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ind w:left="0" w:leftChars="0" w:firstLine="0" w:firstLineChars="0"/>
        <w:jc w:val="center"/>
        <w:rPr>
          <w:rFonts w:hint="eastAsia" w:ascii="仿宋" w:hAnsi="仿宋" w:eastAsia="仿宋"/>
          <w:b/>
          <w:w w:val="99"/>
          <w:sz w:val="32"/>
          <w:szCs w:val="32"/>
        </w:rPr>
      </w:pPr>
      <w:r>
        <w:rPr>
          <w:rFonts w:hint="eastAsia" w:ascii="仿宋" w:hAnsi="仿宋" w:eastAsia="仿宋"/>
          <w:b/>
          <w:w w:val="99"/>
          <w:sz w:val="32"/>
          <w:szCs w:val="32"/>
          <w:lang w:val="en-US" w:eastAsia="zh-CN"/>
        </w:rPr>
        <w:t>广州银行</w:t>
      </w:r>
      <w:r>
        <w:rPr>
          <w:rFonts w:hint="eastAsia" w:ascii="仿宋" w:hAnsi="仿宋" w:eastAsia="仿宋"/>
          <w:b/>
          <w:w w:val="99"/>
          <w:sz w:val="32"/>
          <w:szCs w:val="32"/>
        </w:rPr>
        <w:t>安全防范系统主器材入围供应商库采购项目</w:t>
      </w:r>
    </w:p>
    <w:p>
      <w:pPr>
        <w:pStyle w:val="3"/>
        <w:ind w:left="0" w:leftChars="0" w:firstLine="0" w:firstLineChars="0"/>
        <w:jc w:val="center"/>
        <w:rPr>
          <w:rFonts w:hint="default" w:ascii="仿宋" w:hAnsi="仿宋" w:eastAsia="仿宋" w:cs="仿宋_GB2312"/>
          <w:b/>
          <w:bCs w:val="0"/>
          <w:spacing w:val="-12"/>
          <w:sz w:val="24"/>
          <w:szCs w:val="24"/>
          <w:lang w:val="en-US" w:eastAsia="zh-CN"/>
        </w:rPr>
      </w:pPr>
      <w:r>
        <w:rPr>
          <w:rFonts w:hint="eastAsia" w:ascii="仿宋" w:hAnsi="仿宋" w:eastAsia="仿宋"/>
          <w:b/>
          <w:w w:val="99"/>
          <w:sz w:val="32"/>
          <w:szCs w:val="32"/>
          <w:lang w:val="en-US" w:eastAsia="zh-CN"/>
        </w:rPr>
        <w:t>价格公示表</w:t>
      </w:r>
    </w:p>
    <w:p>
      <w:pPr>
        <w:pStyle w:val="3"/>
        <w:ind w:left="0" w:leftChars="0" w:firstLine="0" w:firstLineChars="0"/>
        <w:rPr>
          <w:rFonts w:hint="default" w:eastAsia="仿宋"/>
          <w:b/>
          <w:bCs w:val="0"/>
          <w:lang w:val="en-US" w:eastAsia="zh-CN"/>
        </w:rPr>
      </w:pPr>
      <w:r>
        <w:rPr>
          <w:rFonts w:hint="eastAsia" w:ascii="仿宋" w:hAnsi="仿宋" w:eastAsia="仿宋" w:cs="仿宋_GB2312"/>
          <w:b/>
          <w:bCs w:val="0"/>
          <w:spacing w:val="-12"/>
          <w:sz w:val="24"/>
          <w:szCs w:val="24"/>
          <w:lang w:val="en-US" w:eastAsia="zh-CN"/>
        </w:rPr>
        <w:t>包组1：（元/台、个、套）</w:t>
      </w:r>
    </w:p>
    <w:tbl>
      <w:tblPr>
        <w:tblStyle w:val="4"/>
        <w:tblW w:w="6268" w:type="pct"/>
        <w:tblInd w:w="-8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51" w:type="dxa"/>
          <w:bottom w:w="0" w:type="dxa"/>
          <w:right w:w="51" w:type="dxa"/>
        </w:tblCellMar>
      </w:tblPr>
      <w:tblGrid>
        <w:gridCol w:w="627"/>
        <w:gridCol w:w="1495"/>
        <w:gridCol w:w="1412"/>
        <w:gridCol w:w="1390"/>
        <w:gridCol w:w="1414"/>
        <w:gridCol w:w="1420"/>
        <w:gridCol w:w="1485"/>
        <w:gridCol w:w="12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90" w:hRule="atLeast"/>
        </w:trPr>
        <w:tc>
          <w:tcPr>
            <w:tcW w:w="297" w:type="pct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709" w:type="pct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设备类别         </w:t>
            </w:r>
          </w:p>
        </w:tc>
        <w:tc>
          <w:tcPr>
            <w:tcW w:w="669" w:type="pct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杭州海康威视数字技术股份有限公司</w:t>
            </w:r>
          </w:p>
        </w:tc>
        <w:tc>
          <w:tcPr>
            <w:tcW w:w="659" w:type="pct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湖南天健华睿银行设备有限公司</w:t>
            </w:r>
          </w:p>
        </w:tc>
        <w:tc>
          <w:tcPr>
            <w:tcW w:w="670" w:type="pct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浙江大华技术股份有限公司</w:t>
            </w:r>
          </w:p>
        </w:tc>
        <w:tc>
          <w:tcPr>
            <w:tcW w:w="673" w:type="pct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深圳万网云安全科技有限公司</w:t>
            </w:r>
          </w:p>
        </w:tc>
        <w:tc>
          <w:tcPr>
            <w:tcW w:w="704" w:type="pct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北京蓝色星际科技股份有限公司</w:t>
            </w:r>
          </w:p>
        </w:tc>
        <w:tc>
          <w:tcPr>
            <w:tcW w:w="615" w:type="pct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西安征途者智能科技有限公司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</w:tblPrEx>
        <w:trPr>
          <w:trHeight w:val="90" w:hRule="atLeast"/>
        </w:trPr>
        <w:tc>
          <w:tcPr>
            <w:tcW w:w="297" w:type="pct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70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200万像素宽动态筒型摄像机</w:t>
            </w:r>
          </w:p>
        </w:tc>
        <w:tc>
          <w:tcPr>
            <w:tcW w:w="66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475.00 </w:t>
            </w:r>
          </w:p>
        </w:tc>
        <w:tc>
          <w:tcPr>
            <w:tcW w:w="65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490.00 </w:t>
            </w:r>
          </w:p>
        </w:tc>
        <w:tc>
          <w:tcPr>
            <w:tcW w:w="670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300.00 </w:t>
            </w:r>
          </w:p>
        </w:tc>
        <w:tc>
          <w:tcPr>
            <w:tcW w:w="673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480.00 </w:t>
            </w:r>
          </w:p>
        </w:tc>
        <w:tc>
          <w:tcPr>
            <w:tcW w:w="704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380.00 </w:t>
            </w:r>
          </w:p>
        </w:tc>
        <w:tc>
          <w:tcPr>
            <w:tcW w:w="61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485.00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90" w:hRule="atLeast"/>
        </w:trPr>
        <w:tc>
          <w:tcPr>
            <w:tcW w:w="297" w:type="pct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70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600万像素宽动态筒型摄像机</w:t>
            </w:r>
          </w:p>
        </w:tc>
        <w:tc>
          <w:tcPr>
            <w:tcW w:w="66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545.00 </w:t>
            </w:r>
          </w:p>
        </w:tc>
        <w:tc>
          <w:tcPr>
            <w:tcW w:w="65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558.00 </w:t>
            </w:r>
          </w:p>
        </w:tc>
        <w:tc>
          <w:tcPr>
            <w:tcW w:w="670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700.00 </w:t>
            </w:r>
          </w:p>
        </w:tc>
        <w:tc>
          <w:tcPr>
            <w:tcW w:w="673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555.00 </w:t>
            </w:r>
          </w:p>
        </w:tc>
        <w:tc>
          <w:tcPr>
            <w:tcW w:w="704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900.00 </w:t>
            </w:r>
          </w:p>
        </w:tc>
        <w:tc>
          <w:tcPr>
            <w:tcW w:w="61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560.00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90" w:hRule="atLeast"/>
        </w:trPr>
        <w:tc>
          <w:tcPr>
            <w:tcW w:w="297" w:type="pct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70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800万像素超高清筒型摄像机</w:t>
            </w:r>
          </w:p>
        </w:tc>
        <w:tc>
          <w:tcPr>
            <w:tcW w:w="66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940.00 </w:t>
            </w:r>
          </w:p>
        </w:tc>
        <w:tc>
          <w:tcPr>
            <w:tcW w:w="65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955.00 </w:t>
            </w:r>
          </w:p>
        </w:tc>
        <w:tc>
          <w:tcPr>
            <w:tcW w:w="670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700.00 </w:t>
            </w:r>
          </w:p>
        </w:tc>
        <w:tc>
          <w:tcPr>
            <w:tcW w:w="673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950.00 </w:t>
            </w:r>
          </w:p>
        </w:tc>
        <w:tc>
          <w:tcPr>
            <w:tcW w:w="704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1,100.00 </w:t>
            </w:r>
          </w:p>
        </w:tc>
        <w:tc>
          <w:tcPr>
            <w:tcW w:w="61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1,250.00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90" w:hRule="atLeast"/>
        </w:trPr>
        <w:tc>
          <w:tcPr>
            <w:tcW w:w="297" w:type="pct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70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200万像素红外半球摄像机</w:t>
            </w:r>
          </w:p>
        </w:tc>
        <w:tc>
          <w:tcPr>
            <w:tcW w:w="66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408.00 </w:t>
            </w:r>
          </w:p>
        </w:tc>
        <w:tc>
          <w:tcPr>
            <w:tcW w:w="65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418.00 </w:t>
            </w:r>
          </w:p>
        </w:tc>
        <w:tc>
          <w:tcPr>
            <w:tcW w:w="670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370.00 </w:t>
            </w:r>
          </w:p>
        </w:tc>
        <w:tc>
          <w:tcPr>
            <w:tcW w:w="673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415.00 </w:t>
            </w:r>
          </w:p>
        </w:tc>
        <w:tc>
          <w:tcPr>
            <w:tcW w:w="704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340.00 </w:t>
            </w:r>
          </w:p>
        </w:tc>
        <w:tc>
          <w:tcPr>
            <w:tcW w:w="61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420.00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90" w:hRule="atLeast"/>
        </w:trPr>
        <w:tc>
          <w:tcPr>
            <w:tcW w:w="297" w:type="pct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70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200万像素宽动态针孔摄像机</w:t>
            </w:r>
          </w:p>
        </w:tc>
        <w:tc>
          <w:tcPr>
            <w:tcW w:w="66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583.00 </w:t>
            </w:r>
          </w:p>
        </w:tc>
        <w:tc>
          <w:tcPr>
            <w:tcW w:w="65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605.00 </w:t>
            </w:r>
          </w:p>
        </w:tc>
        <w:tc>
          <w:tcPr>
            <w:tcW w:w="670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770.00 </w:t>
            </w:r>
          </w:p>
        </w:tc>
        <w:tc>
          <w:tcPr>
            <w:tcW w:w="673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595.00 </w:t>
            </w:r>
          </w:p>
        </w:tc>
        <w:tc>
          <w:tcPr>
            <w:tcW w:w="704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400.00 </w:t>
            </w:r>
          </w:p>
        </w:tc>
        <w:tc>
          <w:tcPr>
            <w:tcW w:w="61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600.00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90" w:hRule="atLeast"/>
        </w:trPr>
        <w:tc>
          <w:tcPr>
            <w:tcW w:w="297" w:type="pct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70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400万像素热成像防火测温摄像机（可见光、热成像）</w:t>
            </w:r>
          </w:p>
        </w:tc>
        <w:tc>
          <w:tcPr>
            <w:tcW w:w="66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1,378.00 </w:t>
            </w:r>
          </w:p>
        </w:tc>
        <w:tc>
          <w:tcPr>
            <w:tcW w:w="65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1,405.00 </w:t>
            </w:r>
          </w:p>
        </w:tc>
        <w:tc>
          <w:tcPr>
            <w:tcW w:w="670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1,440.00 </w:t>
            </w:r>
          </w:p>
        </w:tc>
        <w:tc>
          <w:tcPr>
            <w:tcW w:w="673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1,400.00 </w:t>
            </w:r>
          </w:p>
        </w:tc>
        <w:tc>
          <w:tcPr>
            <w:tcW w:w="704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2,000.00 </w:t>
            </w:r>
          </w:p>
        </w:tc>
        <w:tc>
          <w:tcPr>
            <w:tcW w:w="61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1,410.00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90" w:hRule="atLeast"/>
        </w:trPr>
        <w:tc>
          <w:tcPr>
            <w:tcW w:w="297" w:type="pct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70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32路数字录像机（16盘位）</w:t>
            </w:r>
          </w:p>
        </w:tc>
        <w:tc>
          <w:tcPr>
            <w:tcW w:w="66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5,820.00 </w:t>
            </w:r>
          </w:p>
        </w:tc>
        <w:tc>
          <w:tcPr>
            <w:tcW w:w="65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5,860.00 </w:t>
            </w:r>
          </w:p>
        </w:tc>
        <w:tc>
          <w:tcPr>
            <w:tcW w:w="670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2,310.00 </w:t>
            </w:r>
          </w:p>
        </w:tc>
        <w:tc>
          <w:tcPr>
            <w:tcW w:w="673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5,850.00 </w:t>
            </w:r>
          </w:p>
        </w:tc>
        <w:tc>
          <w:tcPr>
            <w:tcW w:w="704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2,800.00 </w:t>
            </w:r>
          </w:p>
        </w:tc>
        <w:tc>
          <w:tcPr>
            <w:tcW w:w="61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5,855.00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90" w:hRule="atLeast"/>
        </w:trPr>
        <w:tc>
          <w:tcPr>
            <w:tcW w:w="297" w:type="pct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70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16路数字录像机（16盘位）</w:t>
            </w:r>
          </w:p>
        </w:tc>
        <w:tc>
          <w:tcPr>
            <w:tcW w:w="66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4,800.00 </w:t>
            </w:r>
          </w:p>
        </w:tc>
        <w:tc>
          <w:tcPr>
            <w:tcW w:w="65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4,825.00 </w:t>
            </w:r>
          </w:p>
        </w:tc>
        <w:tc>
          <w:tcPr>
            <w:tcW w:w="670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2,205.00 </w:t>
            </w:r>
          </w:p>
        </w:tc>
        <w:tc>
          <w:tcPr>
            <w:tcW w:w="673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4,818.00 </w:t>
            </w:r>
          </w:p>
        </w:tc>
        <w:tc>
          <w:tcPr>
            <w:tcW w:w="704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2,500.00 </w:t>
            </w:r>
          </w:p>
        </w:tc>
        <w:tc>
          <w:tcPr>
            <w:tcW w:w="61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4,820.00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90" w:hRule="atLeast"/>
        </w:trPr>
        <w:tc>
          <w:tcPr>
            <w:tcW w:w="297" w:type="pct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70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10T监控级硬盘</w:t>
            </w:r>
          </w:p>
        </w:tc>
        <w:tc>
          <w:tcPr>
            <w:tcW w:w="66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3,520.00 </w:t>
            </w:r>
          </w:p>
        </w:tc>
        <w:tc>
          <w:tcPr>
            <w:tcW w:w="65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3,605.00 </w:t>
            </w:r>
          </w:p>
        </w:tc>
        <w:tc>
          <w:tcPr>
            <w:tcW w:w="670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3,795.00 </w:t>
            </w:r>
          </w:p>
        </w:tc>
        <w:tc>
          <w:tcPr>
            <w:tcW w:w="673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3,600.00 </w:t>
            </w:r>
          </w:p>
        </w:tc>
        <w:tc>
          <w:tcPr>
            <w:tcW w:w="704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3,900.00 </w:t>
            </w:r>
          </w:p>
        </w:tc>
        <w:tc>
          <w:tcPr>
            <w:tcW w:w="61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3,590.00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90" w:hRule="atLeast"/>
        </w:trPr>
        <w:tc>
          <w:tcPr>
            <w:tcW w:w="297" w:type="pct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70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8T监控级硬盘</w:t>
            </w:r>
          </w:p>
        </w:tc>
        <w:tc>
          <w:tcPr>
            <w:tcW w:w="66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2,970.00 </w:t>
            </w:r>
          </w:p>
        </w:tc>
        <w:tc>
          <w:tcPr>
            <w:tcW w:w="65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3,605.00 </w:t>
            </w:r>
          </w:p>
        </w:tc>
        <w:tc>
          <w:tcPr>
            <w:tcW w:w="670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3,220.00 </w:t>
            </w:r>
          </w:p>
        </w:tc>
        <w:tc>
          <w:tcPr>
            <w:tcW w:w="673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3,000.00 </w:t>
            </w:r>
          </w:p>
        </w:tc>
        <w:tc>
          <w:tcPr>
            <w:tcW w:w="704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2,800.00 </w:t>
            </w:r>
          </w:p>
        </w:tc>
        <w:tc>
          <w:tcPr>
            <w:tcW w:w="61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3,100.00 </w:t>
            </w:r>
          </w:p>
        </w:tc>
      </w:tr>
    </w:tbl>
    <w:p>
      <w:pPr>
        <w:shd w:val="clear"/>
        <w:snapToGrid w:val="0"/>
        <w:spacing w:line="360" w:lineRule="auto"/>
        <w:rPr>
          <w:rFonts w:hint="eastAsia" w:ascii="仿宋" w:hAnsi="仿宋" w:eastAsia="仿宋" w:cs="仿宋"/>
          <w:b/>
          <w:bCs w:val="0"/>
          <w:spacing w:val="-12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pacing w:val="-12"/>
          <w:sz w:val="24"/>
          <w:szCs w:val="24"/>
          <w:lang w:val="en-US" w:eastAsia="zh-CN"/>
        </w:rPr>
        <w:t>包组2：</w:t>
      </w:r>
      <w:r>
        <w:rPr>
          <w:rFonts w:hint="eastAsia" w:ascii="仿宋" w:hAnsi="仿宋" w:eastAsia="仿宋" w:cs="仿宋_GB2312"/>
          <w:b/>
          <w:bCs w:val="0"/>
          <w:spacing w:val="-12"/>
          <w:sz w:val="24"/>
          <w:szCs w:val="24"/>
          <w:lang w:val="en-US" w:eastAsia="zh-CN"/>
        </w:rPr>
        <w:t>（元/台、个、套）</w:t>
      </w:r>
    </w:p>
    <w:tbl>
      <w:tblPr>
        <w:tblStyle w:val="4"/>
        <w:tblW w:w="6384" w:type="pct"/>
        <w:tblInd w:w="-9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5"/>
        <w:gridCol w:w="1518"/>
        <w:gridCol w:w="1293"/>
        <w:gridCol w:w="1422"/>
        <w:gridCol w:w="1422"/>
        <w:gridCol w:w="1422"/>
        <w:gridCol w:w="1422"/>
        <w:gridCol w:w="16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32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6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设备类别         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杭州海康威视数字技术股份有限公司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湖南天健华睿银行设备有限公司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湖南潇博科技有限公司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深圳万网云安全科技有限公司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广州银宣科技有限公司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深圳万物安全科技有限公司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324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697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网点安全准入控制系统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25,500.00 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24,321.00 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24,210.80 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23,980.50 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24,005.75 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24,090.00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603" w:hRule="atLeast"/>
        </w:trPr>
        <w:tc>
          <w:tcPr>
            <w:tcW w:w="324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697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物联网安全分析预警平台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93,000.00 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88,100.00 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86,420.50 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85,950.50 </w:t>
            </w:r>
          </w:p>
        </w:tc>
        <w:tc>
          <w:tcPr>
            <w:tcW w:w="6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86,210.00 </w:t>
            </w:r>
          </w:p>
        </w:tc>
        <w:tc>
          <w:tcPr>
            <w:tcW w:w="7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87,035.25 </w:t>
            </w:r>
          </w:p>
        </w:tc>
      </w:tr>
    </w:tbl>
    <w:p>
      <w:pPr>
        <w:shd w:val="clear"/>
        <w:snapToGrid w:val="0"/>
        <w:spacing w:line="360" w:lineRule="auto"/>
        <w:rPr>
          <w:rFonts w:hint="eastAsia" w:ascii="仿宋" w:hAnsi="仿宋" w:eastAsia="仿宋" w:cs="仿宋_GB2312"/>
          <w:b/>
          <w:bCs w:val="0"/>
          <w:spacing w:val="-12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_GB2312"/>
          <w:b/>
          <w:bCs w:val="0"/>
          <w:spacing w:val="-12"/>
          <w:sz w:val="24"/>
          <w:szCs w:val="24"/>
          <w:lang w:val="en-US" w:eastAsia="zh-CN"/>
        </w:rPr>
        <w:t>包组4：（元/台、个、套）</w:t>
      </w:r>
    </w:p>
    <w:tbl>
      <w:tblPr>
        <w:tblStyle w:val="4"/>
        <w:tblW w:w="6264" w:type="pct"/>
        <w:tblInd w:w="-9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5"/>
        <w:gridCol w:w="1438"/>
        <w:gridCol w:w="1665"/>
        <w:gridCol w:w="1669"/>
        <w:gridCol w:w="1669"/>
        <w:gridCol w:w="1669"/>
        <w:gridCol w:w="16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419" w:type="pct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673" w:type="pct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设备类别         </w:t>
            </w:r>
          </w:p>
        </w:tc>
        <w:tc>
          <w:tcPr>
            <w:tcW w:w="779" w:type="pct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杭州海康威视数字技术股份有限公司</w:t>
            </w:r>
          </w:p>
        </w:tc>
        <w:tc>
          <w:tcPr>
            <w:tcW w:w="781" w:type="pct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湖南潇博科技有限公司</w:t>
            </w:r>
          </w:p>
        </w:tc>
        <w:tc>
          <w:tcPr>
            <w:tcW w:w="781" w:type="pct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深圳万网云安全科技有限公司</w:t>
            </w:r>
          </w:p>
        </w:tc>
        <w:tc>
          <w:tcPr>
            <w:tcW w:w="781" w:type="pct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浙江大华技术股份有限公司</w:t>
            </w:r>
          </w:p>
        </w:tc>
        <w:tc>
          <w:tcPr>
            <w:tcW w:w="782" w:type="pct"/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 w:val="0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深圳市纽贝尔电子有限公司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419" w:type="pct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673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四门门禁控制器</w:t>
            </w:r>
          </w:p>
        </w:tc>
        <w:tc>
          <w:tcPr>
            <w:tcW w:w="77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1,148.00 </w:t>
            </w:r>
          </w:p>
        </w:tc>
        <w:tc>
          <w:tcPr>
            <w:tcW w:w="781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1,245.00 </w:t>
            </w:r>
          </w:p>
        </w:tc>
        <w:tc>
          <w:tcPr>
            <w:tcW w:w="781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1,230.00 </w:t>
            </w:r>
          </w:p>
        </w:tc>
        <w:tc>
          <w:tcPr>
            <w:tcW w:w="781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588.00 </w:t>
            </w:r>
          </w:p>
        </w:tc>
        <w:tc>
          <w:tcPr>
            <w:tcW w:w="78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1,200.00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419" w:type="pct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673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双门门禁控制器</w:t>
            </w:r>
          </w:p>
        </w:tc>
        <w:tc>
          <w:tcPr>
            <w:tcW w:w="77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895.00 </w:t>
            </w:r>
          </w:p>
        </w:tc>
        <w:tc>
          <w:tcPr>
            <w:tcW w:w="781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1,015.00 </w:t>
            </w:r>
          </w:p>
        </w:tc>
        <w:tc>
          <w:tcPr>
            <w:tcW w:w="781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1,000.00 </w:t>
            </w:r>
          </w:p>
        </w:tc>
        <w:tc>
          <w:tcPr>
            <w:tcW w:w="781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483.00 </w:t>
            </w:r>
          </w:p>
        </w:tc>
        <w:tc>
          <w:tcPr>
            <w:tcW w:w="78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1,020.00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419" w:type="pct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673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指纹识读门禁设备</w:t>
            </w:r>
          </w:p>
        </w:tc>
        <w:tc>
          <w:tcPr>
            <w:tcW w:w="77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725.00 </w:t>
            </w:r>
          </w:p>
        </w:tc>
        <w:tc>
          <w:tcPr>
            <w:tcW w:w="781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758.00 </w:t>
            </w:r>
          </w:p>
        </w:tc>
        <w:tc>
          <w:tcPr>
            <w:tcW w:w="781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745.00 </w:t>
            </w:r>
          </w:p>
        </w:tc>
        <w:tc>
          <w:tcPr>
            <w:tcW w:w="781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504.00 </w:t>
            </w:r>
          </w:p>
        </w:tc>
        <w:tc>
          <w:tcPr>
            <w:tcW w:w="78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767.00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19" w:type="pct"/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673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7寸人脸识读门禁设备</w:t>
            </w:r>
          </w:p>
        </w:tc>
        <w:tc>
          <w:tcPr>
            <w:tcW w:w="77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1,225.00 </w:t>
            </w:r>
          </w:p>
        </w:tc>
        <w:tc>
          <w:tcPr>
            <w:tcW w:w="781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1,283.00 </w:t>
            </w:r>
          </w:p>
        </w:tc>
        <w:tc>
          <w:tcPr>
            <w:tcW w:w="781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1,250.00</w:t>
            </w:r>
          </w:p>
        </w:tc>
        <w:tc>
          <w:tcPr>
            <w:tcW w:w="781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735.00 </w:t>
            </w:r>
          </w:p>
        </w:tc>
        <w:tc>
          <w:tcPr>
            <w:tcW w:w="78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1,280.00 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6C637C"/>
    <w:rsid w:val="2C6C637C"/>
    <w:rsid w:val="653B5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黑体" w:cs="Times New Roman"/>
      <w:bCs/>
      <w:kern w:val="2"/>
      <w:sz w:val="30"/>
      <w:szCs w:val="30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beforeLines="0" w:after="260" w:afterLines="0" w:line="415" w:lineRule="auto"/>
      <w:outlineLvl w:val="1"/>
    </w:pPr>
    <w:rPr>
      <w:rFonts w:ascii="Arial" w:hAnsi="Arial" w:eastAsia="黑体"/>
      <w:sz w:val="32"/>
      <w:szCs w:val="32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ind w:firstLine="420"/>
    </w:pPr>
    <w:rPr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中国通信服务股份有限公司</Company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2026-02-27T08:49:00Z</dcterms:created>
  <dc:creator>hongdan</dc:creator>
  <cp:lastModifiedBy>hongdan</cp:lastModifiedBy>
  <dcterms:modified xsi:type="dcterms:W3CDTF">2026-02-27T08:55:25Z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A850AC7301A24F6CA1465DF5F344E84B</vt:lpwstr>
  </property>
</Properties>
</file>