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20" w:beforeLines="50" w:after="0"/>
        <w:ind w:left="220" w:leftChars="0" w:hanging="220" w:hangingChars="61"/>
        <w:jc w:val="left"/>
        <w:textAlignment w:val="auto"/>
        <w:outlineLvl w:val="1"/>
        <w:rPr>
          <w:rFonts w:hint="eastAsia" w:ascii="宋体" w:hAnsi="宋体"/>
          <w:b/>
          <w:color w:val="000000"/>
          <w:sz w:val="36"/>
        </w:rPr>
      </w:pPr>
      <w:bookmarkStart w:id="0" w:name="_Hlk8155329"/>
      <w:r>
        <w:rPr>
          <w:rFonts w:hint="eastAsia" w:ascii="宋体" w:hAnsi="宋体"/>
          <w:b/>
          <w:color w:val="000000"/>
          <w:sz w:val="36"/>
        </w:rPr>
        <w:t xml:space="preserve">报名资料附件： </w:t>
      </w: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48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  <w:bookmarkStart w:id="11" w:name="_GoBack"/>
      <w:r>
        <w:rPr>
          <w:rFonts w:hint="eastAsia" w:ascii="宋体" w:hAnsi="宋体"/>
          <w:b/>
          <w:sz w:val="48"/>
        </w:rPr>
        <w:t>惠州交投神山绿色现代石场有限公司2026年第三方售电公司招选</w:t>
      </w:r>
      <w:bookmarkEnd w:id="11"/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rPr>
          <w:rFonts w:hint="eastAsia" w:ascii="宋体" w:hAnsi="宋体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 w:eastAsia="宋体"/>
          <w:highlight w:val="none"/>
          <w:lang w:eastAsia="zh-CN"/>
        </w:rPr>
      </w:pPr>
      <w:r>
        <w:rPr>
          <w:rFonts w:ascii="宋体" w:hAnsi="宋体"/>
          <w:b/>
          <w:sz w:val="24"/>
          <w:highlight w:val="none"/>
        </w:rPr>
        <w:t>采购项目编号：</w:t>
      </w:r>
      <w:r>
        <w:rPr>
          <w:rFonts w:hint="eastAsia" w:ascii="宋体" w:hAnsi="宋体"/>
          <w:b/>
          <w:sz w:val="24"/>
          <w:highlight w:val="none"/>
          <w:lang w:eastAsia="zh-CN"/>
        </w:rPr>
        <w:t>GCZB-HZJTSS-20251207</w:t>
      </w:r>
    </w:p>
    <w:p>
      <w:pPr>
        <w:spacing w:line="360" w:lineRule="auto"/>
        <w:rPr>
          <w:rFonts w:hint="eastAsia" w:ascii="宋体" w:hAnsi="宋体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</w:rPr>
      </w:pPr>
      <w:r>
        <w:rPr>
          <w:rFonts w:ascii="宋体" w:hAnsi="宋体"/>
          <w:b/>
          <w:sz w:val="24"/>
        </w:rPr>
        <w:t>（供应商名称）</w:t>
      </w:r>
    </w:p>
    <w:p>
      <w:pPr>
        <w:spacing w:line="360" w:lineRule="auto"/>
        <w:ind w:firstLine="487"/>
        <w:jc w:val="center"/>
        <w:rPr>
          <w:rFonts w:hint="eastAsia" w:ascii="宋体" w:hAnsi="宋体"/>
          <w:b/>
          <w:sz w:val="24"/>
        </w:rPr>
      </w:pPr>
    </w:p>
    <w:p>
      <w:pPr>
        <w:spacing w:line="360" w:lineRule="auto"/>
        <w:ind w:firstLine="487"/>
        <w:jc w:val="center"/>
        <w:rPr>
          <w:rFonts w:hint="eastAsia" w:ascii="宋体" w:hAnsi="宋体"/>
        </w:rPr>
      </w:pPr>
      <w:r>
        <w:rPr>
          <w:rFonts w:ascii="宋体" w:hAnsi="宋体"/>
          <w:b/>
          <w:sz w:val="24"/>
        </w:rPr>
        <w:t xml:space="preserve">年 </w:t>
      </w:r>
      <w:r>
        <w:rPr>
          <w:rFonts w:hint="eastAsia" w:ascii="宋体" w:hAnsi="宋体"/>
          <w:b/>
          <w:sz w:val="24"/>
        </w:rPr>
        <w:t xml:space="preserve">  </w:t>
      </w:r>
      <w:r>
        <w:rPr>
          <w:rFonts w:ascii="宋体" w:hAnsi="宋体"/>
          <w:b/>
          <w:sz w:val="24"/>
        </w:rPr>
        <w:t xml:space="preserve">月 </w:t>
      </w:r>
      <w:r>
        <w:rPr>
          <w:rFonts w:hint="eastAsia" w:ascii="宋体" w:hAnsi="宋体"/>
          <w:b/>
          <w:sz w:val="24"/>
        </w:rPr>
        <w:t xml:space="preserve">  </w:t>
      </w:r>
      <w:r>
        <w:rPr>
          <w:rFonts w:ascii="宋体" w:hAnsi="宋体"/>
          <w:b/>
          <w:sz w:val="24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20" w:beforeLines="50" w:after="0"/>
        <w:ind w:left="0" w:leftChars="0"/>
        <w:jc w:val="left"/>
        <w:textAlignment w:val="auto"/>
        <w:outlineLvl w:val="1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/>
          <w:color w:val="000000"/>
          <w:sz w:val="36"/>
        </w:rPr>
        <w:br w:type="page"/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1、承诺函</w:t>
      </w:r>
    </w:p>
    <w:p>
      <w:pPr>
        <w:spacing w:after="240" w:line="360" w:lineRule="auto"/>
        <w:jc w:val="center"/>
        <w:rPr>
          <w:b/>
          <w:bCs/>
          <w:color w:val="000000"/>
          <w:kern w:val="0"/>
          <w:sz w:val="24"/>
          <w:szCs w:val="28"/>
        </w:rPr>
      </w:pPr>
      <w:r>
        <w:rPr>
          <w:rFonts w:hint="eastAsia"/>
          <w:b/>
          <w:bCs/>
          <w:color w:val="000000"/>
          <w:kern w:val="0"/>
          <w:sz w:val="24"/>
          <w:szCs w:val="28"/>
        </w:rPr>
        <w:t>承诺函</w:t>
      </w:r>
    </w:p>
    <w:p>
      <w:pPr>
        <w:spacing w:line="360" w:lineRule="auto"/>
        <w:jc w:val="lef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致：</w:t>
      </w: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  <w:lang w:eastAsia="zh-CN"/>
        </w:rPr>
        <w:t>惠州交投神山绿色现代石场有限公司</w:t>
      </w:r>
    </w:p>
    <w:p>
      <w:pPr>
        <w:spacing w:line="360" w:lineRule="auto"/>
        <w:jc w:val="left"/>
        <w:rPr>
          <w:rFonts w:hint="eastAsia" w:ascii="宋体" w:hAnsi="宋体" w:eastAsia="宋体" w:cs="宋体"/>
          <w:bCs/>
          <w:ker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项目名称：</w:t>
      </w:r>
      <w:r>
        <w:rPr>
          <w:rFonts w:hint="eastAsia" w:ascii="宋体" w:hAnsi="宋体" w:eastAsia="宋体" w:cs="宋体"/>
          <w:bCs/>
          <w:kern w:val="0"/>
          <w:sz w:val="24"/>
          <w:szCs w:val="24"/>
          <w:lang w:eastAsia="zh-CN"/>
        </w:rPr>
        <w:t>惠州交投神山绿色现代石场有限公司2026年第三方售电公司招选</w:t>
      </w:r>
    </w:p>
    <w:p>
      <w:pPr>
        <w:spacing w:line="360" w:lineRule="auto"/>
        <w:jc w:val="left"/>
        <w:rPr>
          <w:rFonts w:hint="eastAsia" w:ascii="宋体" w:hAnsi="宋体" w:eastAsia="宋体" w:cs="宋体"/>
          <w:bCs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kern w:val="0"/>
          <w:sz w:val="24"/>
          <w:szCs w:val="24"/>
          <w:highlight w:val="none"/>
          <w:lang w:val="en-US" w:eastAsia="zh-CN"/>
        </w:rPr>
        <w:t>项目编号</w:t>
      </w:r>
      <w:r>
        <w:rPr>
          <w:rFonts w:hint="eastAsia" w:ascii="宋体" w:hAnsi="宋体" w:eastAsia="宋体" w:cs="宋体"/>
          <w:bCs/>
          <w:kern w:val="0"/>
          <w:sz w:val="24"/>
          <w:szCs w:val="24"/>
          <w:highlight w:val="none"/>
        </w:rPr>
        <w:t>：</w:t>
      </w:r>
      <w:r>
        <w:rPr>
          <w:rFonts w:hint="eastAsia" w:ascii="宋体" w:hAnsi="宋体" w:eastAsia="宋体" w:cs="宋体"/>
          <w:bCs/>
          <w:kern w:val="0"/>
          <w:sz w:val="24"/>
          <w:szCs w:val="24"/>
          <w:highlight w:val="none"/>
          <w:lang w:eastAsia="zh-CN"/>
        </w:rPr>
        <w:t>GCZB-HZJTSS-20251207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我司承诺参加本次竞价采购活动前三年内，在经营活动中没有重大违法记录，没有在采购人处弄虚作假骗取成交等重大违规记录。且未处于被责令停业，或投标资格被取消，或财产被接管、冻结、破产状态；供应商在近三年内未发生过通过行贿等手段骗取成交行为，且未出现严重违约、因服务质量问题或其它原因被国家及有关部委通报、禁止参与投标且在处罚期内等问题</w:t>
      </w: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  <w:lang w:eastAsia="zh-CN"/>
        </w:rPr>
        <w:t>我司承诺我司单位负责人为同一人或存在控股、管理关系的不同单位，未参加同一标段或未划分标段的同一竞价项目。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我司如参与本次竞价，则代表已承诺响应竞价文件的全部商务技术要求。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一旦我方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中选</w:t>
      </w: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 xml:space="preserve">，我方保证在竞价文件的商务技术要求完成全部内容。      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我方承诺：我方不将本次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采购</w:t>
      </w: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或合同的有关资料向第三方透露。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我方承诺：我方提交所有的内容均属实，如有伪造、作假行为愿承担一切法律责任。</w:t>
      </w:r>
    </w:p>
    <w:p>
      <w:pPr>
        <w:spacing w:line="360" w:lineRule="auto"/>
        <w:ind w:firstLine="480" w:firstLineChars="200"/>
        <w:jc w:val="left"/>
        <w:rPr>
          <w:rFonts w:hint="eastAsia" w:ascii="宋体" w:hAnsi="宋体" w:eastAsia="宋体"/>
          <w:bCs/>
          <w:kern w:val="0"/>
          <w:sz w:val="24"/>
          <w:szCs w:val="24"/>
        </w:rPr>
      </w:pPr>
      <w:r>
        <w:rPr>
          <w:rFonts w:ascii="宋体" w:hAnsi="宋体" w:eastAsia="宋体"/>
          <w:bCs/>
          <w:kern w:val="0"/>
          <w:sz w:val="24"/>
          <w:szCs w:val="24"/>
        </w:rPr>
        <w:t>7</w:t>
      </w:r>
      <w:r>
        <w:rPr>
          <w:rFonts w:hint="eastAsia" w:ascii="宋体" w:hAnsi="宋体" w:eastAsia="宋体"/>
          <w:bCs/>
          <w:kern w:val="0"/>
          <w:sz w:val="24"/>
          <w:szCs w:val="24"/>
        </w:rPr>
        <w:t>、我方承诺：我方没有违反法律、法规规定的其他条件。</w:t>
      </w:r>
    </w:p>
    <w:p>
      <w:pPr>
        <w:spacing w:line="360" w:lineRule="auto"/>
        <w:ind w:firstLine="480" w:firstLineChars="200"/>
        <w:jc w:val="left"/>
        <w:rPr>
          <w:rFonts w:hint="eastAsia" w:ascii="宋体" w:hAnsi="宋体" w:eastAsia="宋体"/>
          <w:bCs/>
          <w:kern w:val="0"/>
          <w:sz w:val="24"/>
          <w:szCs w:val="24"/>
        </w:rPr>
      </w:pPr>
      <w:r>
        <w:rPr>
          <w:rFonts w:ascii="宋体" w:hAnsi="宋体" w:eastAsia="宋体"/>
          <w:bCs/>
          <w:kern w:val="0"/>
          <w:sz w:val="24"/>
          <w:szCs w:val="24"/>
        </w:rPr>
        <w:t>8</w:t>
      </w:r>
      <w:r>
        <w:rPr>
          <w:rFonts w:hint="eastAsia" w:ascii="宋体" w:hAnsi="宋体" w:eastAsia="宋体"/>
          <w:bCs/>
          <w:kern w:val="0"/>
          <w:sz w:val="24"/>
          <w:szCs w:val="24"/>
        </w:rPr>
        <w:t>、我方承诺：本次采购不采取联合体</w:t>
      </w:r>
      <w:r>
        <w:rPr>
          <w:rFonts w:hint="eastAsia" w:ascii="宋体" w:hAnsi="宋体" w:eastAsia="宋体"/>
          <w:bCs/>
          <w:kern w:val="0"/>
          <w:sz w:val="24"/>
          <w:szCs w:val="24"/>
          <w:lang w:val="en-US" w:eastAsia="zh-CN"/>
        </w:rPr>
        <w:t>竞价</w:t>
      </w:r>
      <w:r>
        <w:rPr>
          <w:rFonts w:hint="eastAsia" w:ascii="宋体" w:hAnsi="宋体" w:eastAsia="宋体"/>
          <w:bCs/>
          <w:kern w:val="0"/>
          <w:sz w:val="24"/>
          <w:szCs w:val="24"/>
        </w:rPr>
        <w:t>。</w:t>
      </w:r>
    </w:p>
    <w:p>
      <w:pPr>
        <w:spacing w:line="360" w:lineRule="auto"/>
        <w:ind w:firstLine="480" w:firstLineChars="200"/>
        <w:jc w:val="left"/>
        <w:rPr>
          <w:rFonts w:hint="eastAsia" w:ascii="宋体" w:hAnsi="宋体" w:eastAsia="宋体"/>
          <w:bCs/>
          <w:kern w:val="0"/>
          <w:sz w:val="24"/>
          <w:szCs w:val="24"/>
        </w:rPr>
      </w:pPr>
      <w:r>
        <w:rPr>
          <w:rFonts w:ascii="宋体" w:hAnsi="宋体" w:eastAsia="宋体"/>
          <w:bCs/>
          <w:kern w:val="0"/>
          <w:sz w:val="24"/>
          <w:szCs w:val="24"/>
        </w:rPr>
        <w:t>9</w:t>
      </w:r>
      <w:r>
        <w:rPr>
          <w:rFonts w:hint="eastAsia" w:ascii="宋体" w:hAnsi="宋体" w:eastAsia="宋体"/>
          <w:bCs/>
          <w:kern w:val="0"/>
          <w:sz w:val="24"/>
          <w:szCs w:val="24"/>
        </w:rPr>
        <w:t>、我方承诺：本次采购不转包、不分包。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</w:p>
    <w:p>
      <w:pPr>
        <w:spacing w:line="360" w:lineRule="auto"/>
        <w:jc w:val="lef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</w:p>
    <w:p>
      <w:pPr>
        <w:spacing w:line="360" w:lineRule="auto"/>
        <w:jc w:val="lef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</w:p>
    <w:p>
      <w:pPr>
        <w:spacing w:line="360" w:lineRule="auto"/>
        <w:jc w:val="lef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</w:p>
    <w:p>
      <w:pPr>
        <w:spacing w:line="240" w:lineRule="auto"/>
        <w:jc w:val="righ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  <w:lang w:eastAsia="zh-CN"/>
        </w:rPr>
        <w:t>供应商</w:t>
      </w: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：______________________________（盖单位章）</w:t>
      </w:r>
    </w:p>
    <w:p>
      <w:pPr>
        <w:spacing w:line="240" w:lineRule="auto"/>
        <w:jc w:val="righ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</w:p>
    <w:p>
      <w:pPr>
        <w:spacing w:line="240" w:lineRule="auto"/>
        <w:jc w:val="righ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法定代表人或其委托代理人：_____________（签字或签章）</w:t>
      </w:r>
    </w:p>
    <w:p>
      <w:pPr>
        <w:spacing w:line="240" w:lineRule="auto"/>
        <w:jc w:val="righ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</w:p>
    <w:p>
      <w:pPr>
        <w:spacing w:line="240" w:lineRule="auto"/>
        <w:jc w:val="right"/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  <w:u w:val="none"/>
          <w:lang w:val="en-US" w:eastAsia="zh-CN"/>
        </w:rPr>
        <w:t>日期：</w:t>
      </w:r>
      <w:r>
        <w:rPr>
          <w:rFonts w:ascii="宋体" w:hAnsi="宋体"/>
          <w:color w:val="000000"/>
          <w:sz w:val="24"/>
          <w:szCs w:val="24"/>
          <w:u w:val="single"/>
        </w:rPr>
        <w:t xml:space="preserve">       </w:t>
      </w:r>
      <w:r>
        <w:rPr>
          <w:rFonts w:ascii="宋体" w:hAnsi="宋体"/>
          <w:color w:val="000000"/>
          <w:sz w:val="24"/>
          <w:szCs w:val="24"/>
        </w:rPr>
        <w:t>年</w:t>
      </w:r>
      <w:r>
        <w:rPr>
          <w:rFonts w:ascii="宋体" w:hAnsi="宋体"/>
          <w:color w:val="000000"/>
          <w:sz w:val="24"/>
          <w:szCs w:val="24"/>
          <w:u w:val="single"/>
        </w:rPr>
        <w:t xml:space="preserve">       </w:t>
      </w:r>
      <w:r>
        <w:rPr>
          <w:rFonts w:ascii="宋体" w:hAnsi="宋体"/>
          <w:color w:val="000000"/>
          <w:sz w:val="24"/>
          <w:szCs w:val="24"/>
        </w:rPr>
        <w:t>月</w:t>
      </w:r>
      <w:r>
        <w:rPr>
          <w:rFonts w:ascii="宋体" w:hAnsi="宋体"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bCs/>
          <w:color w:val="000000"/>
          <w:kern w:val="0"/>
          <w:sz w:val="24"/>
          <w:szCs w:val="24"/>
        </w:rPr>
        <w:t>日</w:t>
      </w:r>
    </w:p>
    <w:p>
      <w:pPr>
        <w:pStyle w:val="3"/>
        <w:snapToGrid w:val="0"/>
        <w:spacing w:before="120" w:beforeLines="50" w:after="0"/>
        <w:ind w:left="0" w:leftChars="0"/>
        <w:jc w:val="left"/>
        <w:rPr>
          <w:rFonts w:ascii="宋体" w:hAnsi="宋体"/>
          <w:b/>
          <w:color w:val="000000"/>
          <w:sz w:val="24"/>
          <w:szCs w:val="24"/>
        </w:rPr>
      </w:pPr>
    </w:p>
    <w:p>
      <w:pPr>
        <w:pStyle w:val="3"/>
        <w:snapToGrid w:val="0"/>
        <w:spacing w:before="120" w:beforeLines="50" w:after="0"/>
        <w:ind w:left="0" w:leftChars="0"/>
        <w:jc w:val="left"/>
        <w:rPr>
          <w:rFonts w:ascii="宋体" w:hAnsi="宋体"/>
          <w:b/>
          <w:color w:val="000000"/>
          <w:sz w:val="24"/>
          <w:szCs w:val="24"/>
        </w:rPr>
        <w:sectPr>
          <w:pgSz w:w="11907" w:h="16840"/>
          <w:pgMar w:top="1361" w:right="1783" w:bottom="1361" w:left="1304" w:header="794" w:footer="794" w:gutter="0"/>
          <w:pgNumType w:fmt="decimal"/>
          <w:cols w:space="720" w:num="1"/>
          <w:docGrid w:linePitch="285" w:charSpace="0"/>
        </w:sectPr>
      </w:pP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86" w:afterLines="100"/>
        <w:textAlignment w:val="auto"/>
        <w:outlineLvl w:val="1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2、法定代表人身份证明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  <w:u w:val="single"/>
        </w:rPr>
      </w:pPr>
      <w:r>
        <w:rPr>
          <w:rFonts w:ascii="宋体" w:hAnsi="宋体"/>
          <w:bCs/>
          <w:color w:val="000000"/>
          <w:sz w:val="24"/>
          <w:szCs w:val="24"/>
        </w:rPr>
        <w:t>单位名称：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            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  <w:u w:val="single"/>
        </w:rPr>
      </w:pPr>
      <w:r>
        <w:rPr>
          <w:rFonts w:ascii="宋体" w:hAnsi="宋体"/>
          <w:bCs/>
          <w:color w:val="000000"/>
          <w:sz w:val="24"/>
          <w:szCs w:val="24"/>
        </w:rPr>
        <w:t>单位地址：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            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</w:rPr>
      </w:pPr>
      <w:r>
        <w:rPr>
          <w:rFonts w:ascii="宋体" w:hAnsi="宋体"/>
          <w:bCs/>
          <w:color w:val="000000"/>
          <w:sz w:val="24"/>
          <w:szCs w:val="24"/>
        </w:rPr>
        <w:t>成立时间：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</w:t>
      </w:r>
      <w:r>
        <w:rPr>
          <w:rFonts w:ascii="宋体" w:hAnsi="宋体"/>
          <w:bCs/>
          <w:color w:val="000000"/>
          <w:sz w:val="24"/>
          <w:szCs w:val="24"/>
        </w:rPr>
        <w:t>年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</w:t>
      </w:r>
      <w:r>
        <w:rPr>
          <w:rFonts w:ascii="宋体" w:hAnsi="宋体"/>
          <w:bCs/>
          <w:color w:val="000000"/>
          <w:sz w:val="24"/>
          <w:szCs w:val="24"/>
        </w:rPr>
        <w:t>月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</w:t>
      </w:r>
      <w:r>
        <w:rPr>
          <w:rFonts w:ascii="宋体" w:hAnsi="宋体"/>
          <w:bCs/>
          <w:color w:val="000000"/>
          <w:sz w:val="24"/>
          <w:szCs w:val="24"/>
        </w:rPr>
        <w:t>日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  <w:u w:val="single"/>
        </w:rPr>
      </w:pPr>
      <w:r>
        <w:rPr>
          <w:rFonts w:ascii="宋体" w:hAnsi="宋体"/>
          <w:bCs/>
          <w:color w:val="000000"/>
          <w:sz w:val="24"/>
          <w:szCs w:val="24"/>
        </w:rPr>
        <w:t>经营期限：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                            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  <w:u w:val="single"/>
        </w:rPr>
      </w:pPr>
      <w:r>
        <w:rPr>
          <w:rFonts w:ascii="宋体" w:hAnsi="宋体"/>
          <w:bCs/>
          <w:color w:val="000000"/>
          <w:sz w:val="24"/>
          <w:szCs w:val="24"/>
        </w:rPr>
        <w:t>姓名：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</w:t>
      </w:r>
      <w:r>
        <w:rPr>
          <w:rFonts w:ascii="宋体" w:hAnsi="宋体"/>
          <w:bCs/>
          <w:color w:val="000000"/>
          <w:sz w:val="24"/>
          <w:szCs w:val="24"/>
        </w:rPr>
        <w:t>性别：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</w:t>
      </w:r>
      <w:r>
        <w:rPr>
          <w:rFonts w:ascii="宋体" w:hAnsi="宋体"/>
          <w:bCs/>
          <w:color w:val="000000"/>
          <w:sz w:val="24"/>
          <w:szCs w:val="24"/>
        </w:rPr>
        <w:t>年龄：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</w:t>
      </w:r>
      <w:r>
        <w:rPr>
          <w:rFonts w:ascii="宋体" w:hAnsi="宋体"/>
          <w:bCs/>
          <w:color w:val="000000"/>
          <w:sz w:val="24"/>
          <w:szCs w:val="24"/>
        </w:rPr>
        <w:t>职务：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</w:t>
      </w:r>
      <w:r>
        <w:rPr>
          <w:rFonts w:hint="eastAsia" w:ascii="宋体" w:hAnsi="宋体"/>
          <w:bCs/>
          <w:color w:val="000000"/>
          <w:sz w:val="24"/>
          <w:szCs w:val="24"/>
        </w:rPr>
        <w:t xml:space="preserve">          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  <w:u w:val="single"/>
        </w:rPr>
      </w:pPr>
      <w:r>
        <w:rPr>
          <w:rFonts w:ascii="宋体" w:hAnsi="宋体"/>
          <w:bCs/>
          <w:color w:val="000000"/>
          <w:sz w:val="24"/>
          <w:szCs w:val="24"/>
        </w:rPr>
        <w:t>身份证号码：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 xml:space="preserve">                        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</w:rPr>
      </w:pPr>
      <w:r>
        <w:rPr>
          <w:rFonts w:ascii="宋体" w:hAnsi="宋体"/>
          <w:bCs/>
          <w:color w:val="000000"/>
          <w:sz w:val="24"/>
          <w:szCs w:val="24"/>
        </w:rPr>
        <w:t>系</w:t>
      </w:r>
      <w:r>
        <w:rPr>
          <w:rFonts w:hint="eastAsia" w:ascii="宋体" w:hAnsi="宋体"/>
          <w:bCs/>
          <w:color w:val="000000"/>
          <w:sz w:val="24"/>
          <w:szCs w:val="24"/>
          <w:u w:val="single"/>
          <w:lang w:val="en-US" w:eastAsia="zh-CN"/>
        </w:rPr>
        <w:t xml:space="preserve">       </w:t>
      </w:r>
      <w:r>
        <w:rPr>
          <w:rFonts w:ascii="宋体" w:hAnsi="宋体"/>
          <w:bCs/>
          <w:color w:val="000000"/>
          <w:sz w:val="24"/>
          <w:szCs w:val="24"/>
          <w:u w:val="single"/>
        </w:rPr>
        <w:t>（单位名称）</w:t>
      </w:r>
      <w:r>
        <w:rPr>
          <w:rFonts w:hint="eastAsia" w:ascii="宋体" w:hAnsi="宋体"/>
          <w:bCs/>
          <w:color w:val="000000"/>
          <w:sz w:val="24"/>
          <w:szCs w:val="24"/>
          <w:u w:val="single"/>
          <w:lang w:val="en-US" w:eastAsia="zh-CN"/>
        </w:rPr>
        <w:t xml:space="preserve">      </w:t>
      </w:r>
      <w:r>
        <w:rPr>
          <w:rFonts w:ascii="宋体" w:hAnsi="宋体"/>
          <w:bCs/>
          <w:color w:val="000000"/>
          <w:sz w:val="24"/>
          <w:szCs w:val="24"/>
        </w:rPr>
        <w:t>的法定代表人。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</w:rPr>
      </w:pPr>
      <w:r>
        <w:rPr>
          <w:rFonts w:ascii="宋体" w:hAnsi="宋体"/>
          <w:bCs/>
          <w:color w:val="000000"/>
          <w:sz w:val="24"/>
          <w:szCs w:val="24"/>
        </w:rPr>
        <w:t>特此证明</w:t>
      </w: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</w:rPr>
      </w:pP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8" w:hRule="atLeast"/>
        </w:trPr>
        <w:tc>
          <w:tcPr>
            <w:tcW w:w="5000" w:type="pct"/>
            <w:noWrap w:val="0"/>
            <w:vAlign w:val="center"/>
          </w:tcPr>
          <w:p>
            <w:pPr>
              <w:spacing w:line="360" w:lineRule="auto"/>
              <w:ind w:firstLine="480" w:firstLineChars="200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法定代表人身份证正、反两面复印件粘贴区域</w:t>
            </w:r>
          </w:p>
        </w:tc>
      </w:tr>
    </w:tbl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</w:rPr>
      </w:pPr>
    </w:p>
    <w:p>
      <w:pPr>
        <w:spacing w:line="360" w:lineRule="auto"/>
        <w:ind w:firstLine="480" w:firstLineChars="200"/>
        <w:rPr>
          <w:rFonts w:ascii="宋体" w:hAnsi="宋体"/>
          <w:bCs/>
          <w:color w:val="000000"/>
          <w:sz w:val="24"/>
          <w:szCs w:val="24"/>
        </w:rPr>
      </w:pPr>
    </w:p>
    <w:p>
      <w:pPr>
        <w:spacing w:line="240" w:lineRule="auto"/>
        <w:ind w:firstLine="480" w:firstLineChars="200"/>
        <w:jc w:val="right"/>
        <w:rPr>
          <w:rFonts w:ascii="宋体" w:hAnsi="宋体"/>
          <w:bCs/>
          <w:color w:val="000000"/>
          <w:sz w:val="24"/>
          <w:szCs w:val="24"/>
        </w:rPr>
      </w:pPr>
      <w:r>
        <w:rPr>
          <w:rFonts w:hint="eastAsia" w:ascii="宋体" w:hAnsi="宋体"/>
          <w:bCs/>
          <w:color w:val="000000"/>
          <w:sz w:val="24"/>
          <w:szCs w:val="24"/>
          <w:lang w:eastAsia="zh-CN"/>
        </w:rPr>
        <w:t>供应商</w:t>
      </w:r>
      <w:r>
        <w:rPr>
          <w:rFonts w:hint="eastAsia" w:ascii="宋体" w:hAnsi="宋体"/>
          <w:bCs/>
          <w:color w:val="000000"/>
          <w:sz w:val="24"/>
          <w:szCs w:val="24"/>
        </w:rPr>
        <w:t>名称</w:t>
      </w:r>
      <w:r>
        <w:rPr>
          <w:rFonts w:ascii="宋体" w:hAnsi="宋体"/>
          <w:bCs/>
          <w:color w:val="000000"/>
          <w:sz w:val="24"/>
          <w:szCs w:val="24"/>
        </w:rPr>
        <w:t>：__________________（盖单位章）</w:t>
      </w:r>
    </w:p>
    <w:p>
      <w:pPr>
        <w:spacing w:line="240" w:lineRule="auto"/>
        <w:ind w:firstLine="480" w:firstLineChars="200"/>
        <w:jc w:val="right"/>
        <w:rPr>
          <w:rFonts w:ascii="宋体" w:hAnsi="宋体"/>
          <w:bCs/>
          <w:color w:val="000000"/>
          <w:sz w:val="24"/>
          <w:szCs w:val="24"/>
        </w:rPr>
      </w:pPr>
    </w:p>
    <w:p>
      <w:pPr>
        <w:spacing w:line="240" w:lineRule="auto"/>
        <w:ind w:firstLine="480" w:firstLineChars="200"/>
        <w:jc w:val="right"/>
        <w:rPr>
          <w:rFonts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  <w:u w:val="none"/>
          <w:lang w:val="en-US" w:eastAsia="zh-CN"/>
        </w:rPr>
        <w:t>日期：</w:t>
      </w:r>
      <w:r>
        <w:rPr>
          <w:rFonts w:ascii="宋体" w:hAnsi="宋体"/>
          <w:color w:val="000000"/>
          <w:sz w:val="24"/>
          <w:szCs w:val="24"/>
          <w:u w:val="single"/>
        </w:rPr>
        <w:t xml:space="preserve">       </w:t>
      </w:r>
      <w:r>
        <w:rPr>
          <w:rFonts w:ascii="宋体" w:hAnsi="宋体"/>
          <w:color w:val="000000"/>
          <w:sz w:val="24"/>
          <w:szCs w:val="24"/>
        </w:rPr>
        <w:t>年</w:t>
      </w:r>
      <w:r>
        <w:rPr>
          <w:rFonts w:ascii="宋体" w:hAnsi="宋体"/>
          <w:color w:val="000000"/>
          <w:sz w:val="24"/>
          <w:szCs w:val="24"/>
          <w:u w:val="single"/>
        </w:rPr>
        <w:t xml:space="preserve">       </w:t>
      </w:r>
      <w:r>
        <w:rPr>
          <w:rFonts w:ascii="宋体" w:hAnsi="宋体"/>
          <w:color w:val="000000"/>
          <w:sz w:val="24"/>
          <w:szCs w:val="24"/>
        </w:rPr>
        <w:t>月</w:t>
      </w:r>
      <w:r>
        <w:rPr>
          <w:rFonts w:ascii="宋体" w:hAnsi="宋体"/>
          <w:color w:val="000000"/>
          <w:sz w:val="24"/>
          <w:szCs w:val="24"/>
          <w:u w:val="single"/>
        </w:rPr>
        <w:t xml:space="preserve">       </w:t>
      </w:r>
      <w:r>
        <w:rPr>
          <w:rFonts w:ascii="宋体" w:hAnsi="宋体"/>
          <w:color w:val="000000"/>
          <w:sz w:val="24"/>
          <w:szCs w:val="24"/>
        </w:rPr>
        <w:t>日</w:t>
      </w:r>
      <w:bookmarkStart w:id="1" w:name="_Toc193268556"/>
      <w:bookmarkStart w:id="2" w:name="_Toc196154010"/>
      <w:bookmarkStart w:id="3" w:name="_Toc196153712"/>
      <w:bookmarkStart w:id="4" w:name="_Toc224619354"/>
      <w:bookmarkStart w:id="5" w:name="_Toc196153911"/>
      <w:bookmarkStart w:id="6" w:name="_Toc192354897"/>
      <w:bookmarkStart w:id="7" w:name="_Toc229558402"/>
    </w:p>
    <w:p>
      <w:pPr>
        <w:spacing w:line="360" w:lineRule="auto"/>
        <w:ind w:firstLine="487"/>
        <w:jc w:val="center"/>
        <w:rPr>
          <w:rFonts w:hint="eastAsia" w:ascii="宋体" w:hAnsi="宋体"/>
          <w:i/>
          <w:iCs/>
        </w:rPr>
      </w:pPr>
      <w:r>
        <w:rPr>
          <w:rFonts w:ascii="宋体" w:hAnsi="宋体"/>
          <w:color w:val="000000"/>
          <w:sz w:val="24"/>
          <w:szCs w:val="24"/>
        </w:rPr>
        <w:br w:type="page"/>
      </w:r>
      <w:r>
        <w:rPr>
          <w:rFonts w:ascii="宋体" w:hAnsi="宋体"/>
          <w:b/>
          <w:i/>
          <w:iCs/>
          <w:sz w:val="24"/>
        </w:rPr>
        <w:t>法定代表人授权书</w:t>
      </w:r>
    </w:p>
    <w:p>
      <w:pPr>
        <w:spacing w:line="360" w:lineRule="auto"/>
        <w:ind w:firstLine="424"/>
        <w:rPr>
          <w:rFonts w:hint="eastAsia" w:ascii="宋体" w:hAnsi="宋体"/>
        </w:rPr>
      </w:pPr>
    </w:p>
    <w:p>
      <w:pPr>
        <w:pStyle w:val="8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致：公诚管理咨询有限公司</w:t>
      </w:r>
    </w:p>
    <w:p>
      <w:pPr>
        <w:pStyle w:val="8"/>
        <w:wordWrap w:val="0"/>
        <w:spacing w:line="360" w:lineRule="auto"/>
        <w:ind w:firstLine="482"/>
        <w:rPr>
          <w:rFonts w:hint="default"/>
          <w:sz w:val="24"/>
          <w:szCs w:val="24"/>
        </w:rPr>
      </w:pPr>
      <w:r>
        <w:rPr>
          <w:sz w:val="24"/>
          <w:szCs w:val="24"/>
        </w:rPr>
        <w:t>本授权书声明：________是注册于</w:t>
      </w:r>
      <w:r>
        <w:rPr>
          <w:sz w:val="24"/>
          <w:szCs w:val="24"/>
          <w:u w:val="single"/>
        </w:rPr>
        <w:t>（国家或地区）</w:t>
      </w:r>
      <w:r>
        <w:rPr>
          <w:sz w:val="24"/>
          <w:szCs w:val="24"/>
        </w:rPr>
        <w:t>的</w:t>
      </w:r>
      <w:r>
        <w:rPr>
          <w:sz w:val="24"/>
          <w:szCs w:val="24"/>
          <w:u w:val="single"/>
        </w:rPr>
        <w:t>（供应商名称）</w:t>
      </w:r>
      <w:r>
        <w:rPr>
          <w:sz w:val="24"/>
          <w:szCs w:val="24"/>
        </w:rPr>
        <w:t>的法定代表人，现任________职务，有效证件号码：________________。现授权</w:t>
      </w:r>
      <w:r>
        <w:rPr>
          <w:sz w:val="24"/>
          <w:szCs w:val="24"/>
          <w:u w:val="single"/>
        </w:rPr>
        <w:t>（姓名、职务）</w:t>
      </w:r>
      <w:r>
        <w:rPr>
          <w:sz w:val="24"/>
          <w:szCs w:val="24"/>
        </w:rPr>
        <w:t>作为我公司的全权代理人，就“</w:t>
      </w:r>
      <w:r>
        <w:rPr>
          <w:rFonts w:hint="eastAsia" w:ascii="宋体" w:hAnsi="宋体"/>
          <w:sz w:val="24"/>
          <w:szCs w:val="32"/>
          <w:lang w:eastAsia="zh-CN"/>
        </w:rPr>
        <w:t>惠州交投神山绿色现代石场有限公司2026年第三方售电公司招选</w:t>
      </w:r>
      <w:r>
        <w:rPr>
          <w:sz w:val="24"/>
          <w:szCs w:val="24"/>
        </w:rPr>
        <w:t>”</w:t>
      </w:r>
      <w:r>
        <w:rPr>
          <w:sz w:val="24"/>
          <w:szCs w:val="24"/>
          <w:highlight w:val="none"/>
        </w:rPr>
        <w:t>项目采购</w:t>
      </w:r>
      <w:r>
        <w:rPr>
          <w:rFonts w:ascii="宋体" w:hAnsi="宋体" w:eastAsia="宋体" w:cs="宋体"/>
          <w:sz w:val="24"/>
          <w:szCs w:val="24"/>
          <w:highlight w:val="none"/>
        </w:rPr>
        <w:t>[项目编号为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GCZB-HZJTSS-20251207</w:t>
      </w:r>
      <w:r>
        <w:rPr>
          <w:rFonts w:ascii="宋体" w:hAnsi="宋体" w:eastAsia="宋体" w:cs="宋体"/>
          <w:sz w:val="24"/>
          <w:szCs w:val="24"/>
          <w:highlight w:val="none"/>
        </w:rPr>
        <w:t>]</w:t>
      </w:r>
      <w:r>
        <w:rPr>
          <w:sz w:val="24"/>
          <w:szCs w:val="24"/>
          <w:highlight w:val="none"/>
        </w:rPr>
        <w:t>的</w:t>
      </w:r>
      <w:r>
        <w:rPr>
          <w:rFonts w:hint="eastAsia"/>
          <w:sz w:val="24"/>
          <w:szCs w:val="24"/>
          <w:highlight w:val="none"/>
          <w:lang w:val="en-US" w:eastAsia="zh-CN"/>
        </w:rPr>
        <w:t>竞价，包括</w:t>
      </w:r>
      <w:r>
        <w:rPr>
          <w:rFonts w:hint="eastAsia"/>
          <w:sz w:val="24"/>
          <w:szCs w:val="24"/>
          <w:highlight w:val="none"/>
        </w:rPr>
        <w:t>办理竞价报名、文件获取、</w:t>
      </w:r>
      <w:r>
        <w:rPr>
          <w:rFonts w:hint="eastAsia"/>
          <w:sz w:val="24"/>
          <w:szCs w:val="24"/>
          <w:highlight w:val="none"/>
          <w:lang w:val="en-US" w:eastAsia="zh-CN"/>
        </w:rPr>
        <w:t>电子竞价、</w:t>
      </w:r>
      <w:r>
        <w:rPr>
          <w:rFonts w:hint="eastAsia"/>
          <w:sz w:val="24"/>
          <w:szCs w:val="24"/>
          <w:highlight w:val="none"/>
        </w:rPr>
        <w:t>系统操作</w:t>
      </w:r>
      <w:r>
        <w:rPr>
          <w:rFonts w:hint="eastAsia"/>
          <w:sz w:val="24"/>
          <w:szCs w:val="24"/>
          <w:highlight w:val="none"/>
          <w:lang w:eastAsia="zh-CN"/>
        </w:rPr>
        <w:t>，</w:t>
      </w:r>
      <w:r>
        <w:rPr>
          <w:rFonts w:hint="eastAsia"/>
          <w:sz w:val="24"/>
          <w:szCs w:val="24"/>
          <w:highlight w:val="none"/>
        </w:rPr>
        <w:t>处理电子竞价过程中的澄清、说明等相关事宜</w:t>
      </w:r>
      <w:r>
        <w:rPr>
          <w:sz w:val="24"/>
          <w:szCs w:val="24"/>
          <w:highlight w:val="none"/>
        </w:rPr>
        <w:t>，以我方的名义处</w:t>
      </w:r>
      <w:r>
        <w:rPr>
          <w:sz w:val="24"/>
          <w:szCs w:val="24"/>
        </w:rPr>
        <w:t>理一切与之有关的事宜。</w:t>
      </w:r>
      <w:r>
        <w:rPr>
          <w:rFonts w:hint="eastAsia"/>
          <w:sz w:val="24"/>
          <w:szCs w:val="24"/>
        </w:rPr>
        <w:t>授权代表无转委托权，其在上述权限内的一切行为所产生的法律后果，均由</w:t>
      </w:r>
      <w:r>
        <w:rPr>
          <w:rFonts w:hint="eastAsia"/>
          <w:sz w:val="24"/>
          <w:szCs w:val="24"/>
          <w:lang w:val="en-US" w:eastAsia="zh-CN"/>
        </w:rPr>
        <w:t>供应商</w:t>
      </w:r>
      <w:r>
        <w:rPr>
          <w:rFonts w:hint="eastAsia"/>
          <w:sz w:val="24"/>
          <w:szCs w:val="24"/>
        </w:rPr>
        <w:t>承担。</w:t>
      </w:r>
    </w:p>
    <w:p>
      <w:pPr>
        <w:pStyle w:val="8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本授权书于________年________月________日签字生效，特此声明。</w:t>
      </w:r>
    </w:p>
    <w:p>
      <w:pPr>
        <w:pStyle w:val="8"/>
        <w:spacing w:line="360" w:lineRule="auto"/>
        <w:ind w:firstLine="480"/>
        <w:jc w:val="right"/>
        <w:rPr>
          <w:sz w:val="24"/>
          <w:szCs w:val="24"/>
        </w:rPr>
      </w:pP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宋体" w:hAnsi="宋体"/>
          <w:sz w:val="24"/>
          <w:szCs w:val="24"/>
        </w:rPr>
        <w:t>供应商名称</w:t>
      </w:r>
      <w:r>
        <w:rPr>
          <w:sz w:val="24"/>
          <w:szCs w:val="24"/>
        </w:rPr>
        <w:t>（盖章）：__________________</w:t>
      </w: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地  址：__________________</w:t>
      </w: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法定代表人（签字或盖章）：__________________</w:t>
      </w: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职  务：__________________</w:t>
      </w: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被授权人（签字或盖章）：__________________</w:t>
      </w: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职  务：__________________</w:t>
      </w:r>
    </w:p>
    <w:p>
      <w:pPr>
        <w:pStyle w:val="8"/>
        <w:spacing w:line="360" w:lineRule="auto"/>
        <w:ind w:firstLine="480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 xml:space="preserve"> 日  期：__________________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8" w:hRule="atLeast"/>
        </w:trPr>
        <w:tc>
          <w:tcPr>
            <w:tcW w:w="5000" w:type="pct"/>
            <w:noWrap w:val="0"/>
            <w:vAlign w:val="center"/>
          </w:tcPr>
          <w:p>
            <w:pPr>
              <w:spacing w:line="360" w:lineRule="auto"/>
              <w:ind w:firstLine="480" w:firstLineChars="200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法定代表人身份证正、反两面复印件粘贴区域</w:t>
            </w:r>
          </w:p>
        </w:tc>
      </w:tr>
    </w:tbl>
    <w:p>
      <w:pPr>
        <w:spacing w:line="240" w:lineRule="auto"/>
        <w:ind w:firstLine="480" w:firstLineChars="200"/>
        <w:jc w:val="right"/>
        <w:rPr>
          <w:rFonts w:ascii="宋体" w:hAnsi="宋体"/>
          <w:color w:val="000000"/>
          <w:sz w:val="24"/>
          <w:szCs w:val="24"/>
        </w:rPr>
        <w:sectPr>
          <w:pgSz w:w="11907" w:h="16840"/>
          <w:pgMar w:top="1361" w:right="1361" w:bottom="1361" w:left="1304" w:header="794" w:footer="794" w:gutter="0"/>
          <w:pgNumType w:fmt="decimal"/>
          <w:cols w:space="720" w:num="1"/>
          <w:docGrid w:linePitch="285" w:charSpace="0"/>
        </w:sectPr>
      </w:pPr>
    </w:p>
    <w:bookmarkEnd w:id="1"/>
    <w:bookmarkEnd w:id="2"/>
    <w:bookmarkEnd w:id="3"/>
    <w:bookmarkEnd w:id="4"/>
    <w:bookmarkEnd w:id="5"/>
    <w:bookmarkEnd w:id="6"/>
    <w:bookmarkEnd w:id="7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1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3、供应商资格要求</w:t>
      </w:r>
    </w:p>
    <w:p>
      <w:pPr>
        <w:numPr>
          <w:ilvl w:val="0"/>
          <w:numId w:val="0"/>
        </w:numPr>
        <w:bidi w:val="0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（1）供应商须是在中华人民共和国境内注册的独立法人或其他组织（如是分支机构，则须提供具备独立法人资格的上级机构授权证明）且须提供合法有效的营业执照。</w:t>
      </w: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  <w:highlight w:val="none"/>
        </w:rPr>
      </w:pPr>
      <w:r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  <w:br w:type="page"/>
      </w:r>
      <w:r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  <w:t>（</w:t>
      </w:r>
      <w:r>
        <w:rPr>
          <w:rFonts w:hint="eastAsia" w:ascii="宋体" w:hAnsi="宋体"/>
          <w:b/>
          <w:bCs/>
          <w:color w:val="000000"/>
          <w:kern w:val="0"/>
          <w:sz w:val="24"/>
          <w:szCs w:val="24"/>
          <w:lang w:val="en-US" w:eastAsia="zh-CN"/>
        </w:rPr>
        <w:t>2</w:t>
      </w:r>
      <w:r>
        <w:rPr>
          <w:rFonts w:hint="eastAsia" w:ascii="宋体" w:hAnsi="宋体"/>
          <w:b/>
          <w:bCs/>
          <w:color w:val="000000"/>
          <w:kern w:val="0"/>
          <w:sz w:val="24"/>
          <w:szCs w:val="24"/>
          <w:lang w:eastAsia="zh-CN"/>
        </w:rPr>
        <w:t>）</w:t>
      </w:r>
      <w:r>
        <w:rPr>
          <w:rFonts w:hint="eastAsia" w:ascii="宋体" w:hAnsi="宋体"/>
          <w:b/>
          <w:bCs/>
          <w:color w:val="000000"/>
          <w:kern w:val="0"/>
          <w:sz w:val="24"/>
          <w:szCs w:val="24"/>
        </w:rPr>
        <w:t>供应商须是广东省电力市场交易中心公布目录内完成注册和备案、具备交易资格的售电公司，具有广东省经济和信息化委员会颁发的合法售电牌照（提供最新的广东电力交易中心</w:t>
      </w:r>
      <w:r>
        <w:rPr>
          <w:rFonts w:hint="eastAsia" w:ascii="宋体" w:hAnsi="宋体"/>
          <w:b/>
          <w:bCs/>
          <w:color w:val="000000"/>
          <w:kern w:val="0"/>
          <w:sz w:val="24"/>
          <w:szCs w:val="24"/>
          <w:highlight w:val="none"/>
        </w:rPr>
        <w:t>官网售电公司名称的截图），且在广东电力市场零售平台评级达到AA级及以上。</w:t>
      </w: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</w:rPr>
      </w:pPr>
    </w:p>
    <w:p>
      <w:pPr>
        <w:numPr>
          <w:ilvl w:val="0"/>
          <w:numId w:val="0"/>
        </w:numPr>
        <w:bidi w:val="0"/>
        <w:rPr>
          <w:rFonts w:hint="eastAsia" w:ascii="宋体" w:hAnsi="宋体"/>
          <w:b/>
          <w:bCs/>
          <w:color w:val="000000"/>
          <w:kern w:val="0"/>
          <w:sz w:val="24"/>
          <w:szCs w:val="24"/>
        </w:rPr>
      </w:pPr>
    </w:p>
    <w:p>
      <w:pPr>
        <w:pStyle w:val="4"/>
        <w:numPr>
          <w:ilvl w:val="0"/>
          <w:numId w:val="0"/>
        </w:numPr>
        <w:ind w:right="0" w:rightChars="0"/>
        <w:rPr>
          <w:rFonts w:hint="eastAsia"/>
          <w:color w:val="000000"/>
          <w:sz w:val="28"/>
          <w:szCs w:val="28"/>
          <w:lang w:val="zh-CN" w:eastAsia="zh-CN"/>
        </w:rPr>
      </w:pPr>
      <w:r>
        <w:rPr>
          <w:rFonts w:hint="eastAsia" w:ascii="宋体" w:hAnsi="宋体"/>
          <w:b w:val="0"/>
          <w:bCs/>
          <w:color w:val="000000"/>
          <w:kern w:val="0"/>
          <w:sz w:val="24"/>
          <w:szCs w:val="24"/>
        </w:rPr>
        <w:br w:type="page"/>
      </w:r>
      <w:r>
        <w:rPr>
          <w:rFonts w:hint="eastAsia" w:ascii="宋体" w:hAnsi="宋体" w:eastAsia="宋体" w:cs="宋体"/>
          <w:b/>
          <w:bCs w:val="0"/>
          <w:color w:val="000000"/>
          <w:kern w:val="0"/>
          <w:sz w:val="24"/>
          <w:szCs w:val="24"/>
          <w:lang w:val="en-US" w:eastAsia="zh-CN"/>
        </w:rPr>
        <w:t>4、</w:t>
      </w:r>
      <w:bookmarkStart w:id="8" w:name="_Toc51083522"/>
      <w:bookmarkStart w:id="9" w:name="_Toc67474187"/>
      <w:bookmarkStart w:id="10" w:name="_Toc113453402"/>
      <w:r>
        <w:rPr>
          <w:rFonts w:hint="eastAsia"/>
          <w:color w:val="000000"/>
          <w:sz w:val="28"/>
          <w:szCs w:val="28"/>
          <w:lang w:val="zh-CN" w:eastAsia="zh-CN"/>
        </w:rPr>
        <w:t>采购代理服务费承诺书</w:t>
      </w:r>
      <w:bookmarkEnd w:id="8"/>
      <w:bookmarkEnd w:id="9"/>
      <w:bookmarkEnd w:id="10"/>
    </w:p>
    <w:p>
      <w:pPr>
        <w:spacing w:line="360" w:lineRule="auto"/>
        <w:ind w:left="0" w:leftChars="0" w:firstLine="480" w:firstLineChars="200"/>
        <w:rPr>
          <w:rFonts w:hint="eastAsia"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致：</w:t>
      </w:r>
      <w:r>
        <w:rPr>
          <w:rFonts w:hint="eastAsia" w:ascii="宋体" w:hAnsi="宋体"/>
          <w:b/>
          <w:color w:val="000000"/>
          <w:sz w:val="24"/>
          <w:szCs w:val="24"/>
        </w:rPr>
        <w:t>公诚管理咨询有限公司：</w:t>
      </w:r>
    </w:p>
    <w:p>
      <w:pPr>
        <w:spacing w:line="360" w:lineRule="auto"/>
        <w:ind w:left="218" w:leftChars="104" w:right="176" w:rightChars="84" w:firstLine="259" w:firstLineChars="108"/>
        <w:rPr>
          <w:rFonts w:hint="eastAsia"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我公司承诺如下：</w:t>
      </w:r>
    </w:p>
    <w:p>
      <w:pPr>
        <w:spacing w:line="360" w:lineRule="auto"/>
        <w:ind w:left="0" w:leftChars="0" w:firstLine="480" w:firstLineChars="200"/>
        <w:rPr>
          <w:rFonts w:hint="eastAsia"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如若我司在贵公司组织的“</w:t>
      </w:r>
      <w:r>
        <w:rPr>
          <w:rFonts w:hint="eastAsia" w:ascii="宋体" w:hAnsi="宋体"/>
          <w:color w:val="000000"/>
          <w:sz w:val="24"/>
          <w:szCs w:val="24"/>
          <w:u w:val="single"/>
          <w:lang w:eastAsia="zh-CN"/>
        </w:rPr>
        <w:t>惠州交投神山绿色现代石场有限公司2026年第三方售电公司</w:t>
      </w:r>
      <w:r>
        <w:rPr>
          <w:rFonts w:hint="eastAsia" w:ascii="宋体" w:hAnsi="宋体"/>
          <w:color w:val="000000"/>
          <w:sz w:val="24"/>
          <w:szCs w:val="24"/>
          <w:highlight w:val="none"/>
          <w:u w:val="single"/>
          <w:lang w:eastAsia="zh-CN"/>
        </w:rPr>
        <w:t>招选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”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竞价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中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获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中选（项目编号：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GCZB-HZJTSS-20251207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）。我公司保证在贵公司发出</w:t>
      </w:r>
      <w:r>
        <w:rPr>
          <w:rFonts w:hint="eastAsia" w:ascii="宋体" w:hAnsi="宋体" w:cs="宋体"/>
          <w:color w:val="000000"/>
          <w:sz w:val="24"/>
          <w:szCs w:val="24"/>
          <w:highlight w:val="none"/>
          <w:lang w:val="en-US" w:eastAsia="zh-CN"/>
        </w:rPr>
        <w:t>中选</w:t>
      </w:r>
      <w:r>
        <w:rPr>
          <w:rFonts w:hint="eastAsia" w:ascii="宋体" w:hAnsi="宋体"/>
          <w:color w:val="000000"/>
          <w:sz w:val="24"/>
          <w:szCs w:val="24"/>
        </w:rPr>
        <w:t>通知书</w:t>
      </w:r>
      <w:r>
        <w:rPr>
          <w:rFonts w:hint="eastAsia" w:ascii="宋体" w:hAnsi="宋体"/>
          <w:color w:val="000000"/>
          <w:sz w:val="24"/>
          <w:szCs w:val="24"/>
          <w:lang w:val="en-US" w:eastAsia="zh-CN"/>
        </w:rPr>
        <w:t>前</w:t>
      </w:r>
      <w:r>
        <w:rPr>
          <w:rFonts w:hint="eastAsia" w:ascii="宋体" w:hAnsi="宋体"/>
          <w:color w:val="000000"/>
          <w:sz w:val="24"/>
          <w:szCs w:val="24"/>
        </w:rPr>
        <w:t>向贵公司，即公诚管理咨询有限公司缴交按竞价文件规定的采购代理服务费。</w:t>
      </w:r>
    </w:p>
    <w:p>
      <w:pPr>
        <w:spacing w:line="360" w:lineRule="auto"/>
        <w:ind w:left="0" w:leftChars="0" w:firstLine="480" w:firstLineChars="200"/>
        <w:rPr>
          <w:rFonts w:hint="eastAsia"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特此承诺！</w:t>
      </w:r>
    </w:p>
    <w:p>
      <w:pPr>
        <w:spacing w:line="360" w:lineRule="auto"/>
        <w:jc w:val="right"/>
        <w:rPr>
          <w:rFonts w:ascii="宋体" w:hAnsi="宋体"/>
          <w:sz w:val="24"/>
        </w:rPr>
      </w:pPr>
    </w:p>
    <w:p>
      <w:pPr>
        <w:spacing w:line="360" w:lineRule="auto"/>
        <w:jc w:val="right"/>
        <w:rPr>
          <w:rFonts w:ascii="宋体" w:hAnsi="宋体"/>
          <w:sz w:val="24"/>
        </w:rPr>
      </w:pPr>
    </w:p>
    <w:p>
      <w:pPr>
        <w:spacing w:line="360" w:lineRule="auto"/>
        <w:jc w:val="right"/>
        <w:rPr>
          <w:rFonts w:ascii="宋体" w:hAnsi="宋体"/>
          <w:sz w:val="24"/>
        </w:rPr>
      </w:pPr>
    </w:p>
    <w:p>
      <w:pPr>
        <w:spacing w:line="360" w:lineRule="auto"/>
        <w:jc w:val="right"/>
        <w:rPr>
          <w:rFonts w:ascii="宋体" w:hAnsi="宋体"/>
          <w:sz w:val="24"/>
        </w:rPr>
      </w:pPr>
    </w:p>
    <w:p>
      <w:pPr>
        <w:spacing w:line="360" w:lineRule="auto"/>
        <w:jc w:val="right"/>
        <w:rPr>
          <w:rFonts w:ascii="宋体" w:hAnsi="宋体"/>
          <w:sz w:val="24"/>
        </w:rPr>
      </w:pP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供应商</w:t>
      </w:r>
      <w:r>
        <w:rPr>
          <w:rFonts w:hint="eastAsia" w:ascii="宋体" w:hAnsi="宋体"/>
          <w:sz w:val="24"/>
        </w:rPr>
        <w:t>名称（盖单位章）</w:t>
      </w:r>
      <w:r>
        <w:rPr>
          <w:rFonts w:ascii="宋体" w:hAnsi="宋体"/>
          <w:sz w:val="24"/>
        </w:rPr>
        <w:t>：_____________________</w:t>
      </w: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供应商法定地址：_____________________</w:t>
      </w: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供应商授权代表（签字或盖章）：_____________________</w:t>
      </w: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电 话：_____________________</w:t>
      </w: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传 真：_____________________</w:t>
      </w:r>
    </w:p>
    <w:p>
      <w:pPr>
        <w:spacing w:line="360" w:lineRule="auto"/>
        <w:jc w:val="right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承诺日期：_____________________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219" w:leftChars="0" w:hanging="219" w:hangingChars="91"/>
        <w:textAlignment w:val="auto"/>
        <w:outlineLvl w:val="1"/>
        <w:rPr>
          <w:rFonts w:hint="default" w:ascii="宋体" w:hAnsi="宋体"/>
          <w:color w:val="000000"/>
          <w:kern w:val="0"/>
          <w:sz w:val="24"/>
          <w:szCs w:val="24"/>
          <w:lang w:val="en-US"/>
        </w:rPr>
        <w:sectPr>
          <w:footerReference r:id="rId3" w:type="default"/>
          <w:pgSz w:w="11906" w:h="16838"/>
          <w:pgMar w:top="1440" w:right="1134" w:bottom="1440" w:left="1134" w:header="794" w:footer="794" w:gutter="0"/>
          <w:pgNumType w:fmt="decimal"/>
          <w:cols w:space="720" w:num="1"/>
          <w:docGrid w:linePitch="285" w:charSpace="0"/>
        </w:sectPr>
      </w:pPr>
      <w:r>
        <w:rPr>
          <w:rFonts w:hint="eastAsia" w:ascii="宋体" w:hAnsi="宋体" w:eastAsia="宋体" w:cs="宋体"/>
          <w:b/>
          <w:bCs w:val="0"/>
          <w:color w:val="000000"/>
          <w:kern w:val="0"/>
          <w:sz w:val="24"/>
          <w:szCs w:val="24"/>
          <w:lang w:val="en-US" w:eastAsia="zh-CN"/>
        </w:rPr>
        <w:br w:type="page"/>
      </w:r>
      <w:r>
        <w:rPr>
          <w:rFonts w:hint="eastAsia" w:ascii="宋体" w:hAnsi="宋体" w:eastAsia="宋体" w:cs="宋体"/>
          <w:b/>
          <w:bCs w:val="0"/>
          <w:color w:val="000000"/>
          <w:kern w:val="0"/>
          <w:sz w:val="24"/>
          <w:szCs w:val="24"/>
          <w:lang w:val="en-US" w:eastAsia="zh-CN"/>
        </w:rPr>
        <w:t>5、其他补充材料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2E4E20"/>
    <w:multiLevelType w:val="singleLevel"/>
    <w:tmpl w:val="852E4E20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3F10C32"/>
    <w:multiLevelType w:val="multilevel"/>
    <w:tmpl w:val="53F10C32"/>
    <w:lvl w:ilvl="0" w:tentative="0">
      <w:start w:val="1"/>
      <w:numFmt w:val="decimal"/>
      <w:suff w:val="space"/>
      <w:lvlText w:val="%1."/>
      <w:lvlJc w:val="left"/>
      <w:pPr>
        <w:ind w:left="432" w:hanging="432"/>
      </w:pPr>
      <w:rPr>
        <w:rFonts w:hint="eastAsia"/>
        <w:b/>
        <w:sz w:val="24"/>
        <w:szCs w:val="24"/>
      </w:rPr>
    </w:lvl>
    <w:lvl w:ilvl="1" w:tentative="0">
      <w:start w:val="1"/>
      <w:numFmt w:val="decimal"/>
      <w:pStyle w:val="4"/>
      <w:suff w:val="space"/>
      <w:lvlText w:val="%1.%2"/>
      <w:lvlJc w:val="left"/>
      <w:pPr>
        <w:ind w:left="576" w:hanging="576"/>
      </w:pPr>
      <w:rPr>
        <w:rFonts w:hint="eastAsia"/>
        <w:sz w:val="24"/>
        <w:szCs w:val="24"/>
        <w:lang w:val="en-US"/>
      </w:rPr>
    </w:lvl>
    <w:lvl w:ilvl="2" w:tentative="0">
      <w:start w:val="1"/>
      <w:numFmt w:val="decimal"/>
      <w:suff w:val="space"/>
      <w:lvlText w:val="%1.%2.%3"/>
      <w:lvlJc w:val="left"/>
      <w:pPr>
        <w:ind w:left="720" w:hanging="720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sz w:val="24"/>
        <w:szCs w:val="24"/>
        <w:u w:val="none"/>
        <w:vertAlign w:val="baseline"/>
      </w:rPr>
    </w:lvl>
    <w:lvl w:ilvl="3" w:tentative="0">
      <w:start w:val="1"/>
      <w:numFmt w:val="decimal"/>
      <w:suff w:val="space"/>
      <w:lvlText w:val="%1.%2.%3.%4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suff w:val="space"/>
      <w:lvlText w:val="%1.%2.%3.%4.%5"/>
      <w:lvlJc w:val="left"/>
      <w:pPr>
        <w:ind w:left="1008" w:hanging="1008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5" w:tentative="0">
      <w:start w:val="1"/>
      <w:numFmt w:val="decimal"/>
      <w:suff w:val="space"/>
      <w:lvlText w:val="%1.%2.%3.%4.%5.%6"/>
      <w:lvlJc w:val="left"/>
      <w:pPr>
        <w:ind w:left="1152" w:hanging="1152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</w:rPr>
    </w:lvl>
    <w:lvl w:ilvl="6" w:tentative="0">
      <w:start w:val="1"/>
      <w:numFmt w:val="decimal"/>
      <w:suff w:val="space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7C1600"/>
    <w:rsid w:val="267C1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qFormat/>
    <w:uiPriority w:val="9"/>
    <w:pPr>
      <w:keepNext/>
      <w:keepLines/>
      <w:numPr>
        <w:ilvl w:val="1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Arial"/>
      <w:b/>
      <w:kern w:val="0"/>
      <w:sz w:val="28"/>
      <w:szCs w:val="20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ascii="Calibri" w:hAnsi="Calibri"/>
      <w:szCs w:val="22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8">
    <w:name w:val="null3"/>
    <w:qFormat/>
    <w:uiPriority w:val="0"/>
    <w:rPr>
      <w:rFonts w:hint="eastAsia" w:ascii="Calibri" w:hAnsi="Calibri" w:eastAsia="宋体" w:cs="Times New Roman"/>
      <w:lang w:val="en-US" w:eastAsia="zh-Han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广东分公司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2025-12-07T14:27:00Z</dcterms:created>
  <dc:creator>oi</dc:creator>
  <cp:lastModifiedBy>oi</cp:lastModifiedBy>
  <dcterms:modified xsi:type="dcterms:W3CDTF">2025-12-07T14:27:45Z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9733C97B0C7A4E43B963287A2088CF62</vt:lpwstr>
  </property>
</Properties>
</file>