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AD2973">
      <w:pPr>
        <w:jc w:val="center"/>
        <w:rPr>
          <w:rFonts w:hint="eastAsia" w:ascii="长城小标宋体" w:hAnsi="长城小标宋体" w:eastAsia="长城小标宋体" w:cs="长城小标宋体"/>
          <w:sz w:val="48"/>
          <w:szCs w:val="48"/>
        </w:rPr>
      </w:pPr>
      <w:r>
        <w:rPr>
          <w:rFonts w:hint="eastAsia" w:ascii="长城小标宋体" w:hAnsi="长城小标宋体" w:eastAsia="长城小标宋体" w:cs="长城小标宋体"/>
          <w:sz w:val="44"/>
          <w:szCs w:val="44"/>
        </w:rPr>
        <w:t>放射设备清单</w:t>
      </w:r>
      <w:r>
        <w:rPr>
          <w:rFonts w:hint="eastAsia"/>
          <w:sz w:val="30"/>
          <w:szCs w:val="30"/>
        </w:rPr>
        <w:t xml:space="preserve">    </w:t>
      </w:r>
      <w:r>
        <w:rPr>
          <w:rFonts w:hint="eastAsia"/>
          <w:sz w:val="32"/>
          <w:szCs w:val="32"/>
        </w:rPr>
        <w:t xml:space="preserve">                                 </w:t>
      </w:r>
    </w:p>
    <w:tbl>
      <w:tblPr>
        <w:tblStyle w:val="2"/>
        <w:tblW w:w="843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3564"/>
        <w:gridCol w:w="3969"/>
      </w:tblGrid>
      <w:tr w14:paraId="415FF0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3" w:type="dxa"/>
            <w:vAlign w:val="center"/>
          </w:tcPr>
          <w:p w14:paraId="66FCBAB0">
            <w:pPr>
              <w:tabs>
                <w:tab w:val="right" w:pos="2146"/>
              </w:tabs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序号</w:t>
            </w:r>
          </w:p>
        </w:tc>
        <w:tc>
          <w:tcPr>
            <w:tcW w:w="3564" w:type="dxa"/>
            <w:vAlign w:val="center"/>
          </w:tcPr>
          <w:p w14:paraId="16F8D38F">
            <w:pPr>
              <w:tabs>
                <w:tab w:val="right" w:pos="2146"/>
              </w:tabs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设备名称</w:t>
            </w:r>
          </w:p>
        </w:tc>
        <w:tc>
          <w:tcPr>
            <w:tcW w:w="3969" w:type="dxa"/>
            <w:vAlign w:val="center"/>
          </w:tcPr>
          <w:p w14:paraId="3B7319D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型号</w:t>
            </w:r>
          </w:p>
        </w:tc>
      </w:tr>
      <w:tr w14:paraId="12662D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3" w:type="dxa"/>
            <w:vAlign w:val="center"/>
          </w:tcPr>
          <w:p w14:paraId="34925B78">
            <w:pPr>
              <w:jc w:val="center"/>
              <w:rPr>
                <w:rFonts w:hint="eastAsia"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sz w:val="22"/>
              </w:rPr>
              <w:t>1</w:t>
            </w:r>
          </w:p>
        </w:tc>
        <w:tc>
          <w:tcPr>
            <w:tcW w:w="3564" w:type="dxa"/>
            <w:vAlign w:val="center"/>
          </w:tcPr>
          <w:p w14:paraId="6786DB81">
            <w:pPr>
              <w:jc w:val="center"/>
              <w:rPr>
                <w:rFonts w:hint="eastAsia"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sz w:val="22"/>
              </w:rPr>
              <w:t>DSA</w:t>
            </w:r>
          </w:p>
        </w:tc>
        <w:tc>
          <w:tcPr>
            <w:tcW w:w="3969" w:type="dxa"/>
            <w:vAlign w:val="center"/>
          </w:tcPr>
          <w:p w14:paraId="0B8AC3E0">
            <w:pPr>
              <w:jc w:val="center"/>
              <w:rPr>
                <w:rFonts w:hint="eastAsia"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bCs/>
                <w:sz w:val="22"/>
              </w:rPr>
              <w:t>AlluraXper FD20</w:t>
            </w:r>
          </w:p>
        </w:tc>
      </w:tr>
      <w:tr w14:paraId="42EF9E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3" w:type="dxa"/>
            <w:vAlign w:val="center"/>
          </w:tcPr>
          <w:p w14:paraId="7C24918E">
            <w:pPr>
              <w:jc w:val="center"/>
              <w:rPr>
                <w:rFonts w:hint="eastAsia"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sz w:val="22"/>
              </w:rPr>
              <w:t>2</w:t>
            </w:r>
          </w:p>
        </w:tc>
        <w:tc>
          <w:tcPr>
            <w:tcW w:w="3564" w:type="dxa"/>
            <w:vAlign w:val="center"/>
          </w:tcPr>
          <w:p w14:paraId="102D5BED">
            <w:pPr>
              <w:jc w:val="center"/>
              <w:rPr>
                <w:rFonts w:hint="eastAsia"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sz w:val="22"/>
              </w:rPr>
              <w:t>多层螺旋CT机</w:t>
            </w:r>
          </w:p>
        </w:tc>
        <w:tc>
          <w:tcPr>
            <w:tcW w:w="3969" w:type="dxa"/>
            <w:vAlign w:val="center"/>
          </w:tcPr>
          <w:p w14:paraId="57D685F6">
            <w:pPr>
              <w:jc w:val="center"/>
              <w:rPr>
                <w:rFonts w:hint="eastAsia"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sz w:val="22"/>
              </w:rPr>
              <w:t>Brilliance CT64 slice</w:t>
            </w:r>
          </w:p>
        </w:tc>
      </w:tr>
      <w:tr w14:paraId="551FFD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903" w:type="dxa"/>
            <w:vAlign w:val="center"/>
          </w:tcPr>
          <w:p w14:paraId="1E966C66">
            <w:pPr>
              <w:jc w:val="center"/>
              <w:rPr>
                <w:rFonts w:hint="eastAsia"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sz w:val="22"/>
              </w:rPr>
              <w:t>3</w:t>
            </w:r>
          </w:p>
        </w:tc>
        <w:tc>
          <w:tcPr>
            <w:tcW w:w="3564" w:type="dxa"/>
            <w:vAlign w:val="center"/>
          </w:tcPr>
          <w:p w14:paraId="1F9263DA">
            <w:pPr>
              <w:jc w:val="center"/>
              <w:rPr>
                <w:rFonts w:hint="eastAsia"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sz w:val="22"/>
              </w:rPr>
              <w:t>X光机（DR）</w:t>
            </w:r>
          </w:p>
        </w:tc>
        <w:tc>
          <w:tcPr>
            <w:tcW w:w="3969" w:type="dxa"/>
            <w:vAlign w:val="center"/>
          </w:tcPr>
          <w:p w14:paraId="655A025A">
            <w:pPr>
              <w:jc w:val="center"/>
              <w:rPr>
                <w:rFonts w:hint="eastAsia"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sz w:val="22"/>
              </w:rPr>
              <w:t>Axiom Aristos VX Plus</w:t>
            </w:r>
          </w:p>
        </w:tc>
      </w:tr>
      <w:tr w14:paraId="3051E6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903" w:type="dxa"/>
            <w:vAlign w:val="center"/>
          </w:tcPr>
          <w:p w14:paraId="24D7A5F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4</w:t>
            </w:r>
          </w:p>
        </w:tc>
        <w:tc>
          <w:tcPr>
            <w:tcW w:w="3564" w:type="dxa"/>
            <w:vAlign w:val="center"/>
          </w:tcPr>
          <w:p w14:paraId="15B2A9BB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C臂机</w:t>
            </w:r>
          </w:p>
        </w:tc>
        <w:tc>
          <w:tcPr>
            <w:tcW w:w="3969" w:type="dxa"/>
            <w:vAlign w:val="center"/>
          </w:tcPr>
          <w:p w14:paraId="60DF1C5D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SIREMOBIL Compact L</w:t>
            </w:r>
          </w:p>
        </w:tc>
      </w:tr>
      <w:tr w14:paraId="4C4395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903" w:type="dxa"/>
            <w:vAlign w:val="center"/>
          </w:tcPr>
          <w:p w14:paraId="32F610A6">
            <w:pPr>
              <w:widowControl/>
              <w:jc w:val="center"/>
              <w:textAlignment w:val="center"/>
              <w:rPr>
                <w:rStyle w:val="4"/>
                <w:rFonts w:hint="default"/>
                <w:sz w:val="22"/>
                <w:szCs w:val="22"/>
              </w:rPr>
            </w:pPr>
            <w:r>
              <w:rPr>
                <w:rStyle w:val="4"/>
                <w:rFonts w:hint="default"/>
                <w:sz w:val="22"/>
                <w:szCs w:val="22"/>
              </w:rPr>
              <w:t>5</w:t>
            </w:r>
          </w:p>
        </w:tc>
        <w:tc>
          <w:tcPr>
            <w:tcW w:w="3564" w:type="dxa"/>
            <w:vAlign w:val="center"/>
          </w:tcPr>
          <w:p w14:paraId="599E6010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</w:rPr>
            </w:pPr>
            <w:r>
              <w:rPr>
                <w:rStyle w:val="4"/>
                <w:rFonts w:hint="default"/>
                <w:sz w:val="22"/>
                <w:szCs w:val="22"/>
              </w:rPr>
              <w:t>C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臂机</w:t>
            </w:r>
          </w:p>
        </w:tc>
        <w:tc>
          <w:tcPr>
            <w:tcW w:w="3969" w:type="dxa"/>
            <w:vAlign w:val="center"/>
          </w:tcPr>
          <w:p w14:paraId="5D373BE2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Ziehm 8000</w:t>
            </w:r>
          </w:p>
        </w:tc>
      </w:tr>
      <w:tr w14:paraId="1337FD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3" w:type="dxa"/>
            <w:vAlign w:val="center"/>
          </w:tcPr>
          <w:p w14:paraId="16FD73F1">
            <w:pPr>
              <w:jc w:val="center"/>
              <w:rPr>
                <w:rFonts w:hint="eastAsia"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sz w:val="22"/>
              </w:rPr>
              <w:t>6</w:t>
            </w:r>
          </w:p>
        </w:tc>
        <w:tc>
          <w:tcPr>
            <w:tcW w:w="3564" w:type="dxa"/>
            <w:vAlign w:val="center"/>
          </w:tcPr>
          <w:p w14:paraId="396E5B17">
            <w:pPr>
              <w:jc w:val="center"/>
              <w:rPr>
                <w:rFonts w:hint="eastAsia"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sz w:val="22"/>
              </w:rPr>
              <w:t>X光机（口腔）</w:t>
            </w:r>
          </w:p>
        </w:tc>
        <w:tc>
          <w:tcPr>
            <w:tcW w:w="3969" w:type="dxa"/>
            <w:vAlign w:val="center"/>
          </w:tcPr>
          <w:p w14:paraId="36F8A8CB">
            <w:pPr>
              <w:jc w:val="center"/>
              <w:rPr>
                <w:rFonts w:hint="eastAsia"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sz w:val="22"/>
              </w:rPr>
              <w:t>KODAK2200</w:t>
            </w:r>
          </w:p>
        </w:tc>
      </w:tr>
      <w:tr w14:paraId="78BB52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3" w:type="dxa"/>
            <w:vAlign w:val="center"/>
          </w:tcPr>
          <w:p w14:paraId="2F41E66D">
            <w:pPr>
              <w:jc w:val="center"/>
              <w:rPr>
                <w:rFonts w:hint="eastAsia"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sz w:val="22"/>
              </w:rPr>
              <w:t>7</w:t>
            </w:r>
          </w:p>
        </w:tc>
        <w:tc>
          <w:tcPr>
            <w:tcW w:w="3564" w:type="dxa"/>
            <w:vAlign w:val="center"/>
          </w:tcPr>
          <w:p w14:paraId="058C628D">
            <w:pPr>
              <w:jc w:val="center"/>
              <w:rPr>
                <w:rFonts w:hint="eastAsia"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sz w:val="22"/>
              </w:rPr>
              <w:t>X光机（数字胃肠）</w:t>
            </w:r>
          </w:p>
        </w:tc>
        <w:tc>
          <w:tcPr>
            <w:tcW w:w="3969" w:type="dxa"/>
            <w:vAlign w:val="center"/>
          </w:tcPr>
          <w:p w14:paraId="65213D64">
            <w:pPr>
              <w:jc w:val="center"/>
              <w:rPr>
                <w:rFonts w:hint="eastAsia"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sz w:val="22"/>
              </w:rPr>
              <w:t>UNI-VISION</w:t>
            </w:r>
          </w:p>
        </w:tc>
      </w:tr>
      <w:tr w14:paraId="1730D4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03" w:type="dxa"/>
            <w:vAlign w:val="center"/>
          </w:tcPr>
          <w:p w14:paraId="566B8F7E">
            <w:pPr>
              <w:widowControl/>
              <w:jc w:val="center"/>
              <w:textAlignment w:val="center"/>
              <w:rPr>
                <w:rStyle w:val="4"/>
                <w:rFonts w:hint="default"/>
                <w:sz w:val="22"/>
                <w:szCs w:val="22"/>
              </w:rPr>
            </w:pPr>
            <w:r>
              <w:rPr>
                <w:rStyle w:val="4"/>
                <w:rFonts w:hint="default"/>
                <w:sz w:val="22"/>
                <w:szCs w:val="22"/>
              </w:rPr>
              <w:t>8</w:t>
            </w:r>
          </w:p>
        </w:tc>
        <w:tc>
          <w:tcPr>
            <w:tcW w:w="3564" w:type="dxa"/>
            <w:vAlign w:val="center"/>
          </w:tcPr>
          <w:p w14:paraId="559BCACC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</w:rPr>
            </w:pPr>
            <w:r>
              <w:rPr>
                <w:rStyle w:val="4"/>
                <w:rFonts w:hint="default"/>
                <w:sz w:val="22"/>
                <w:szCs w:val="22"/>
              </w:rPr>
              <w:t>C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臂机</w:t>
            </w:r>
          </w:p>
        </w:tc>
        <w:tc>
          <w:tcPr>
            <w:tcW w:w="3969" w:type="dxa"/>
            <w:vAlign w:val="center"/>
          </w:tcPr>
          <w:p w14:paraId="2F6B9D88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Ziehm Vision FD Vario 3D</w:t>
            </w:r>
          </w:p>
        </w:tc>
      </w:tr>
      <w:tr w14:paraId="3B5E02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3" w:type="dxa"/>
            <w:vAlign w:val="center"/>
          </w:tcPr>
          <w:p w14:paraId="568736F3">
            <w:pPr>
              <w:jc w:val="center"/>
              <w:rPr>
                <w:rFonts w:hint="eastAsia"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sz w:val="22"/>
              </w:rPr>
              <w:t>9</w:t>
            </w:r>
          </w:p>
        </w:tc>
        <w:tc>
          <w:tcPr>
            <w:tcW w:w="3564" w:type="dxa"/>
            <w:vAlign w:val="center"/>
          </w:tcPr>
          <w:p w14:paraId="0BA266D4">
            <w:pPr>
              <w:jc w:val="center"/>
              <w:rPr>
                <w:rFonts w:hint="eastAsia"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sz w:val="22"/>
              </w:rPr>
              <w:t>DSA</w:t>
            </w:r>
          </w:p>
        </w:tc>
        <w:tc>
          <w:tcPr>
            <w:tcW w:w="3969" w:type="dxa"/>
            <w:vAlign w:val="center"/>
          </w:tcPr>
          <w:p w14:paraId="7A342775">
            <w:pPr>
              <w:jc w:val="center"/>
              <w:rPr>
                <w:rFonts w:hint="eastAsia"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sz w:val="22"/>
              </w:rPr>
              <w:t>Artis Zee III ceiling</w:t>
            </w:r>
          </w:p>
        </w:tc>
      </w:tr>
      <w:tr w14:paraId="431190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3" w:type="dxa"/>
            <w:vAlign w:val="center"/>
          </w:tcPr>
          <w:p w14:paraId="58FE182F">
            <w:pPr>
              <w:jc w:val="center"/>
              <w:rPr>
                <w:rFonts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sz w:val="22"/>
              </w:rPr>
              <w:t>10</w:t>
            </w:r>
          </w:p>
        </w:tc>
        <w:tc>
          <w:tcPr>
            <w:tcW w:w="3564" w:type="dxa"/>
            <w:vAlign w:val="center"/>
          </w:tcPr>
          <w:p w14:paraId="63E14AED">
            <w:pPr>
              <w:jc w:val="center"/>
              <w:rPr>
                <w:rFonts w:hint="eastAsia"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sz w:val="22"/>
              </w:rPr>
              <w:t>X光机（移动式）</w:t>
            </w:r>
          </w:p>
        </w:tc>
        <w:tc>
          <w:tcPr>
            <w:tcW w:w="3969" w:type="dxa"/>
            <w:vAlign w:val="center"/>
          </w:tcPr>
          <w:p w14:paraId="2F8B856C">
            <w:pPr>
              <w:jc w:val="center"/>
              <w:rPr>
                <w:rFonts w:hint="eastAsia"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sz w:val="22"/>
              </w:rPr>
              <w:t>HM-50B</w:t>
            </w:r>
          </w:p>
        </w:tc>
      </w:tr>
      <w:tr w14:paraId="11DD36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3" w:type="dxa"/>
            <w:vAlign w:val="center"/>
          </w:tcPr>
          <w:p w14:paraId="705D2637">
            <w:pPr>
              <w:jc w:val="center"/>
              <w:rPr>
                <w:rFonts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sz w:val="22"/>
              </w:rPr>
              <w:t>11</w:t>
            </w:r>
          </w:p>
        </w:tc>
        <w:tc>
          <w:tcPr>
            <w:tcW w:w="3564" w:type="dxa"/>
            <w:vAlign w:val="center"/>
          </w:tcPr>
          <w:p w14:paraId="60F94454">
            <w:pPr>
              <w:jc w:val="center"/>
              <w:rPr>
                <w:rFonts w:hint="eastAsia"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sz w:val="22"/>
              </w:rPr>
              <w:t>X光机（便携式）</w:t>
            </w:r>
          </w:p>
        </w:tc>
        <w:tc>
          <w:tcPr>
            <w:tcW w:w="3969" w:type="dxa"/>
            <w:vAlign w:val="center"/>
          </w:tcPr>
          <w:p w14:paraId="6EEE6ED4">
            <w:pPr>
              <w:jc w:val="center"/>
              <w:rPr>
                <w:rFonts w:hint="eastAsia"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sz w:val="22"/>
              </w:rPr>
              <w:t>M-100-1</w:t>
            </w:r>
          </w:p>
        </w:tc>
      </w:tr>
      <w:tr w14:paraId="225C7F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3" w:type="dxa"/>
            <w:vAlign w:val="center"/>
          </w:tcPr>
          <w:p w14:paraId="3626CADA">
            <w:pPr>
              <w:jc w:val="center"/>
              <w:rPr>
                <w:rFonts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sz w:val="22"/>
              </w:rPr>
              <w:t>12</w:t>
            </w:r>
          </w:p>
        </w:tc>
        <w:tc>
          <w:tcPr>
            <w:tcW w:w="3564" w:type="dxa"/>
            <w:vAlign w:val="center"/>
          </w:tcPr>
          <w:p w14:paraId="32CF93BB">
            <w:pPr>
              <w:jc w:val="center"/>
              <w:rPr>
                <w:rFonts w:hint="eastAsia"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sz w:val="22"/>
              </w:rPr>
              <w:t>移动DR</w:t>
            </w:r>
          </w:p>
        </w:tc>
        <w:tc>
          <w:tcPr>
            <w:tcW w:w="3969" w:type="dxa"/>
            <w:vAlign w:val="center"/>
          </w:tcPr>
          <w:p w14:paraId="3EFBDB9C">
            <w:pPr>
              <w:jc w:val="center"/>
              <w:rPr>
                <w:rFonts w:hint="eastAsia"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sz w:val="22"/>
              </w:rPr>
              <w:t>DRX-Revolution</w:t>
            </w:r>
          </w:p>
        </w:tc>
      </w:tr>
      <w:tr w14:paraId="180BCE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3" w:type="dxa"/>
            <w:vAlign w:val="center"/>
          </w:tcPr>
          <w:p w14:paraId="39F19854">
            <w:pPr>
              <w:jc w:val="center"/>
              <w:rPr>
                <w:rFonts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sz w:val="22"/>
              </w:rPr>
              <w:t>13</w:t>
            </w:r>
          </w:p>
        </w:tc>
        <w:tc>
          <w:tcPr>
            <w:tcW w:w="3564" w:type="dxa"/>
            <w:vAlign w:val="center"/>
          </w:tcPr>
          <w:p w14:paraId="09F09A63">
            <w:pPr>
              <w:jc w:val="center"/>
              <w:rPr>
                <w:rFonts w:hint="eastAsia"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sz w:val="22"/>
              </w:rPr>
              <w:t>X光机（DR）</w:t>
            </w:r>
          </w:p>
        </w:tc>
        <w:tc>
          <w:tcPr>
            <w:tcW w:w="3969" w:type="dxa"/>
            <w:vAlign w:val="center"/>
          </w:tcPr>
          <w:p w14:paraId="3BE9300C">
            <w:pPr>
              <w:ind w:left="-36" w:leftChars="-17"/>
              <w:jc w:val="center"/>
              <w:rPr>
                <w:rFonts w:hint="eastAsia"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sz w:val="22"/>
              </w:rPr>
              <w:t>DigitalDiagnost C50</w:t>
            </w:r>
          </w:p>
        </w:tc>
      </w:tr>
      <w:tr w14:paraId="2FACA4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3" w:type="dxa"/>
            <w:vAlign w:val="center"/>
          </w:tcPr>
          <w:p w14:paraId="3B840B7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14</w:t>
            </w:r>
          </w:p>
        </w:tc>
        <w:tc>
          <w:tcPr>
            <w:tcW w:w="3564" w:type="dxa"/>
            <w:vAlign w:val="center"/>
          </w:tcPr>
          <w:p w14:paraId="06EA8FBB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体外冲击波碎石机</w:t>
            </w:r>
          </w:p>
        </w:tc>
        <w:tc>
          <w:tcPr>
            <w:tcW w:w="3969" w:type="dxa"/>
            <w:vAlign w:val="center"/>
          </w:tcPr>
          <w:p w14:paraId="7A3869B7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KH,ESWL-V</w:t>
            </w:r>
          </w:p>
        </w:tc>
      </w:tr>
      <w:tr w14:paraId="5DFF18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3" w:type="dxa"/>
            <w:vAlign w:val="center"/>
          </w:tcPr>
          <w:p w14:paraId="690CDF5D">
            <w:pPr>
              <w:jc w:val="center"/>
              <w:rPr>
                <w:rFonts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sz w:val="22"/>
              </w:rPr>
              <w:t>15</w:t>
            </w:r>
          </w:p>
        </w:tc>
        <w:tc>
          <w:tcPr>
            <w:tcW w:w="3564" w:type="dxa"/>
            <w:vAlign w:val="center"/>
          </w:tcPr>
          <w:p w14:paraId="33819DDD">
            <w:pPr>
              <w:jc w:val="center"/>
              <w:rPr>
                <w:rFonts w:hint="eastAsia"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sz w:val="22"/>
              </w:rPr>
              <w:t>多层螺旋CT机</w:t>
            </w:r>
          </w:p>
        </w:tc>
        <w:tc>
          <w:tcPr>
            <w:tcW w:w="3969" w:type="dxa"/>
            <w:vAlign w:val="center"/>
          </w:tcPr>
          <w:p w14:paraId="5AA41BCD">
            <w:pPr>
              <w:jc w:val="center"/>
              <w:rPr>
                <w:rFonts w:hint="eastAsia"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bCs/>
                <w:sz w:val="22"/>
              </w:rPr>
              <w:t>Incisive</w:t>
            </w:r>
          </w:p>
        </w:tc>
      </w:tr>
      <w:tr w14:paraId="2D6F44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3" w:type="dxa"/>
            <w:vAlign w:val="center"/>
          </w:tcPr>
          <w:p w14:paraId="15B70005">
            <w:pPr>
              <w:jc w:val="center"/>
              <w:rPr>
                <w:rFonts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sz w:val="22"/>
              </w:rPr>
              <w:t>16</w:t>
            </w:r>
          </w:p>
        </w:tc>
        <w:tc>
          <w:tcPr>
            <w:tcW w:w="3564" w:type="dxa"/>
            <w:vAlign w:val="center"/>
          </w:tcPr>
          <w:p w14:paraId="189BD98A">
            <w:pPr>
              <w:jc w:val="center"/>
              <w:rPr>
                <w:rFonts w:hint="eastAsia"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sz w:val="22"/>
              </w:rPr>
              <w:t>乳腺DR</w:t>
            </w:r>
          </w:p>
        </w:tc>
        <w:tc>
          <w:tcPr>
            <w:tcW w:w="3969" w:type="dxa"/>
            <w:vAlign w:val="center"/>
          </w:tcPr>
          <w:p w14:paraId="4F1EE6C2">
            <w:pPr>
              <w:jc w:val="center"/>
              <w:rPr>
                <w:rFonts w:hint="eastAsia"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sz w:val="22"/>
              </w:rPr>
              <w:t>Selenia Dimensions</w:t>
            </w:r>
          </w:p>
        </w:tc>
      </w:tr>
      <w:tr w14:paraId="22EEDE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3" w:type="dxa"/>
            <w:vAlign w:val="center"/>
          </w:tcPr>
          <w:p w14:paraId="513A163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17</w:t>
            </w:r>
          </w:p>
        </w:tc>
        <w:tc>
          <w:tcPr>
            <w:tcW w:w="3564" w:type="dxa"/>
            <w:vAlign w:val="center"/>
          </w:tcPr>
          <w:p w14:paraId="20A78983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医用直线加速器</w:t>
            </w:r>
          </w:p>
        </w:tc>
        <w:tc>
          <w:tcPr>
            <w:tcW w:w="3969" w:type="dxa"/>
            <w:vAlign w:val="center"/>
          </w:tcPr>
          <w:p w14:paraId="147AA617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Elekta Synergy</w:t>
            </w:r>
          </w:p>
        </w:tc>
      </w:tr>
      <w:tr w14:paraId="0CA8A4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3" w:type="dxa"/>
            <w:vAlign w:val="center"/>
          </w:tcPr>
          <w:p w14:paraId="2BFF7D3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18</w:t>
            </w:r>
          </w:p>
        </w:tc>
        <w:tc>
          <w:tcPr>
            <w:tcW w:w="3564" w:type="dxa"/>
            <w:vAlign w:val="center"/>
          </w:tcPr>
          <w:p w14:paraId="6435E83E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模拟定位CT机</w:t>
            </w:r>
          </w:p>
        </w:tc>
        <w:tc>
          <w:tcPr>
            <w:tcW w:w="3969" w:type="dxa"/>
            <w:vAlign w:val="center"/>
          </w:tcPr>
          <w:p w14:paraId="00589577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Brilliance CT Big Bore</w:t>
            </w:r>
          </w:p>
        </w:tc>
      </w:tr>
      <w:tr w14:paraId="5B6653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3" w:type="dxa"/>
            <w:vAlign w:val="center"/>
          </w:tcPr>
          <w:p w14:paraId="09DC2E1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19</w:t>
            </w:r>
          </w:p>
        </w:tc>
        <w:tc>
          <w:tcPr>
            <w:tcW w:w="3564" w:type="dxa"/>
            <w:vAlign w:val="center"/>
          </w:tcPr>
          <w:p w14:paraId="72E70774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移动式C形臂X射线机</w:t>
            </w:r>
          </w:p>
        </w:tc>
        <w:tc>
          <w:tcPr>
            <w:tcW w:w="3969" w:type="dxa"/>
            <w:vAlign w:val="center"/>
          </w:tcPr>
          <w:p w14:paraId="380CF471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Ziehm Solo FD</w:t>
            </w:r>
          </w:p>
        </w:tc>
      </w:tr>
      <w:tr w14:paraId="662600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3" w:type="dxa"/>
            <w:vAlign w:val="center"/>
          </w:tcPr>
          <w:p w14:paraId="325FD7D9">
            <w:pPr>
              <w:jc w:val="center"/>
              <w:rPr>
                <w:rFonts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sz w:val="22"/>
              </w:rPr>
              <w:t>20</w:t>
            </w:r>
          </w:p>
        </w:tc>
        <w:tc>
          <w:tcPr>
            <w:tcW w:w="3564" w:type="dxa"/>
            <w:vAlign w:val="center"/>
          </w:tcPr>
          <w:p w14:paraId="527201CF">
            <w:pPr>
              <w:jc w:val="center"/>
              <w:rPr>
                <w:rFonts w:hint="eastAsia"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sz w:val="22"/>
              </w:rPr>
              <w:t>多层螺旋CT机</w:t>
            </w:r>
          </w:p>
        </w:tc>
        <w:tc>
          <w:tcPr>
            <w:tcW w:w="3969" w:type="dxa"/>
            <w:vAlign w:val="center"/>
          </w:tcPr>
          <w:p w14:paraId="4C8F92EE">
            <w:pPr>
              <w:jc w:val="center"/>
              <w:rPr>
                <w:rFonts w:hint="eastAsia"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sz w:val="22"/>
              </w:rPr>
              <w:t>SOMATOM go.fit</w:t>
            </w:r>
          </w:p>
        </w:tc>
      </w:tr>
      <w:tr w14:paraId="6DF44B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3" w:type="dxa"/>
            <w:vAlign w:val="center"/>
          </w:tcPr>
          <w:p w14:paraId="4087BB1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21</w:t>
            </w:r>
          </w:p>
        </w:tc>
        <w:tc>
          <w:tcPr>
            <w:tcW w:w="3564" w:type="dxa"/>
            <w:vAlign w:val="center"/>
          </w:tcPr>
          <w:p w14:paraId="0DDC95C1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医用血管造影X射线机</w:t>
            </w:r>
          </w:p>
        </w:tc>
        <w:tc>
          <w:tcPr>
            <w:tcW w:w="3969" w:type="dxa"/>
            <w:vAlign w:val="center"/>
          </w:tcPr>
          <w:p w14:paraId="1D586D98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UNIQ FD20</w:t>
            </w:r>
          </w:p>
        </w:tc>
      </w:tr>
      <w:tr w14:paraId="4546CD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3" w:type="dxa"/>
            <w:vAlign w:val="center"/>
          </w:tcPr>
          <w:p w14:paraId="6F8329F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22</w:t>
            </w:r>
          </w:p>
        </w:tc>
        <w:tc>
          <w:tcPr>
            <w:tcW w:w="3564" w:type="dxa"/>
            <w:vAlign w:val="center"/>
          </w:tcPr>
          <w:p w14:paraId="1DCE6CF2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X射线计算机体层摄影设备</w:t>
            </w:r>
          </w:p>
        </w:tc>
        <w:tc>
          <w:tcPr>
            <w:tcW w:w="3969" w:type="dxa"/>
            <w:vAlign w:val="center"/>
          </w:tcPr>
          <w:p w14:paraId="6020C0FE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Spectral CT</w:t>
            </w:r>
          </w:p>
        </w:tc>
      </w:tr>
      <w:tr w14:paraId="11922B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903" w:type="dxa"/>
            <w:vAlign w:val="center"/>
          </w:tcPr>
          <w:p w14:paraId="051F94A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23</w:t>
            </w:r>
          </w:p>
        </w:tc>
        <w:tc>
          <w:tcPr>
            <w:tcW w:w="3564" w:type="dxa"/>
            <w:vAlign w:val="center"/>
          </w:tcPr>
          <w:p w14:paraId="11932340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DR机</w:t>
            </w:r>
          </w:p>
        </w:tc>
        <w:tc>
          <w:tcPr>
            <w:tcW w:w="3969" w:type="dxa"/>
            <w:vAlign w:val="center"/>
          </w:tcPr>
          <w:p w14:paraId="69CAF503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新东方1000FA</w:t>
            </w:r>
          </w:p>
        </w:tc>
      </w:tr>
      <w:tr w14:paraId="55F22E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3" w:type="dxa"/>
            <w:vAlign w:val="center"/>
          </w:tcPr>
          <w:p w14:paraId="511AA2E2">
            <w:pPr>
              <w:jc w:val="center"/>
              <w:rPr>
                <w:rFonts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sz w:val="22"/>
              </w:rPr>
              <w:t>24</w:t>
            </w:r>
          </w:p>
        </w:tc>
        <w:tc>
          <w:tcPr>
            <w:tcW w:w="3564" w:type="dxa"/>
            <w:vAlign w:val="center"/>
          </w:tcPr>
          <w:p w14:paraId="74626C3D">
            <w:pPr>
              <w:jc w:val="center"/>
              <w:rPr>
                <w:rFonts w:hint="eastAsia"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sz w:val="22"/>
              </w:rPr>
              <w:t>移动DR</w:t>
            </w:r>
          </w:p>
        </w:tc>
        <w:tc>
          <w:tcPr>
            <w:tcW w:w="3969" w:type="dxa"/>
            <w:vAlign w:val="center"/>
          </w:tcPr>
          <w:p w14:paraId="63E99B46">
            <w:pPr>
              <w:jc w:val="center"/>
              <w:rPr>
                <w:rFonts w:hint="eastAsia"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sz w:val="22"/>
              </w:rPr>
              <w:t>MobileDiagnost wDR</w:t>
            </w:r>
          </w:p>
        </w:tc>
      </w:tr>
      <w:tr w14:paraId="4C5D7B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3" w:type="dxa"/>
            <w:vAlign w:val="center"/>
          </w:tcPr>
          <w:p w14:paraId="78A93FC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25</w:t>
            </w:r>
          </w:p>
        </w:tc>
        <w:tc>
          <w:tcPr>
            <w:tcW w:w="3564" w:type="dxa"/>
            <w:vAlign w:val="center"/>
          </w:tcPr>
          <w:p w14:paraId="22E17D67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移动式摄影 X 射线机</w:t>
            </w:r>
          </w:p>
        </w:tc>
        <w:tc>
          <w:tcPr>
            <w:tcW w:w="3969" w:type="dxa"/>
            <w:vAlign w:val="center"/>
          </w:tcPr>
          <w:p w14:paraId="13A92FBA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DRX-Revolution</w:t>
            </w:r>
          </w:p>
        </w:tc>
      </w:tr>
      <w:tr w14:paraId="30C1A0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3" w:type="dxa"/>
            <w:vAlign w:val="center"/>
          </w:tcPr>
          <w:p w14:paraId="0862836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26</w:t>
            </w:r>
          </w:p>
        </w:tc>
        <w:tc>
          <w:tcPr>
            <w:tcW w:w="3564" w:type="dxa"/>
            <w:vAlign w:val="center"/>
          </w:tcPr>
          <w:p w14:paraId="7CD9869B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移动式摄影 X 射线机</w:t>
            </w:r>
          </w:p>
        </w:tc>
        <w:tc>
          <w:tcPr>
            <w:tcW w:w="3969" w:type="dxa"/>
            <w:vAlign w:val="center"/>
          </w:tcPr>
          <w:p w14:paraId="63D541D5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DRX-Revolution</w:t>
            </w:r>
          </w:p>
        </w:tc>
      </w:tr>
      <w:tr w14:paraId="1345C4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3" w:type="dxa"/>
            <w:vAlign w:val="center"/>
          </w:tcPr>
          <w:p w14:paraId="4D5882F8">
            <w:pPr>
              <w:jc w:val="center"/>
              <w:rPr>
                <w:rFonts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sz w:val="22"/>
              </w:rPr>
              <w:t>27</w:t>
            </w:r>
          </w:p>
        </w:tc>
        <w:tc>
          <w:tcPr>
            <w:tcW w:w="3564" w:type="dxa"/>
            <w:vAlign w:val="center"/>
          </w:tcPr>
          <w:p w14:paraId="7DB90C36">
            <w:pPr>
              <w:jc w:val="center"/>
              <w:rPr>
                <w:rFonts w:hint="eastAsia"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sz w:val="22"/>
              </w:rPr>
              <w:t>X光机（DR）</w:t>
            </w:r>
          </w:p>
        </w:tc>
        <w:tc>
          <w:tcPr>
            <w:tcW w:w="3969" w:type="dxa"/>
            <w:vAlign w:val="center"/>
          </w:tcPr>
          <w:p w14:paraId="1163DC39">
            <w:pPr>
              <w:ind w:left="-36" w:leftChars="-17"/>
              <w:jc w:val="center"/>
              <w:rPr>
                <w:rFonts w:hint="eastAsia"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sz w:val="22"/>
              </w:rPr>
              <w:t>DigitalDiagnost C90</w:t>
            </w:r>
          </w:p>
        </w:tc>
      </w:tr>
      <w:tr w14:paraId="0FBE0F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3" w:type="dxa"/>
            <w:vAlign w:val="center"/>
          </w:tcPr>
          <w:p w14:paraId="0B401AB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28</w:t>
            </w:r>
          </w:p>
        </w:tc>
        <w:tc>
          <w:tcPr>
            <w:tcW w:w="3564" w:type="dxa"/>
            <w:vAlign w:val="center"/>
          </w:tcPr>
          <w:p w14:paraId="4331BECC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骨密度仪</w:t>
            </w:r>
          </w:p>
        </w:tc>
        <w:tc>
          <w:tcPr>
            <w:tcW w:w="3969" w:type="dxa"/>
            <w:vAlign w:val="center"/>
          </w:tcPr>
          <w:p w14:paraId="598FFAB6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UniGAMMA X-RAY PLUS</w:t>
            </w:r>
          </w:p>
        </w:tc>
      </w:tr>
      <w:tr w14:paraId="79E324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3" w:type="dxa"/>
            <w:vAlign w:val="center"/>
          </w:tcPr>
          <w:p w14:paraId="6C271044">
            <w:pPr>
              <w:jc w:val="center"/>
              <w:rPr>
                <w:rFonts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sz w:val="22"/>
              </w:rPr>
              <w:t>29</w:t>
            </w:r>
          </w:p>
        </w:tc>
        <w:tc>
          <w:tcPr>
            <w:tcW w:w="3564" w:type="dxa"/>
            <w:vAlign w:val="center"/>
          </w:tcPr>
          <w:p w14:paraId="7887D75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 xml:space="preserve">全景、头颅和 </w:t>
            </w:r>
            <w:r>
              <w:rPr>
                <w:rFonts w:ascii="宋体" w:hAnsi="宋体" w:cs="宋体"/>
                <w:color w:val="000000"/>
                <w:kern w:val="0"/>
                <w:sz w:val="22"/>
              </w:rPr>
              <w:t xml:space="preserve">X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射线数字化体层摄影设备</w:t>
            </w:r>
          </w:p>
          <w:p w14:paraId="632EC1F3">
            <w:pPr>
              <w:jc w:val="center"/>
              <w:rPr>
                <w:rFonts w:hint="eastAsia" w:ascii="宋体" w:hAnsi="宋体" w:cs="宋体"/>
                <w:sz w:val="22"/>
              </w:rPr>
            </w:pPr>
          </w:p>
        </w:tc>
        <w:tc>
          <w:tcPr>
            <w:tcW w:w="3969" w:type="dxa"/>
            <w:vAlign w:val="center"/>
          </w:tcPr>
          <w:p w14:paraId="68AE349C">
            <w:pPr>
              <w:jc w:val="center"/>
              <w:rPr>
                <w:rFonts w:hint="eastAsia"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sz w:val="22"/>
              </w:rPr>
              <w:t>NewTom Giano</w:t>
            </w:r>
          </w:p>
        </w:tc>
      </w:tr>
      <w:tr w14:paraId="7468BA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3" w:type="dxa"/>
            <w:vAlign w:val="center"/>
          </w:tcPr>
          <w:p w14:paraId="2039684B">
            <w:pPr>
              <w:jc w:val="center"/>
              <w:rPr>
                <w:rFonts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sz w:val="22"/>
              </w:rPr>
              <w:t>30</w:t>
            </w:r>
          </w:p>
        </w:tc>
        <w:tc>
          <w:tcPr>
            <w:tcW w:w="3564" w:type="dxa"/>
            <w:vAlign w:val="center"/>
          </w:tcPr>
          <w:p w14:paraId="521BE023">
            <w:pPr>
              <w:jc w:val="center"/>
              <w:rPr>
                <w:rFonts w:hint="eastAsia"/>
                <w:sz w:val="20"/>
              </w:rPr>
            </w:pPr>
            <w:r>
              <w:rPr>
                <w:rFonts w:hint="eastAsia" w:ascii="宋体" w:hAnsi="宋体" w:cs="宋体"/>
                <w:sz w:val="22"/>
              </w:rPr>
              <w:t>放射源</w:t>
            </w:r>
          </w:p>
        </w:tc>
        <w:tc>
          <w:tcPr>
            <w:tcW w:w="3969" w:type="dxa"/>
            <w:vAlign w:val="center"/>
          </w:tcPr>
          <w:p w14:paraId="2EFB4DA8">
            <w:pPr>
              <w:widowControl/>
              <w:jc w:val="center"/>
              <w:textAlignment w:val="center"/>
              <w:rPr>
                <w:rFonts w:hint="eastAsia" w:ascii="楷体" w:hAnsi="楷体" w:eastAsia="楷体" w:cs="楷体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vertAlign w:val="superscript"/>
              </w:rPr>
              <w:t>125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Sr-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vertAlign w:val="superscript"/>
              </w:rPr>
              <w:t>90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Y</w:t>
            </w:r>
          </w:p>
        </w:tc>
      </w:tr>
    </w:tbl>
    <w:p w14:paraId="55364EA1"/>
    <w:p w14:paraId="1879FEFC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长城小标宋体">
    <w:altName w:val="宋体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887F4E"/>
    <w:rsid w:val="3F887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31"/>
    <w:basedOn w:val="3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中国通信服务股份有限公司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2026-05-21T07:17:00Z</dcterms:created>
  <dc:creator>GC</dc:creator>
  <cp:lastModifiedBy>GC</cp:lastModifiedBy>
  <dcterms:modified xsi:type="dcterms:W3CDTF">2026-05-21T07:17:32Z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378F4DACF4B845EBA5178EA49B591C58_11</vt:lpwstr>
  </property>
  <property fmtid="{D5CDD505-2E9C-101B-9397-08002B2CF9AE}" pid="4" name="KSOTemplateDocerSaveRecord">
    <vt:lpwstr>eyJoZGlkIjoiMmUzMDkyMWJlZDU5NjViMTlmOTdjMThlY2E4NzA5MmQiLCJ1c2VySWQiOiIxMjc0ODQxODI3In0=</vt:lpwstr>
  </property>
</Properties>
</file>