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四川省烟草公司阿坝州公司2026-2027年阿坝州全州行业维修定点供应商库（项目编号：03-08-04A-2026-D-F-E06013）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四川省烟草公司阿坝州公司</w:t>
            </w:r>
            <w:bookmarkStart w:id="0" w:name="_GoBack"/>
            <w:bookmarkEnd w:id="0"/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四川省烟草公司阿坝州公司2026-2027年阿坝州全州行业维修定点供应商库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03-08-04A-2026-D-F-E06013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构审核人（招标代理机构审核联系电话：15638292339）。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3BA07CDB">
      <w:pP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0FBB4639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C92725E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356</Words>
  <Characters>444</Characters>
  <Lines>0</Lines>
  <Paragraphs>0</Paragraphs>
  <TotalTime>0</TotalTime>
  <ScaleCrop>false</ScaleCrop>
  <LinksUpToDate>false</LinksUpToDate>
  <CharactersWithSpaces>518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刘瑞东</cp:lastModifiedBy>
  <cp:lastPrinted>2018-10-18T04:20:00Z</cp:lastPrinted>
  <dcterms:modified xsi:type="dcterms:W3CDTF">2026-04-07T02:38:34Z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eyJoZGlkIjoiMDNlZGNkMjllNjlhNzYwOTI1OGZiOTNmMDdiNDIwYjEiLCJ1c2VySWQiOiI5MTQ1OTAxNzkifQ==</vt:lpwstr>
  </property>
</Properties>
</file>