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6D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Style w:val="9"/>
          <w:rFonts w:hint="eastAsia" w:ascii="楷体" w:hAnsi="楷体" w:eastAsia="楷体" w:cs="楷体"/>
          <w:b w:val="0"/>
          <w:color w:val="05073B"/>
          <w:sz w:val="36"/>
        </w:rPr>
      </w:pPr>
      <w:r>
        <w:rPr>
          <w:rStyle w:val="9"/>
          <w:rFonts w:hint="eastAsia" w:ascii="楷体" w:hAnsi="楷体" w:eastAsia="楷体" w:cs="楷体"/>
          <w:b w:val="0"/>
          <w:color w:val="05073B"/>
          <w:sz w:val="36"/>
        </w:rPr>
        <w:t>南方医科大学南方医院</w:t>
      </w:r>
      <w:r>
        <w:rPr>
          <w:rStyle w:val="9"/>
          <w:rFonts w:hint="eastAsia" w:ascii="楷体" w:hAnsi="楷体" w:eastAsia="楷体" w:cs="楷体"/>
          <w:b w:val="0"/>
          <w:color w:val="05073B"/>
          <w:sz w:val="36"/>
          <w:u w:val="single"/>
        </w:rPr>
        <w:t>烘干机</w:t>
      </w:r>
      <w:r>
        <w:rPr>
          <w:rStyle w:val="9"/>
          <w:rFonts w:hint="eastAsia" w:ascii="楷体" w:hAnsi="楷体" w:eastAsia="楷体" w:cs="楷体"/>
          <w:b w:val="0"/>
          <w:color w:val="05073B"/>
          <w:sz w:val="36"/>
        </w:rPr>
        <w:t>项目需求书</w:t>
      </w:r>
    </w:p>
    <w:p w14:paraId="29BFC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Style w:val="9"/>
          <w:rFonts w:hint="eastAsia" w:ascii="楷体" w:hAnsi="楷体" w:eastAsia="楷体" w:cs="楷体"/>
          <w:b w:val="0"/>
          <w:color w:val="05073B"/>
          <w:sz w:val="36"/>
        </w:rPr>
      </w:pPr>
    </w:p>
    <w:p w14:paraId="4308C87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采购内容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（简单描述所需采购的物资或服务，并明确采购数量单位，可设置参考品牌及型号，但需注明设置原因）</w:t>
      </w:r>
    </w:p>
    <w:p w14:paraId="11C651B4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*名称：</w:t>
      </w:r>
      <w:r>
        <w:rPr>
          <w:rFonts w:hint="eastAsia" w:ascii="楷体" w:hAnsi="楷体" w:eastAsia="楷体" w:cs="楷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烘干机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              </w:t>
      </w:r>
    </w:p>
    <w:p w14:paraId="22CBEFDF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*数量及单位：</w:t>
      </w:r>
      <w:r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  <w:t>2台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 </w:t>
      </w:r>
    </w:p>
    <w:p w14:paraId="6D9A40EE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参考品牌型号：</w:t>
      </w:r>
      <w:r>
        <w:rPr>
          <w:rFonts w:hint="eastAsia" w:ascii="楷体" w:hAnsi="楷体" w:eastAsia="楷体" w:cs="楷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瓦仕</w:t>
      </w:r>
    </w:p>
    <w:p w14:paraId="4DE352B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设置参考品牌理由：</w:t>
      </w:r>
      <w:r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  <w:t>沿用在用产品</w:t>
      </w:r>
    </w:p>
    <w:p w14:paraId="367940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采购技术要求</w:t>
      </w:r>
    </w:p>
    <w:p w14:paraId="1FC230C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ascii="楷体" w:hAnsi="楷体" w:eastAsia="楷体" w:cs="楷体"/>
          <w:b/>
          <w:bCs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*物资内容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（详细描述所需采购的物资，如</w:t>
      </w:r>
      <w:r>
        <w:rPr>
          <w:rFonts w:hint="eastAsia" w:ascii="楷体" w:hAnsi="楷体" w:eastAsia="楷体" w:cs="楷体"/>
          <w:b/>
          <w:bCs/>
          <w:sz w:val="24"/>
          <w:u w:val="single"/>
          <w:lang w:val="en-US" w:eastAsia="zh-CN"/>
        </w:rPr>
        <w:t>已设置参考品牌及型号可无需填报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，未设置或须补充说明则可参考以下条目进行设置，也可另附需求文件）</w:t>
      </w:r>
    </w:p>
    <w:p w14:paraId="6F9BB5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性能要求：</w:t>
      </w:r>
    </w:p>
    <w:p w14:paraId="51451D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1.洗涤容量30公斤以上;2.变频;3.可电可蒸汽加热;4.有保护功能，5.保修3年以上</w:t>
      </w:r>
    </w:p>
    <w:p w14:paraId="15D9FD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79" w:leftChars="228" w:firstLine="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材料要求：</w:t>
      </w:r>
    </w:p>
    <w:p w14:paraId="54D5B0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滚筒为不锈钢，耐高温耐磨损，密封件耐高温老化。</w:t>
      </w:r>
    </w:p>
    <w:p w14:paraId="79C110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结构/外观要求：</w:t>
      </w:r>
    </w:p>
    <w:p w14:paraId="11CE18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1、整机表面平整，无明显凹凸、变形、翘曲。</w:t>
      </w:r>
    </w:p>
    <w:p w14:paraId="7DC829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2、塑料外壳表面光洁，无缩痕、飞边、发白开裂。</w:t>
      </w:r>
    </w:p>
    <w:p w14:paraId="0AC75E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3、紧固件外露部位整齐，无生锈、毛刺。</w:t>
      </w:r>
    </w:p>
    <w:p w14:paraId="6E2ADB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4、设备边角宜做防磕碰处理；医院使用场景优先选择易擦拭、不易积灰积污的外观结构，减少卫生死角。</w:t>
      </w:r>
    </w:p>
    <w:p w14:paraId="7F5CB3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安全要求：</w:t>
      </w:r>
    </w:p>
    <w:p w14:paraId="6A8A87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接地、绝缘耐压、泄漏电流合格；过热、过温强制保护，防止衣物起火风险。</w:t>
      </w:r>
    </w:p>
    <w:p w14:paraId="03EAEA65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*服务内容和标准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（详细描述所需采购包含的服务内容及标准，也可另附需求文件）</w:t>
      </w:r>
    </w:p>
    <w:p w14:paraId="77123E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中标人现场参与验收。</w:t>
      </w:r>
    </w:p>
    <w:p w14:paraId="5E956E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楷体" w:hAnsi="楷体" w:eastAsia="楷体" w:cs="楷体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采购商务要求</w:t>
      </w:r>
    </w:p>
    <w:p w14:paraId="5DCDF13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*交付时间和期限：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成交通知后15天内</w:t>
      </w:r>
    </w:p>
    <w:p w14:paraId="39EE49AB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</w:t>
      </w:r>
      <w:r>
        <w:rPr>
          <w:rFonts w:hint="default" w:asciiTheme="majorEastAsia" w:hAnsiTheme="majorEastAsia" w:eastAsiaTheme="majorEastAsia" w:cstheme="majorEastAsia"/>
          <w:b/>
          <w:bCs/>
          <w:sz w:val="24"/>
          <w:lang w:val="en-US" w:eastAsia="zh-CN"/>
        </w:rPr>
        <w:t>交付地点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肾脏病中心大楼负三层动物房</w:t>
      </w:r>
    </w:p>
    <w:p w14:paraId="30BD3472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*售后服务要求：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质保期36月</w:t>
      </w:r>
    </w:p>
    <w:p w14:paraId="56A29E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 w:firstLine="48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质保内容：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（默认，可调整）</w:t>
      </w:r>
    </w:p>
    <w:p w14:paraId="6921C3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 w:firstLine="48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电话技术支持服务响应要求 7*24小时、上门服务时限：接到报修后24小时</w:t>
      </w:r>
    </w:p>
    <w:p w14:paraId="502E3810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保险要求：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（如适用需填报）</w:t>
      </w:r>
    </w:p>
    <w:p w14:paraId="6B4397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</w:p>
    <w:p w14:paraId="70CBDF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</w:p>
    <w:p w14:paraId="547EA070">
      <w:pPr>
        <w:jc w:val="center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sz w:val="24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lang w:val="en-US" w:eastAsia="zh-CN"/>
        </w:rPr>
        <w:t xml:space="preserve">                    </w:t>
      </w:r>
    </w:p>
    <w:p w14:paraId="52DDBA48">
      <w:pPr>
        <w:jc w:val="center"/>
        <w:rPr>
          <w:rFonts w:hint="eastAsia" w:ascii="楷体" w:hAnsi="楷体" w:eastAsia="楷体" w:cs="楷体"/>
          <w:lang w:val="en-US" w:eastAsia="zh-CN"/>
        </w:rPr>
      </w:pPr>
    </w:p>
    <w:p w14:paraId="2B4CE63B">
      <w:pPr>
        <w:jc w:val="center"/>
        <w:rPr>
          <w:rFonts w:hint="eastAsia" w:ascii="楷体" w:hAnsi="楷体" w:eastAsia="楷体" w:cs="楷体"/>
          <w:lang w:val="en-US" w:eastAsia="zh-CN"/>
        </w:rPr>
      </w:pPr>
    </w:p>
    <w:p w14:paraId="3B403029">
      <w:pPr>
        <w:jc w:val="center"/>
        <w:rPr>
          <w:rFonts w:hint="eastAsia" w:ascii="楷体" w:hAnsi="楷体" w:eastAsia="楷体" w:cs="楷体"/>
          <w:lang w:val="en-US" w:eastAsia="zh-CN"/>
        </w:rPr>
      </w:pPr>
    </w:p>
    <w:p w14:paraId="4F21BFAB">
      <w:pPr>
        <w:jc w:val="center"/>
        <w:rPr>
          <w:rFonts w:hint="default" w:ascii="楷体" w:hAnsi="楷体" w:eastAsia="楷体" w:cs="楷体"/>
          <w:sz w:val="24"/>
          <w:lang w:val="en-US" w:eastAsia="zh-CN"/>
        </w:rPr>
      </w:pPr>
      <w:bookmarkStart w:id="0" w:name="_GoBack"/>
      <w:bookmarkEnd w:id="0"/>
      <w:r>
        <w:rPr>
          <w:rFonts w:hint="eastAsia" w:ascii="楷体" w:hAnsi="楷体" w:eastAsia="楷体" w:cs="楷体"/>
        </w:rPr>
        <w:t xml:space="preserve">          </w:t>
      </w:r>
    </w:p>
    <w:p w14:paraId="6B20F3F9">
      <w:pP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附图：</w:t>
      </w:r>
    </w:p>
    <w:p w14:paraId="1417D06F">
      <w:pPr>
        <w:rPr>
          <w:rFonts w:hint="eastAsia" w:ascii="楷体" w:hAnsi="楷体" w:eastAsia="楷体" w:cs="楷体"/>
          <w:sz w:val="24"/>
          <w:lang w:eastAsia="zh-CN"/>
        </w:rPr>
      </w:pPr>
      <w:r>
        <w:rPr>
          <w:rFonts w:hint="eastAsia" w:ascii="楷体" w:hAnsi="楷体" w:eastAsia="楷体" w:cs="楷体"/>
          <w:sz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818515</wp:posOffset>
            </wp:positionH>
            <wp:positionV relativeFrom="paragraph">
              <wp:posOffset>379730</wp:posOffset>
            </wp:positionV>
            <wp:extent cx="4344035" cy="5794375"/>
            <wp:effectExtent l="0" t="0" r="18415" b="15875"/>
            <wp:wrapSquare wrapText="bothSides"/>
            <wp:docPr id="1" name="图片 1" descr="697081ac8def9c80a4bf3833e499a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97081ac8def9c80a4bf3833e499a79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44035" cy="579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C21451"/>
    <w:multiLevelType w:val="multilevel"/>
    <w:tmpl w:val="BCC21451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Theme="majorEastAsia" w:hAnsiTheme="majorEastAsia" w:eastAsiaTheme="majorEastAsia" w:cstheme="majorEastAsia"/>
        <w:b/>
        <w:bCs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wODNjMTQ2Y2FmOGFjNDA0NjE4NGIyNmQ1YzQzNGMifQ=="/>
  </w:docVars>
  <w:rsids>
    <w:rsidRoot w:val="78F40E61"/>
    <w:rsid w:val="000449D5"/>
    <w:rsid w:val="0058341D"/>
    <w:rsid w:val="00640A9B"/>
    <w:rsid w:val="00A91CF6"/>
    <w:rsid w:val="00B7313E"/>
    <w:rsid w:val="00E04351"/>
    <w:rsid w:val="0E4148EA"/>
    <w:rsid w:val="10324CBF"/>
    <w:rsid w:val="115C4B60"/>
    <w:rsid w:val="1F4B5FE3"/>
    <w:rsid w:val="200A751B"/>
    <w:rsid w:val="21BD4FF5"/>
    <w:rsid w:val="22710939"/>
    <w:rsid w:val="3A5D3F87"/>
    <w:rsid w:val="483E6688"/>
    <w:rsid w:val="484E3426"/>
    <w:rsid w:val="5FB43711"/>
    <w:rsid w:val="681502D3"/>
    <w:rsid w:val="68EF3567"/>
    <w:rsid w:val="724E2F94"/>
    <w:rsid w:val="73EA497C"/>
    <w:rsid w:val="78F40E61"/>
    <w:rsid w:val="79D249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2">
    <w:name w:val="批注框文本 Char"/>
    <w:basedOn w:val="8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631</Words>
  <Characters>646</Characters>
  <Lines>2</Lines>
  <Paragraphs>1</Paragraphs>
  <TotalTime>0</TotalTime>
  <ScaleCrop>false</ScaleCrop>
  <LinksUpToDate>false</LinksUpToDate>
  <CharactersWithSpaces>844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2024-08-09T02:59:00Z</dcterms:created>
  <dc:creator>曹分明</dc:creator>
  <cp:lastModifiedBy>曹分明</cp:lastModifiedBy>
  <dcterms:modified xsi:type="dcterms:W3CDTF">2026-09-08T02:16:32Z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11D8D0D923584762996719A9D4D46A08_13</vt:lpwstr>
  </property>
  <property fmtid="{D5CDD505-2E9C-101B-9397-08002B2CF9AE}" pid="4" name="KSOTemplateDocerSaveRecord">
    <vt:lpwstr>eyJoZGlkIjoiOTgxMzlhMjI2ODdjZDAwYjMzYjg4MWUyODZmNTRlMzUiLCJ1c2VySWQiOiIxOTQ2OTQ4NTYifQ==</vt:lpwstr>
  </property>
</Properties>
</file>