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南方医科大学南方医院旧外科楼5号电梯更换采购项目报价单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55190F78">
      <w:pPr>
        <w:pStyle w:val="3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392894A0">
      <w:pPr>
        <w:pStyle w:val="3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982B37D">
      <w:pPr>
        <w:pStyle w:val="4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报价一览表</w:t>
      </w: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5"/>
        <w:tblW w:w="10846" w:type="dxa"/>
        <w:tblInd w:w="-8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1362"/>
        <w:gridCol w:w="781"/>
        <w:gridCol w:w="1806"/>
        <w:gridCol w:w="1576"/>
        <w:gridCol w:w="1515"/>
        <w:gridCol w:w="2918"/>
      </w:tblGrid>
      <w:tr w14:paraId="7252C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88" w:type="dxa"/>
            <w:vAlign w:val="center"/>
          </w:tcPr>
          <w:p w14:paraId="1AAE0FB5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序号</w:t>
            </w:r>
          </w:p>
        </w:tc>
        <w:tc>
          <w:tcPr>
            <w:tcW w:w="1362" w:type="dxa"/>
            <w:vAlign w:val="center"/>
          </w:tcPr>
          <w:p w14:paraId="234091E3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位置</w:t>
            </w:r>
          </w:p>
        </w:tc>
        <w:tc>
          <w:tcPr>
            <w:tcW w:w="781" w:type="dxa"/>
            <w:vAlign w:val="center"/>
          </w:tcPr>
          <w:p w14:paraId="35090D34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电梯类型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05B836C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default"/>
                <w:spacing w:val="-7"/>
                <w:sz w:val="24"/>
                <w:lang w:val="en-US" w:eastAsia="zh-CN"/>
              </w:rPr>
              <w:t>技术规格、参数及要求</w:t>
            </w:r>
          </w:p>
        </w:tc>
        <w:tc>
          <w:tcPr>
            <w:tcW w:w="1576" w:type="dxa"/>
            <w:shd w:val="clear"/>
            <w:vAlign w:val="center"/>
          </w:tcPr>
          <w:p w14:paraId="190E6C7C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拟投品牌型号</w:t>
            </w:r>
          </w:p>
        </w:tc>
        <w:tc>
          <w:tcPr>
            <w:tcW w:w="1515" w:type="dxa"/>
            <w:vAlign w:val="center"/>
          </w:tcPr>
          <w:p w14:paraId="26671199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总报价</w:t>
            </w:r>
          </w:p>
        </w:tc>
        <w:tc>
          <w:tcPr>
            <w:tcW w:w="2918" w:type="dxa"/>
            <w:shd w:val="clear"/>
            <w:vAlign w:val="center"/>
          </w:tcPr>
          <w:p w14:paraId="316EF5BE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default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/>
                <w:spacing w:val="-7"/>
                <w:sz w:val="24"/>
                <w:lang w:val="en-US" w:eastAsia="zh-CN"/>
              </w:rPr>
              <w:t>报价中含旧梯拆除费用</w:t>
            </w:r>
          </w:p>
        </w:tc>
      </w:tr>
      <w:tr w14:paraId="66F36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888" w:type="dxa"/>
            <w:vAlign w:val="center"/>
          </w:tcPr>
          <w:p w14:paraId="03BEC829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362" w:type="dxa"/>
            <w:vAlign w:val="center"/>
          </w:tcPr>
          <w:p w14:paraId="5FE93C9A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151栋1号梯</w:t>
            </w:r>
          </w:p>
        </w:tc>
        <w:tc>
          <w:tcPr>
            <w:tcW w:w="781" w:type="dxa"/>
            <w:vAlign w:val="center"/>
          </w:tcPr>
          <w:p w14:paraId="2FD28AEE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客梯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9C8CCB6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1200KG,1.75m/s,18/18/18</w:t>
            </w:r>
          </w:p>
        </w:tc>
        <w:tc>
          <w:tcPr>
            <w:tcW w:w="1576" w:type="dxa"/>
            <w:shd w:val="clear"/>
            <w:vAlign w:val="center"/>
          </w:tcPr>
          <w:p w14:paraId="03AEAFFE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2533589D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5CCBDA32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  <w:tr w14:paraId="4BD0A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888" w:type="dxa"/>
            <w:vAlign w:val="center"/>
          </w:tcPr>
          <w:p w14:paraId="187D8B0B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</w:t>
            </w:r>
          </w:p>
        </w:tc>
        <w:tc>
          <w:tcPr>
            <w:tcW w:w="1362" w:type="dxa"/>
            <w:vAlign w:val="center"/>
          </w:tcPr>
          <w:p w14:paraId="1BAF922B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Hans"/>
              </w:rPr>
              <w:t>151栋2号梯</w:t>
            </w:r>
          </w:p>
        </w:tc>
        <w:tc>
          <w:tcPr>
            <w:tcW w:w="781" w:type="dxa"/>
            <w:vAlign w:val="center"/>
          </w:tcPr>
          <w:p w14:paraId="23E90435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客梯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519164F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1200KG,1.75m/s,18/18/18</w:t>
            </w:r>
          </w:p>
        </w:tc>
        <w:tc>
          <w:tcPr>
            <w:tcW w:w="1576" w:type="dxa"/>
            <w:shd w:val="clear"/>
            <w:vAlign w:val="center"/>
          </w:tcPr>
          <w:p w14:paraId="6DB838ED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5E6CF5B1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3380300A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  <w:tr w14:paraId="3A5E8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888" w:type="dxa"/>
            <w:vAlign w:val="center"/>
          </w:tcPr>
          <w:p w14:paraId="7F2653AF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</w:t>
            </w:r>
          </w:p>
        </w:tc>
        <w:tc>
          <w:tcPr>
            <w:tcW w:w="1362" w:type="dxa"/>
            <w:vAlign w:val="center"/>
          </w:tcPr>
          <w:p w14:paraId="603EFE47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综合住院部</w:t>
            </w:r>
            <w:r>
              <w:rPr>
                <w:rFonts w:hint="eastAsia"/>
                <w:spacing w:val="-7"/>
                <w:sz w:val="24"/>
                <w:lang w:val="en-US" w:eastAsia="zh-Hans"/>
              </w:rPr>
              <w:t>3号梯</w:t>
            </w:r>
          </w:p>
        </w:tc>
        <w:tc>
          <w:tcPr>
            <w:tcW w:w="781" w:type="dxa"/>
            <w:vAlign w:val="center"/>
          </w:tcPr>
          <w:p w14:paraId="5F7E2A89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医用电梯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75A7A8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2000KG,1.75m/s,14/14/14</w:t>
            </w:r>
          </w:p>
        </w:tc>
        <w:tc>
          <w:tcPr>
            <w:tcW w:w="1576" w:type="dxa"/>
            <w:shd w:val="clear"/>
            <w:vAlign w:val="center"/>
          </w:tcPr>
          <w:p w14:paraId="67F6587F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36885DB9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0E749488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  <w:tr w14:paraId="518A1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888" w:type="dxa"/>
            <w:vAlign w:val="center"/>
          </w:tcPr>
          <w:p w14:paraId="4E479952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4</w:t>
            </w:r>
          </w:p>
        </w:tc>
        <w:tc>
          <w:tcPr>
            <w:tcW w:w="1362" w:type="dxa"/>
            <w:vAlign w:val="center"/>
          </w:tcPr>
          <w:p w14:paraId="147D283B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综合住院部</w:t>
            </w:r>
            <w:r>
              <w:rPr>
                <w:rFonts w:hint="eastAsia"/>
                <w:spacing w:val="-7"/>
                <w:sz w:val="24"/>
                <w:lang w:val="en-US" w:eastAsia="zh-Hans"/>
              </w:rPr>
              <w:t>4号梯</w:t>
            </w:r>
          </w:p>
        </w:tc>
        <w:tc>
          <w:tcPr>
            <w:tcW w:w="781" w:type="dxa"/>
            <w:vAlign w:val="center"/>
          </w:tcPr>
          <w:p w14:paraId="485BA27C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医用电梯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CC93020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2000KG,1.75m/s,14/14/14</w:t>
            </w:r>
          </w:p>
        </w:tc>
        <w:tc>
          <w:tcPr>
            <w:tcW w:w="1576" w:type="dxa"/>
            <w:shd w:val="clear"/>
            <w:vAlign w:val="center"/>
          </w:tcPr>
          <w:p w14:paraId="4E2EDA8B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625F21D6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65DD506C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  <w:tr w14:paraId="795F3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888" w:type="dxa"/>
            <w:vAlign w:val="center"/>
          </w:tcPr>
          <w:p w14:paraId="096F3415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5</w:t>
            </w:r>
          </w:p>
        </w:tc>
        <w:tc>
          <w:tcPr>
            <w:tcW w:w="1362" w:type="dxa"/>
            <w:vAlign w:val="center"/>
          </w:tcPr>
          <w:p w14:paraId="4C15178E">
            <w:pPr>
              <w:pStyle w:val="9"/>
              <w:spacing w:line="308" w:lineRule="exact"/>
              <w:ind w:left="89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Hans"/>
              </w:rPr>
              <w:t>生殖医学中心2号梯（西侧）</w:t>
            </w:r>
          </w:p>
        </w:tc>
        <w:tc>
          <w:tcPr>
            <w:tcW w:w="781" w:type="dxa"/>
            <w:vAlign w:val="center"/>
          </w:tcPr>
          <w:p w14:paraId="6E0310BC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医用电梯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53A9FB3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2500KG,1.75m/s,7/7/7</w:t>
            </w:r>
          </w:p>
        </w:tc>
        <w:tc>
          <w:tcPr>
            <w:tcW w:w="1576" w:type="dxa"/>
            <w:shd w:val="clear"/>
            <w:vAlign w:val="center"/>
          </w:tcPr>
          <w:p w14:paraId="51EBAEC3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23F46CCA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7A190BC9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  <w:tr w14:paraId="25ACC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837" w:type="dxa"/>
            <w:gridSpan w:val="4"/>
            <w:vAlign w:val="center"/>
          </w:tcPr>
          <w:p w14:paraId="44F39B21">
            <w:pPr>
              <w:pStyle w:val="9"/>
              <w:spacing w:line="308" w:lineRule="exact"/>
              <w:ind w:left="89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合计报价</w:t>
            </w:r>
          </w:p>
        </w:tc>
        <w:tc>
          <w:tcPr>
            <w:tcW w:w="1576" w:type="dxa"/>
            <w:shd w:val="clear"/>
            <w:vAlign w:val="center"/>
          </w:tcPr>
          <w:p w14:paraId="4C78B13B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 w14:paraId="1213CD85">
            <w:pPr>
              <w:pStyle w:val="9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2918" w:type="dxa"/>
            <w:shd w:val="clear"/>
            <w:vAlign w:val="center"/>
          </w:tcPr>
          <w:p w14:paraId="7F80D8C5">
            <w:pPr>
              <w:pStyle w:val="9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</w:p>
        </w:tc>
      </w:tr>
    </w:tbl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报价为总价承包（详见需求书）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）已查阅并完全响应《附件1：南方医科大学南方医院5台电梯采购更换项目需求书》及询价公告，并知悉项目详情。</w:t>
      </w:r>
    </w:p>
    <w:p w14:paraId="0D7812EA">
      <w:pPr>
        <w:spacing w:before="200" w:line="24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B0A6041"/>
    <w:rsid w:val="2B302C9E"/>
    <w:rsid w:val="2E117E25"/>
    <w:rsid w:val="39CF1686"/>
    <w:rsid w:val="40971BD9"/>
    <w:rsid w:val="419B7617"/>
    <w:rsid w:val="41F20B4F"/>
    <w:rsid w:val="426B366F"/>
    <w:rsid w:val="5F8D0FA7"/>
    <w:rsid w:val="618E2264"/>
    <w:rsid w:val="63057B12"/>
    <w:rsid w:val="646102C5"/>
    <w:rsid w:val="6F837FC0"/>
    <w:rsid w:val="74A057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keepNext w:val="0"/>
      <w:keepLines w:val="0"/>
      <w:widowControl w:val="0"/>
      <w:suppressLineNumbers w:val="0"/>
      <w:ind w:left="420" w:leftChars="200"/>
      <w:jc w:val="both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0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paragraph" w:customStyle="1" w:styleId="1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334</Characters>
  <TotalTime>3</TotalTime>
  <ScaleCrop>false</ScaleCrop>
  <LinksUpToDate>false</LinksUpToDate>
  <CharactersWithSpaces>337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2026-05-06T03:14:57Z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2052-12.1.0.25865</vt:lpwstr>
  </property>
  <property fmtid="{D5CDD505-2E9C-101B-9397-08002B2CF9AE}" pid="7" name="ICV">
    <vt:lpwstr>AA3D0EE3348F46B9A733214C44AC22ED_13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