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9D3AF2">
      <w:pPr>
        <w:pStyle w:val="2"/>
        <w:keepNext w:val="0"/>
        <w:keepLines w:val="0"/>
        <w:pageBreakBefore w:val="0"/>
        <w:widowControl w:val="0"/>
        <w:kinsoku/>
        <w:wordWrap/>
        <w:overflowPunct/>
        <w:topLinePunct w:val="0"/>
        <w:autoSpaceDE/>
        <w:autoSpaceDN/>
        <w:bidi w:val="0"/>
        <w:spacing w:before="0" w:after="0"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采购需求</w:t>
      </w:r>
    </w:p>
    <w:p w14:paraId="1921ABE9">
      <w:pPr>
        <w:keepNext w:val="0"/>
        <w:keepLines w:val="0"/>
        <w:pageBreakBefore w:val="0"/>
        <w:widowControl w:val="0"/>
        <w:kinsoku/>
        <w:wordWrap/>
        <w:overflowPunct/>
        <w:topLinePunct w:val="0"/>
        <w:autoSpaceDE/>
        <w:autoSpaceDN/>
        <w:bidi w:val="0"/>
        <w:spacing w:line="360" w:lineRule="auto"/>
        <w:outlineLvl w:val="1"/>
        <w:rPr>
          <w:rFonts w:hint="eastAsia" w:ascii="宋体" w:hAnsi="宋体" w:eastAsia="宋体" w:cs="宋体"/>
          <w:b/>
          <w:bCs/>
          <w:color w:val="auto"/>
        </w:rPr>
      </w:pPr>
      <w:bookmarkStart w:id="7" w:name="_GoBack"/>
      <w:bookmarkEnd w:id="7"/>
      <w:bookmarkStart w:id="0" w:name="_Toc104040686"/>
      <w:bookmarkStart w:id="1" w:name="_Toc104160554"/>
      <w:bookmarkStart w:id="2" w:name="_Toc171529101"/>
      <w:bookmarkStart w:id="3" w:name="_Toc8956"/>
      <w:r>
        <w:rPr>
          <w:rFonts w:hint="eastAsia" w:ascii="宋体" w:hAnsi="宋体" w:eastAsia="宋体" w:cs="宋体"/>
          <w:b/>
          <w:bCs/>
          <w:color w:val="auto"/>
        </w:rPr>
        <w:t>一、项目概述</w:t>
      </w:r>
      <w:bookmarkEnd w:id="0"/>
      <w:bookmarkEnd w:id="1"/>
      <w:bookmarkEnd w:id="2"/>
      <w:bookmarkEnd w:id="3"/>
    </w:p>
    <w:p w14:paraId="6CEC981B">
      <w:pPr>
        <w:pStyle w:val="6"/>
        <w:keepNext w:val="0"/>
        <w:keepLines w:val="0"/>
        <w:pageBreakBefore w:val="0"/>
        <w:widowControl w:val="0"/>
        <w:numPr>
          <w:ilvl w:val="0"/>
          <w:numId w:val="0"/>
        </w:numPr>
        <w:kinsoku/>
        <w:wordWrap/>
        <w:overflowPunct/>
        <w:topLinePunct w:val="0"/>
        <w:autoSpaceDE/>
        <w:autoSpaceDN/>
        <w:bidi w:val="0"/>
        <w:spacing w:after="0" w:line="360" w:lineRule="auto"/>
        <w:ind w:leftChars="200"/>
        <w:rPr>
          <w:rFonts w:hint="eastAsia" w:ascii="宋体" w:hAnsi="宋体" w:eastAsia="宋体" w:cs="宋体"/>
          <w:color w:val="auto"/>
          <w:szCs w:val="21"/>
          <w:lang w:val="en-US" w:eastAsia="zh-CN"/>
        </w:rPr>
      </w:pPr>
      <w:r>
        <w:rPr>
          <w:rFonts w:hint="eastAsia" w:ascii="宋体" w:hAnsi="宋体" w:eastAsia="宋体" w:cs="宋体"/>
          <w:b w:val="0"/>
          <w:bCs w:val="0"/>
          <w:color w:val="auto"/>
          <w:szCs w:val="21"/>
          <w:lang w:val="en-US" w:eastAsia="zh-CN"/>
        </w:rPr>
        <w:t>1.北京师范大学珠海校区采购</w:t>
      </w:r>
      <w:r>
        <w:rPr>
          <w:rFonts w:hint="eastAsia" w:ascii="宋体" w:hAnsi="宋体" w:eastAsia="宋体" w:cs="宋体"/>
          <w:color w:val="auto"/>
          <w:szCs w:val="21"/>
          <w:lang w:val="en-US" w:eastAsia="zh-CN"/>
        </w:rPr>
        <w:t>空调维护保养服务驻点供应商一名，服务期为一年。</w:t>
      </w:r>
    </w:p>
    <w:p w14:paraId="4A538D49">
      <w:pPr>
        <w:pStyle w:val="6"/>
        <w:keepNext w:val="0"/>
        <w:keepLines w:val="0"/>
        <w:pageBreakBefore w:val="0"/>
        <w:widowControl w:val="0"/>
        <w:numPr>
          <w:ilvl w:val="0"/>
          <w:numId w:val="0"/>
        </w:numPr>
        <w:kinsoku/>
        <w:wordWrap/>
        <w:overflowPunct/>
        <w:topLinePunct w:val="0"/>
        <w:autoSpaceDE/>
        <w:autoSpaceDN/>
        <w:bidi w:val="0"/>
        <w:spacing w:after="0" w:line="360" w:lineRule="auto"/>
        <w:ind w:leftChars="200"/>
        <w:rPr>
          <w:rFonts w:hint="eastAsia" w:ascii="宋体" w:hAnsi="宋体" w:eastAsia="宋体" w:cs="宋体"/>
          <w:b w:val="0"/>
          <w:bCs w:val="0"/>
          <w:color w:val="auto"/>
          <w:szCs w:val="21"/>
          <w:lang w:val="en-US" w:eastAsia="zh-CN"/>
        </w:rPr>
      </w:pPr>
      <w:r>
        <w:rPr>
          <w:rFonts w:hint="eastAsia" w:ascii="宋体" w:hAnsi="宋体" w:eastAsia="宋体" w:cs="宋体"/>
          <w:color w:val="auto"/>
          <w:szCs w:val="21"/>
          <w:lang w:val="en-US" w:eastAsia="zh-CN"/>
        </w:rPr>
        <w:t>2.</w:t>
      </w:r>
      <w:r>
        <w:rPr>
          <w:rFonts w:hint="eastAsia" w:ascii="宋体" w:hAnsi="宋体" w:eastAsia="宋体" w:cs="宋体"/>
          <w:b/>
          <w:bCs/>
          <w:color w:val="auto"/>
          <w:szCs w:val="21"/>
          <w:lang w:val="en-US" w:eastAsia="zh-CN"/>
        </w:rPr>
        <w:t>项目属性：服务</w:t>
      </w:r>
    </w:p>
    <w:p w14:paraId="21CF3A56">
      <w:pPr>
        <w:pStyle w:val="9"/>
        <w:keepNext w:val="0"/>
        <w:keepLines w:val="0"/>
        <w:pageBreakBefore w:val="0"/>
        <w:widowControl w:val="0"/>
        <w:kinsoku/>
        <w:wordWrap/>
        <w:overflowPunct/>
        <w:topLinePunct w:val="0"/>
        <w:autoSpaceDE/>
        <w:autoSpaceDN/>
        <w:bidi w:val="0"/>
        <w:spacing w:line="360" w:lineRule="auto"/>
        <w:ind w:firstLine="0" w:firstLineChars="0"/>
        <w:rPr>
          <w:rFonts w:hint="eastAsia" w:ascii="宋体" w:hAnsi="宋体" w:eastAsia="宋体" w:cs="宋体"/>
          <w:color w:val="auto"/>
          <w:sz w:val="21"/>
          <w:szCs w:val="21"/>
          <w:lang w:eastAsia="zh-CN"/>
        </w:rPr>
      </w:pPr>
    </w:p>
    <w:p w14:paraId="25FDB41C">
      <w:pPr>
        <w:pStyle w:val="10"/>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lang w:eastAsia="zh-CN"/>
        </w:rPr>
      </w:pPr>
      <w:bookmarkStart w:id="4" w:name="_Toc9951"/>
      <w:bookmarkStart w:id="5" w:name="_Toc171503946"/>
      <w:r>
        <w:rPr>
          <w:rFonts w:hint="eastAsia" w:ascii="宋体" w:hAnsi="宋体" w:eastAsia="宋体" w:cs="宋体"/>
          <w:color w:val="auto"/>
          <w:sz w:val="21"/>
          <w:szCs w:val="21"/>
          <w:lang w:eastAsia="zh-CN"/>
        </w:rPr>
        <w:t>二、主要商务要求</w:t>
      </w:r>
      <w:bookmarkEnd w:id="4"/>
    </w:p>
    <w:p w14:paraId="10F358DC">
      <w:pPr>
        <w:pStyle w:val="6"/>
        <w:keepNext w:val="0"/>
        <w:keepLines w:val="0"/>
        <w:pageBreakBefore w:val="0"/>
        <w:widowControl w:val="0"/>
        <w:numPr>
          <w:ilvl w:val="0"/>
          <w:numId w:val="1"/>
        </w:numPr>
        <w:kinsoku/>
        <w:wordWrap/>
        <w:overflowPunct/>
        <w:topLinePunct w:val="0"/>
        <w:autoSpaceDE/>
        <w:autoSpaceDN/>
        <w:bidi w:val="0"/>
        <w:spacing w:after="0" w:line="360" w:lineRule="auto"/>
        <w:ind w:left="0" w:leftChars="0" w:firstLine="420"/>
        <w:jc w:val="left"/>
        <w:rPr>
          <w:rFonts w:hint="eastAsia" w:ascii="宋体" w:hAnsi="宋体" w:eastAsia="宋体" w:cs="宋体"/>
          <w:color w:val="auto"/>
          <w:szCs w:val="21"/>
        </w:rPr>
      </w:pPr>
      <w:r>
        <w:rPr>
          <w:rFonts w:hint="eastAsia" w:ascii="宋体" w:hAnsi="宋体" w:eastAsia="宋体" w:cs="宋体"/>
          <w:color w:val="auto"/>
          <w:szCs w:val="21"/>
        </w:rPr>
        <w:t>标的提供的时间：自合同签订生效之日起</w:t>
      </w:r>
      <w:r>
        <w:rPr>
          <w:rFonts w:hint="eastAsia" w:ascii="宋体" w:hAnsi="宋体" w:eastAsia="宋体" w:cs="宋体"/>
          <w:color w:val="auto"/>
          <w:szCs w:val="21"/>
          <w:lang w:val="en-US" w:eastAsia="zh-CN"/>
        </w:rPr>
        <w:t>一年</w:t>
      </w:r>
    </w:p>
    <w:p w14:paraId="6A430897">
      <w:pPr>
        <w:pStyle w:val="6"/>
        <w:keepNext w:val="0"/>
        <w:keepLines w:val="0"/>
        <w:pageBreakBefore w:val="0"/>
        <w:widowControl w:val="0"/>
        <w:numPr>
          <w:ilvl w:val="0"/>
          <w:numId w:val="1"/>
        </w:numPr>
        <w:kinsoku/>
        <w:wordWrap/>
        <w:overflowPunct/>
        <w:topLinePunct w:val="0"/>
        <w:autoSpaceDE/>
        <w:autoSpaceDN/>
        <w:bidi w:val="0"/>
        <w:spacing w:after="0" w:line="360" w:lineRule="auto"/>
        <w:ind w:left="0" w:leftChars="0" w:firstLine="420"/>
        <w:jc w:val="left"/>
        <w:rPr>
          <w:rFonts w:hint="eastAsia" w:ascii="宋体" w:hAnsi="宋体" w:eastAsia="宋体" w:cs="宋体"/>
          <w:color w:val="auto"/>
          <w:szCs w:val="21"/>
        </w:rPr>
      </w:pPr>
      <w:r>
        <w:rPr>
          <w:rFonts w:hint="eastAsia" w:ascii="宋体" w:hAnsi="宋体" w:eastAsia="宋体" w:cs="宋体"/>
          <w:color w:val="auto"/>
          <w:szCs w:val="21"/>
        </w:rPr>
        <w:t>标的提供的地点：</w:t>
      </w:r>
      <w:r>
        <w:rPr>
          <w:rFonts w:hint="eastAsia" w:ascii="宋体" w:hAnsi="宋体" w:eastAsia="宋体" w:cs="宋体"/>
          <w:color w:val="auto"/>
          <w:szCs w:val="21"/>
          <w:lang w:eastAsia="zh-CN"/>
        </w:rPr>
        <w:t>北京师范大学珠海校区</w:t>
      </w:r>
      <w:r>
        <w:rPr>
          <w:rFonts w:hint="eastAsia" w:ascii="宋体" w:hAnsi="宋体" w:eastAsia="宋体" w:cs="宋体"/>
          <w:color w:val="auto"/>
          <w:szCs w:val="21"/>
        </w:rPr>
        <w:t>内。</w:t>
      </w:r>
    </w:p>
    <w:p w14:paraId="1790C4F3">
      <w:pPr>
        <w:pStyle w:val="6"/>
        <w:keepNext w:val="0"/>
        <w:keepLines w:val="0"/>
        <w:pageBreakBefore w:val="0"/>
        <w:widowControl w:val="0"/>
        <w:numPr>
          <w:ilvl w:val="0"/>
          <w:numId w:val="1"/>
        </w:numPr>
        <w:kinsoku/>
        <w:wordWrap/>
        <w:overflowPunct/>
        <w:topLinePunct w:val="0"/>
        <w:autoSpaceDE/>
        <w:autoSpaceDN/>
        <w:bidi w:val="0"/>
        <w:spacing w:after="0" w:line="360" w:lineRule="auto"/>
        <w:ind w:left="0" w:leftChars="0" w:firstLine="420"/>
        <w:jc w:val="both"/>
        <w:rPr>
          <w:rFonts w:hint="eastAsia" w:ascii="宋体" w:hAnsi="宋体" w:eastAsia="宋体" w:cs="宋体"/>
          <w:color w:val="auto"/>
          <w:szCs w:val="21"/>
        </w:rPr>
      </w:pPr>
      <w:r>
        <w:rPr>
          <w:rFonts w:hint="eastAsia" w:ascii="宋体" w:hAnsi="宋体" w:eastAsia="宋体" w:cs="宋体"/>
          <w:color w:val="auto"/>
          <w:szCs w:val="21"/>
        </w:rPr>
        <w:t>付款方式：</w:t>
      </w:r>
      <w:r>
        <w:rPr>
          <w:rFonts w:hint="eastAsia" w:ascii="宋体" w:hAnsi="宋体" w:eastAsia="宋体" w:cs="宋体"/>
          <w:color w:val="auto"/>
          <w:sz w:val="21"/>
          <w:szCs w:val="21"/>
        </w:rPr>
        <w:t>本项目每季度结算一次</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每季度最后一个自然月 25 日前</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成交供应商将该季度发生费用总额及请款申请提交给采购人审定</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采购人自收到有效发票后10个工作日内将资金支付给成交供应商</w:t>
      </w:r>
      <w:r>
        <w:rPr>
          <w:rFonts w:hint="eastAsia" w:ascii="宋体" w:hAnsi="宋体" w:eastAsia="宋体" w:cs="宋体"/>
          <w:color w:val="auto"/>
          <w:szCs w:val="21"/>
        </w:rPr>
        <w:t>。</w:t>
      </w:r>
    </w:p>
    <w:p w14:paraId="55CCF501">
      <w:pPr>
        <w:pStyle w:val="6"/>
        <w:keepNext w:val="0"/>
        <w:keepLines w:val="0"/>
        <w:pageBreakBefore w:val="0"/>
        <w:widowControl w:val="0"/>
        <w:numPr>
          <w:ilvl w:val="0"/>
          <w:numId w:val="1"/>
        </w:numPr>
        <w:kinsoku/>
        <w:wordWrap/>
        <w:overflowPunct/>
        <w:topLinePunct w:val="0"/>
        <w:autoSpaceDE/>
        <w:autoSpaceDN/>
        <w:bidi w:val="0"/>
        <w:spacing w:after="0" w:line="360" w:lineRule="auto"/>
        <w:ind w:left="0" w:leftChars="0" w:firstLine="420"/>
        <w:jc w:val="left"/>
        <w:rPr>
          <w:rFonts w:hint="eastAsia" w:ascii="宋体" w:hAnsi="宋体" w:eastAsia="宋体" w:cs="宋体"/>
          <w:color w:val="auto"/>
          <w:szCs w:val="21"/>
        </w:rPr>
      </w:pPr>
      <w:r>
        <w:rPr>
          <w:rFonts w:hint="eastAsia" w:ascii="宋体" w:hAnsi="宋体" w:eastAsia="宋体" w:cs="宋体"/>
          <w:color w:val="auto"/>
          <w:szCs w:val="21"/>
        </w:rPr>
        <w:t>验收要求：</w:t>
      </w:r>
    </w:p>
    <w:p w14:paraId="0B6C1E9E">
      <w:pPr>
        <w:pStyle w:val="6"/>
        <w:keepNext w:val="0"/>
        <w:keepLines w:val="0"/>
        <w:pageBreakBefore w:val="0"/>
        <w:widowControl w:val="0"/>
        <w:numPr>
          <w:ilvl w:val="0"/>
          <w:numId w:val="2"/>
        </w:numPr>
        <w:kinsoku/>
        <w:wordWrap/>
        <w:overflowPunct/>
        <w:topLinePunct w:val="0"/>
        <w:autoSpaceDE/>
        <w:autoSpaceDN/>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验收时间：</w:t>
      </w:r>
      <w:r>
        <w:rPr>
          <w:rFonts w:hint="eastAsia" w:ascii="宋体" w:hAnsi="宋体" w:eastAsia="宋体" w:cs="宋体"/>
          <w:color w:val="auto"/>
          <w:szCs w:val="21"/>
          <w:lang w:val="en-US" w:eastAsia="zh-CN"/>
        </w:rPr>
        <w:t>本项目分季度验收，每季度任务</w:t>
      </w:r>
      <w:r>
        <w:rPr>
          <w:rFonts w:hint="eastAsia" w:ascii="宋体" w:hAnsi="宋体" w:eastAsia="宋体" w:cs="宋体"/>
          <w:color w:val="auto"/>
          <w:szCs w:val="21"/>
        </w:rPr>
        <w:t>完全履约完毕且经采购人确认后</w:t>
      </w:r>
      <w:r>
        <w:rPr>
          <w:rFonts w:hint="eastAsia" w:ascii="宋体" w:hAnsi="宋体" w:eastAsia="宋体" w:cs="宋体"/>
          <w:color w:val="auto"/>
          <w:szCs w:val="21"/>
          <w:lang w:val="en-US" w:eastAsia="zh-CN"/>
        </w:rPr>
        <w:t>5个工作日内</w:t>
      </w:r>
      <w:r>
        <w:rPr>
          <w:rFonts w:hint="eastAsia" w:ascii="宋体" w:hAnsi="宋体" w:eastAsia="宋体" w:cs="宋体"/>
          <w:color w:val="auto"/>
          <w:szCs w:val="21"/>
        </w:rPr>
        <w:t>开始验收。</w:t>
      </w:r>
    </w:p>
    <w:p w14:paraId="1149CD3A">
      <w:pPr>
        <w:pStyle w:val="6"/>
        <w:keepNext w:val="0"/>
        <w:keepLines w:val="0"/>
        <w:pageBreakBefore w:val="0"/>
        <w:widowControl w:val="0"/>
        <w:numPr>
          <w:ilvl w:val="0"/>
          <w:numId w:val="2"/>
        </w:numPr>
        <w:kinsoku/>
        <w:wordWrap/>
        <w:overflowPunct/>
        <w:topLinePunct w:val="0"/>
        <w:autoSpaceDE/>
        <w:autoSpaceDN/>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验收方式：由采购人组织的项目验收小组进行验收。</w:t>
      </w:r>
    </w:p>
    <w:p w14:paraId="569819B1">
      <w:pPr>
        <w:pStyle w:val="6"/>
        <w:keepNext w:val="0"/>
        <w:keepLines w:val="0"/>
        <w:pageBreakBefore w:val="0"/>
        <w:widowControl w:val="0"/>
        <w:numPr>
          <w:ilvl w:val="0"/>
          <w:numId w:val="2"/>
        </w:numPr>
        <w:kinsoku/>
        <w:wordWrap/>
        <w:overflowPunct/>
        <w:topLinePunct w:val="0"/>
        <w:autoSpaceDE/>
        <w:autoSpaceDN/>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验收标准：供应商提供的货物或服务质量符合国家及行业强制标准，采购文件要求、投标（响应）文件承诺及合同要求。在服务周期内，保证</w:t>
      </w:r>
      <w:r>
        <w:rPr>
          <w:rFonts w:hint="eastAsia" w:ascii="宋体" w:hAnsi="宋体" w:eastAsia="宋体" w:cs="宋体"/>
          <w:color w:val="auto"/>
          <w:szCs w:val="21"/>
          <w:lang w:val="en-US" w:eastAsia="zh-CN"/>
        </w:rPr>
        <w:t>服务清单</w:t>
      </w:r>
      <w:r>
        <w:rPr>
          <w:rFonts w:hint="eastAsia" w:ascii="宋体" w:hAnsi="宋体" w:eastAsia="宋体" w:cs="宋体"/>
          <w:color w:val="auto"/>
          <w:szCs w:val="21"/>
        </w:rPr>
        <w:t>内所有设备持续稳定正常</w:t>
      </w:r>
      <w:r>
        <w:rPr>
          <w:rFonts w:hint="eastAsia" w:ascii="宋体" w:hAnsi="宋体" w:eastAsia="宋体" w:cs="宋体"/>
          <w:color w:val="auto"/>
          <w:szCs w:val="21"/>
          <w:lang w:val="en-US" w:eastAsia="zh-CN"/>
        </w:rPr>
        <w:t>的</w:t>
      </w:r>
      <w:r>
        <w:rPr>
          <w:rFonts w:hint="eastAsia" w:ascii="宋体" w:hAnsi="宋体" w:eastAsia="宋体" w:cs="宋体"/>
          <w:color w:val="auto"/>
          <w:szCs w:val="21"/>
        </w:rPr>
        <w:t>运行。成交供应商</w:t>
      </w:r>
      <w:r>
        <w:rPr>
          <w:rFonts w:hint="eastAsia" w:ascii="宋体" w:hAnsi="宋体" w:eastAsia="宋体" w:cs="宋体"/>
          <w:color w:val="auto"/>
          <w:szCs w:val="21"/>
          <w:lang w:val="en-US" w:eastAsia="zh-CN"/>
        </w:rPr>
        <w:t>应</w:t>
      </w:r>
      <w:r>
        <w:rPr>
          <w:rFonts w:hint="eastAsia" w:ascii="宋体" w:hAnsi="宋体" w:eastAsia="宋体" w:cs="宋体"/>
          <w:color w:val="auto"/>
          <w:szCs w:val="21"/>
        </w:rPr>
        <w:t>确保提供</w:t>
      </w:r>
      <w:r>
        <w:rPr>
          <w:rFonts w:hint="eastAsia" w:ascii="宋体" w:hAnsi="宋体" w:eastAsia="宋体" w:cs="宋体"/>
          <w:color w:val="auto"/>
          <w:szCs w:val="21"/>
          <w:lang w:val="en-US" w:eastAsia="zh-CN"/>
        </w:rPr>
        <w:t>相应的维护保养、技术支撑和</w:t>
      </w:r>
      <w:r>
        <w:rPr>
          <w:rFonts w:hint="eastAsia" w:ascii="宋体" w:hAnsi="宋体" w:eastAsia="宋体" w:cs="宋体"/>
          <w:color w:val="auto"/>
          <w:szCs w:val="21"/>
        </w:rPr>
        <w:t>现场</w:t>
      </w:r>
      <w:r>
        <w:rPr>
          <w:rFonts w:hint="eastAsia" w:ascii="宋体" w:hAnsi="宋体" w:eastAsia="宋体" w:cs="宋体"/>
          <w:color w:val="auto"/>
          <w:szCs w:val="21"/>
          <w:lang w:val="en-US" w:eastAsia="zh-CN"/>
        </w:rPr>
        <w:t>巡检</w:t>
      </w:r>
      <w:r>
        <w:rPr>
          <w:rFonts w:hint="eastAsia" w:ascii="宋体" w:hAnsi="宋体" w:eastAsia="宋体" w:cs="宋体"/>
          <w:color w:val="auto"/>
          <w:szCs w:val="21"/>
        </w:rPr>
        <w:t>。</w:t>
      </w:r>
    </w:p>
    <w:p w14:paraId="551F7889">
      <w:pPr>
        <w:pStyle w:val="6"/>
        <w:keepNext w:val="0"/>
        <w:keepLines w:val="0"/>
        <w:pageBreakBefore w:val="0"/>
        <w:widowControl w:val="0"/>
        <w:numPr>
          <w:ilvl w:val="0"/>
          <w:numId w:val="2"/>
        </w:numPr>
        <w:kinsoku/>
        <w:wordWrap/>
        <w:overflowPunct/>
        <w:topLinePunct w:val="0"/>
        <w:autoSpaceDE/>
        <w:autoSpaceDN/>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对于首次验收不合格，重新验收产生的费用，由过错方承担。</w:t>
      </w:r>
    </w:p>
    <w:p w14:paraId="308A11A5">
      <w:pPr>
        <w:pStyle w:val="6"/>
        <w:keepNext w:val="0"/>
        <w:keepLines w:val="0"/>
        <w:pageBreakBefore w:val="0"/>
        <w:widowControl w:val="0"/>
        <w:numPr>
          <w:ilvl w:val="0"/>
          <w:numId w:val="0"/>
        </w:numPr>
        <w:kinsoku/>
        <w:wordWrap/>
        <w:overflowPunct/>
        <w:topLinePunct w:val="0"/>
        <w:autoSpaceDE/>
        <w:autoSpaceDN/>
        <w:bidi w:val="0"/>
        <w:spacing w:after="0" w:line="360" w:lineRule="auto"/>
        <w:rPr>
          <w:rFonts w:hint="eastAsia" w:ascii="宋体" w:hAnsi="宋体" w:eastAsia="宋体" w:cs="宋体"/>
          <w:color w:val="auto"/>
          <w:szCs w:val="21"/>
        </w:rPr>
      </w:pPr>
    </w:p>
    <w:p w14:paraId="24B1FE1A">
      <w:pPr>
        <w:pStyle w:val="10"/>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lang w:eastAsia="zh-CN"/>
        </w:rPr>
      </w:pPr>
      <w:bookmarkStart w:id="6" w:name="_Toc27760"/>
      <w:r>
        <w:rPr>
          <w:rFonts w:hint="eastAsia" w:ascii="宋体" w:hAnsi="宋体" w:eastAsia="宋体" w:cs="宋体"/>
          <w:color w:val="auto"/>
          <w:sz w:val="21"/>
          <w:szCs w:val="21"/>
          <w:lang w:eastAsia="zh-CN"/>
        </w:rPr>
        <w:t>三、技术标准与要求</w:t>
      </w:r>
      <w:bookmarkEnd w:id="6"/>
    </w:p>
    <w:p w14:paraId="074D6305">
      <w:pPr>
        <w:pStyle w:val="3"/>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bCs/>
          <w:color w:val="auto"/>
          <w:lang w:val="en-US" w:eastAsia="zh-CN"/>
        </w:rPr>
      </w:pPr>
      <w:r>
        <w:rPr>
          <w:rFonts w:hint="eastAsia" w:ascii="宋体" w:hAnsi="宋体" w:eastAsia="宋体" w:cs="宋体"/>
          <w:b/>
          <w:bCs/>
          <w:color w:val="auto"/>
          <w:lang w:eastAsia="zh-CN"/>
        </w:rPr>
        <w:t>（</w:t>
      </w:r>
      <w:r>
        <w:rPr>
          <w:rFonts w:hint="eastAsia" w:ascii="宋体" w:hAnsi="宋体" w:eastAsia="宋体" w:cs="宋体"/>
          <w:b/>
          <w:bCs/>
          <w:color w:val="auto"/>
          <w:lang w:val="en-US" w:eastAsia="zh-CN"/>
        </w:rPr>
        <w:t>一</w:t>
      </w:r>
      <w:r>
        <w:rPr>
          <w:rFonts w:hint="eastAsia" w:ascii="宋体" w:hAnsi="宋体" w:eastAsia="宋体" w:cs="宋体"/>
          <w:b/>
          <w:bCs/>
          <w:color w:val="auto"/>
          <w:lang w:eastAsia="zh-CN"/>
        </w:rPr>
        <w:t>）</w:t>
      </w:r>
      <w:r>
        <w:rPr>
          <w:rFonts w:hint="eastAsia" w:ascii="宋体" w:hAnsi="宋体" w:eastAsia="宋体" w:cs="宋体"/>
          <w:b/>
          <w:bCs/>
          <w:color w:val="auto"/>
          <w:lang w:val="en-US" w:eastAsia="zh-CN"/>
        </w:rPr>
        <w:t>保养设备清单</w:t>
      </w:r>
    </w:p>
    <w:p w14:paraId="7731F86B">
      <w:pPr>
        <w:keepNext w:val="0"/>
        <w:keepLines w:val="0"/>
        <w:pageBreakBefore w:val="0"/>
        <w:kinsoku/>
        <w:wordWrap/>
        <w:overflowPunct/>
        <w:topLinePunct w:val="0"/>
        <w:autoSpaceDE/>
        <w:autoSpaceDN/>
        <w:bidi w:val="0"/>
        <w:adjustRightInd/>
        <w:snapToGrid/>
        <w:ind w:firstLine="420" w:firstLineChars="200"/>
        <w:textAlignment w:val="auto"/>
        <w:outlineLvl w:val="3"/>
        <w:rPr>
          <w:rFonts w:hint="eastAsia" w:ascii="宋体" w:hAnsi="宋体" w:eastAsia="宋体" w:cs="宋体"/>
          <w:color w:val="auto"/>
          <w:lang w:val="en-US" w:eastAsia="zh-CN"/>
        </w:rPr>
      </w:pPr>
      <w:r>
        <w:rPr>
          <w:rFonts w:hint="eastAsia" w:ascii="宋体" w:hAnsi="宋体" w:eastAsia="宋体" w:cs="宋体"/>
          <w:color w:val="auto"/>
          <w:lang w:val="en-US" w:eastAsia="zh-CN"/>
        </w:rPr>
        <w:t>1、北京师范大学珠海校区空调（氟机）维护保养数量清单（8286台）</w:t>
      </w:r>
    </w:p>
    <w:p w14:paraId="78F0BB3F">
      <w:pPr>
        <w:keepNext w:val="0"/>
        <w:keepLines w:val="0"/>
        <w:pageBreakBefore w:val="0"/>
        <w:kinsoku/>
        <w:wordWrap/>
        <w:overflowPunct/>
        <w:topLinePunct w:val="0"/>
        <w:autoSpaceDE/>
        <w:autoSpaceDN/>
        <w:bidi w:val="0"/>
        <w:adjustRightInd/>
        <w:snapToGrid/>
        <w:ind w:firstLine="420" w:firstLineChars="200"/>
        <w:textAlignment w:val="auto"/>
        <w:outlineLvl w:val="4"/>
        <w:rPr>
          <w:rFonts w:hint="eastAsia" w:ascii="宋体" w:hAnsi="宋体" w:eastAsia="宋体" w:cs="宋体"/>
          <w:color w:val="auto"/>
          <w:lang w:val="en-US" w:eastAsia="zh-CN"/>
        </w:rPr>
      </w:pPr>
      <w:r>
        <w:rPr>
          <w:rFonts w:hint="eastAsia" w:ascii="宋体" w:hAnsi="宋体" w:eastAsia="宋体" w:cs="宋体"/>
          <w:color w:val="auto"/>
          <w:lang w:val="en-US" w:eastAsia="zh-CN"/>
        </w:rPr>
        <w:t>（1）多联室外主机保养数量</w:t>
      </w:r>
      <w:r>
        <w:rPr>
          <w:rFonts w:hint="eastAsia" w:ascii="宋体" w:hAnsi="宋体" w:eastAsia="宋体" w:cs="宋体"/>
          <w:color w:val="auto"/>
          <w:lang w:val="en-US" w:eastAsia="zh-CN"/>
        </w:rPr>
        <w:tab/>
      </w:r>
    </w:p>
    <w:tbl>
      <w:tblPr>
        <w:tblStyle w:val="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97"/>
        <w:gridCol w:w="1924"/>
        <w:gridCol w:w="1355"/>
        <w:gridCol w:w="979"/>
        <w:gridCol w:w="597"/>
        <w:gridCol w:w="597"/>
        <w:gridCol w:w="1165"/>
        <w:gridCol w:w="1308"/>
      </w:tblGrid>
      <w:tr w14:paraId="6AD38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4A94A8">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A3E6D2">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设备安装位置</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B8DC9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设备名称</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BDE114">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规格型号</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A14F24">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单位</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096D8C">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DA3C4A">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品牌</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AABFD2">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购置时间</w:t>
            </w:r>
          </w:p>
        </w:tc>
      </w:tr>
      <w:tr w14:paraId="31D78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87A6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1093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文华苑1-8栋空调</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E177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0EDA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10-32匹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812E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74A0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89</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9FDF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6E7A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2016年7月</w:t>
            </w:r>
          </w:p>
        </w:tc>
      </w:tr>
      <w:tr w14:paraId="1C4D5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B9E0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033F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文华苑1-8栋空调</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9B6B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6837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F685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56F1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5E0E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9E06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2016年7月</w:t>
            </w:r>
          </w:p>
        </w:tc>
      </w:tr>
      <w:tr w14:paraId="6FB65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EFCF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493F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文华苑1-8栋空调</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D845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D350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3E5F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DF7A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451B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大金</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458F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2016年7月</w:t>
            </w:r>
          </w:p>
        </w:tc>
      </w:tr>
      <w:tr w14:paraId="5A4CC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BD7F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E78A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元白楼（A,B,C,D,F)</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AD74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9361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14-24匹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18E2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9CBC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11CF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9FDD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2020年8月</w:t>
            </w:r>
          </w:p>
        </w:tc>
      </w:tr>
      <w:tr w14:paraId="19E48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3040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A2FF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元白楼E区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51FB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9073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14-24匹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62FA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6211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16FE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5EEC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2024年9月</w:t>
            </w:r>
          </w:p>
        </w:tc>
      </w:tr>
      <w:tr w14:paraId="49AB9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A42C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987E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京1心理学院</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CD8A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F021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C2CA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FE9F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35AD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B33D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2021年10月</w:t>
            </w:r>
          </w:p>
        </w:tc>
      </w:tr>
      <w:tr w14:paraId="6094E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D5EF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DA41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京1心理学院</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2109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9946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10-20匹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7683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801C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D0DF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A445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2021年10月</w:t>
            </w:r>
          </w:p>
        </w:tc>
      </w:tr>
      <w:tr w14:paraId="1DDC4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DF8E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5A5A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图书馆</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B4C1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4FF2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10-20匹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E337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0EE8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7E44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974A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2024年9月</w:t>
            </w:r>
          </w:p>
        </w:tc>
      </w:tr>
      <w:tr w14:paraId="47F7E4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F39A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FE20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京华苑2栋</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493E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5FFF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5-20匹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973A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B2EE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5D21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1E3E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2022年9月</w:t>
            </w:r>
          </w:p>
        </w:tc>
      </w:tr>
      <w:tr w14:paraId="5FBA8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D725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246E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京华苑3栋</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7DDA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A102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8-20匹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A15B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DAEB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C029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E352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2024年9月</w:t>
            </w:r>
          </w:p>
        </w:tc>
      </w:tr>
      <w:tr w14:paraId="6F6DC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CDE4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5FDC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海华苑9栋</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6F67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C243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12匹-24</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0FDF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5A5B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FE34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4667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2024年9月</w:t>
            </w:r>
          </w:p>
        </w:tc>
      </w:tr>
      <w:tr w14:paraId="61E6D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04EA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3E49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海华苑10栋</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D2D2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ADBB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12匹-24</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464E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80DB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0162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962F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2024年9月</w:t>
            </w:r>
          </w:p>
        </w:tc>
      </w:tr>
      <w:tr w14:paraId="3AD35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DF81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4EC7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乐育楼(ABCD)</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CBCB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E5B0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12匹-24</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B508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BD11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990B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日立、松下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D47E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2022年3月</w:t>
            </w:r>
          </w:p>
        </w:tc>
      </w:tr>
      <w:tr w14:paraId="1A664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13C3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A82B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基金会</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5835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8EBB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4E94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AAB3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8AD2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55A1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2022年1月</w:t>
            </w:r>
          </w:p>
        </w:tc>
      </w:tr>
      <w:tr w14:paraId="365BB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F18D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A8E9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立身轩</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9068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D901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18-20匹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B801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C755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268C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278E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2019年7月</w:t>
            </w:r>
          </w:p>
        </w:tc>
      </w:tr>
      <w:tr w14:paraId="76476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961F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F071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木铎楼B区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842D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11D3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12-16匹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543F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F7A5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C55A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264E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2021年5月</w:t>
            </w:r>
          </w:p>
        </w:tc>
      </w:tr>
      <w:tr w14:paraId="2F8D6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CABB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DC91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木铎楼C区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D9D2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4374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10-16匹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F242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E6ED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0CCB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00FB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2022年5月</w:t>
            </w:r>
          </w:p>
        </w:tc>
      </w:tr>
      <w:tr w14:paraId="56CFF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9BC1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9205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学二食堂3楼办公室</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F623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6FE8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10-14匹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8D5F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0E33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9B6B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52D7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2017年6月</w:t>
            </w:r>
          </w:p>
        </w:tc>
      </w:tr>
      <w:tr w14:paraId="3BF4A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C5A5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8472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粤读园</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5492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8014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6213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CF2E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DB2F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EAE1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2018年6月</w:t>
            </w:r>
          </w:p>
        </w:tc>
      </w:tr>
      <w:tr w14:paraId="29B72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3F01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1C42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电房</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E4C4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9C2C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7FEC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F209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338E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E4A3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2019年6月</w:t>
            </w:r>
          </w:p>
        </w:tc>
      </w:tr>
      <w:tr w14:paraId="4B25D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C304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21</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9376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励教楼A区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C5C2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75CB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8-12匹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83F5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E131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5075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F392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2020年6月</w:t>
            </w:r>
          </w:p>
        </w:tc>
      </w:tr>
      <w:tr w14:paraId="50B40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49A7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721D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励教楼B区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55A2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3FC9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6BEA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13B8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CC72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4A4F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2020年7月</w:t>
            </w:r>
          </w:p>
        </w:tc>
      </w:tr>
      <w:tr w14:paraId="5305B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822C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2C1A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励教楼B区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117A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7129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69D5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B406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0A04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1A6A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2018年7月</w:t>
            </w:r>
          </w:p>
        </w:tc>
      </w:tr>
      <w:tr w14:paraId="269D2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F84B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08F3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励教楼C区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0AEB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183F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17CC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8CCF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0995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D099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2020年4月</w:t>
            </w:r>
          </w:p>
        </w:tc>
      </w:tr>
      <w:tr w14:paraId="2814F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5380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434F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励教楼C区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D460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2881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3ADD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88D2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CB42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0727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2018年7月</w:t>
            </w:r>
          </w:p>
        </w:tc>
      </w:tr>
      <w:tr w14:paraId="7621D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7DC7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8C40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励教楼D区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1DCD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17BE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CAF5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5942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2B7D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FBF0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2020年8月</w:t>
            </w:r>
          </w:p>
        </w:tc>
      </w:tr>
      <w:tr w14:paraId="45817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7142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1CBD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励教楼E区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47A3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0189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ED7D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4DF8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E7E9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19C1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2021年8月</w:t>
            </w:r>
          </w:p>
        </w:tc>
      </w:tr>
      <w:tr w14:paraId="7D3DE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C557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73A9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励教楼E区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BD2F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FEE6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D3A1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C07B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7BD0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4911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2021年8月</w:t>
            </w:r>
          </w:p>
        </w:tc>
      </w:tr>
      <w:tr w14:paraId="1EBFE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C225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C91B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励教楼F区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111B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776B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48D4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A272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4942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731B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2020年4月</w:t>
            </w:r>
          </w:p>
        </w:tc>
      </w:tr>
      <w:tr w14:paraId="081E4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4902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14A5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励教楼F区</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0CAE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6E15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009B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A918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1987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C140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2020年4月</w:t>
            </w:r>
          </w:p>
        </w:tc>
      </w:tr>
      <w:tr w14:paraId="0156F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232E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07F3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京华苑5栋</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3E56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2826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E878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9EFE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4382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2C1E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2024年5月</w:t>
            </w:r>
          </w:p>
        </w:tc>
      </w:tr>
      <w:tr w14:paraId="0FD3A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BD9C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7BC7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弘文书院</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33FE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多联室外主机</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1253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8-16匹</w:t>
            </w: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7B38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373A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ACCC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3F54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2024年8月</w:t>
            </w:r>
          </w:p>
        </w:tc>
      </w:tr>
      <w:tr w14:paraId="6F291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3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0F86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w:t>
            </w:r>
          </w:p>
        </w:tc>
        <w:tc>
          <w:tcPr>
            <w:tcW w:w="10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D6A347">
            <w:pPr>
              <w:jc w:val="center"/>
              <w:rPr>
                <w:rFonts w:hint="eastAsia" w:ascii="宋体" w:hAnsi="宋体" w:eastAsia="宋体" w:cs="宋体"/>
                <w:i w:val="0"/>
                <w:iCs w:val="0"/>
                <w:color w:val="auto"/>
                <w:sz w:val="21"/>
                <w:szCs w:val="21"/>
                <w:u w:val="none"/>
              </w:rPr>
            </w:pP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3EA2B5">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63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21FA87">
            <w:pPr>
              <w:jc w:val="center"/>
              <w:rPr>
                <w:rFonts w:hint="eastAsia" w:ascii="宋体" w:hAnsi="宋体" w:eastAsia="宋体" w:cs="宋体"/>
                <w:b/>
                <w:bCs/>
                <w:i w:val="0"/>
                <w:iCs w:val="0"/>
                <w:color w:val="auto"/>
                <w:sz w:val="21"/>
                <w:szCs w:val="21"/>
                <w:u w:val="none"/>
              </w:rPr>
            </w:pPr>
          </w:p>
        </w:tc>
        <w:tc>
          <w:tcPr>
            <w:tcW w:w="36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5AEF8A">
            <w:pPr>
              <w:jc w:val="center"/>
              <w:rPr>
                <w:rFonts w:hint="eastAsia" w:ascii="宋体" w:hAnsi="宋体" w:eastAsia="宋体" w:cs="宋体"/>
                <w:b/>
                <w:bCs/>
                <w:i w:val="0"/>
                <w:iCs w:val="0"/>
                <w:color w:val="auto"/>
                <w:sz w:val="21"/>
                <w:szCs w:val="21"/>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6E81C0">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460</w:t>
            </w:r>
          </w:p>
        </w:tc>
        <w:tc>
          <w:tcPr>
            <w:tcW w:w="6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1E0808">
            <w:pPr>
              <w:jc w:val="center"/>
              <w:rPr>
                <w:rFonts w:hint="eastAsia" w:ascii="宋体" w:hAnsi="宋体" w:eastAsia="宋体" w:cs="宋体"/>
                <w:b/>
                <w:bCs/>
                <w:i w:val="0"/>
                <w:iCs w:val="0"/>
                <w:color w:val="auto"/>
                <w:sz w:val="21"/>
                <w:szCs w:val="21"/>
                <w:u w:val="none"/>
              </w:rPr>
            </w:pPr>
          </w:p>
        </w:tc>
        <w:tc>
          <w:tcPr>
            <w:tcW w:w="6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E03D30">
            <w:pPr>
              <w:jc w:val="center"/>
              <w:rPr>
                <w:rFonts w:hint="eastAsia" w:ascii="宋体" w:hAnsi="宋体" w:eastAsia="宋体" w:cs="宋体"/>
                <w:i w:val="0"/>
                <w:iCs w:val="0"/>
                <w:color w:val="auto"/>
                <w:sz w:val="21"/>
                <w:szCs w:val="21"/>
                <w:u w:val="none"/>
              </w:rPr>
            </w:pPr>
          </w:p>
        </w:tc>
      </w:tr>
    </w:tbl>
    <w:p w14:paraId="6F04959D">
      <w:pPr>
        <w:keepNext w:val="0"/>
        <w:keepLines w:val="0"/>
        <w:pageBreakBefore w:val="0"/>
        <w:kinsoku/>
        <w:wordWrap/>
        <w:overflowPunct/>
        <w:topLinePunct w:val="0"/>
        <w:autoSpaceDE/>
        <w:autoSpaceDN/>
        <w:bidi w:val="0"/>
        <w:adjustRightInd/>
        <w:snapToGrid/>
        <w:ind w:firstLine="420" w:firstLineChars="200"/>
        <w:textAlignment w:val="auto"/>
        <w:rPr>
          <w:rFonts w:hint="eastAsia" w:ascii="宋体" w:hAnsi="宋体" w:eastAsia="宋体" w:cs="宋体"/>
          <w:color w:val="auto"/>
          <w:lang w:val="en-US" w:eastAsia="zh-CN"/>
        </w:rPr>
      </w:pPr>
    </w:p>
    <w:p w14:paraId="0A02A68F">
      <w:pPr>
        <w:keepNext w:val="0"/>
        <w:keepLines w:val="0"/>
        <w:pageBreakBefore w:val="0"/>
        <w:kinsoku/>
        <w:wordWrap/>
        <w:overflowPunct/>
        <w:topLinePunct w:val="0"/>
        <w:autoSpaceDE/>
        <w:autoSpaceDN/>
        <w:bidi w:val="0"/>
        <w:adjustRightInd/>
        <w:snapToGrid/>
        <w:ind w:firstLine="420" w:firstLineChars="200"/>
        <w:textAlignment w:val="auto"/>
        <w:outlineLvl w:val="4"/>
        <w:rPr>
          <w:rFonts w:hint="eastAsia" w:ascii="宋体" w:hAnsi="宋体" w:eastAsia="宋体" w:cs="宋体"/>
          <w:color w:val="auto"/>
          <w:lang w:val="en-US" w:eastAsia="zh-CN"/>
        </w:rPr>
      </w:pPr>
      <w:r>
        <w:rPr>
          <w:rFonts w:hint="eastAsia" w:ascii="宋体" w:hAnsi="宋体" w:eastAsia="宋体" w:cs="宋体"/>
          <w:color w:val="auto"/>
          <w:lang w:val="en-US" w:eastAsia="zh-CN"/>
        </w:rPr>
        <w:t>（2）多联室内机-风管机保养数量</w:t>
      </w:r>
    </w:p>
    <w:tbl>
      <w:tblPr>
        <w:tblStyle w:val="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0"/>
        <w:gridCol w:w="1979"/>
        <w:gridCol w:w="1097"/>
        <w:gridCol w:w="1406"/>
        <w:gridCol w:w="570"/>
        <w:gridCol w:w="572"/>
        <w:gridCol w:w="1097"/>
        <w:gridCol w:w="1231"/>
      </w:tblGrid>
      <w:tr w14:paraId="7DCCB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141D00">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B1948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设备安装位置</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0393BB">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设备名称</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8C4ADB">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规格型号</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34BF4D">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单位</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D59EB8">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9132A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品牌</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CE235B">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购置时间</w:t>
            </w:r>
          </w:p>
        </w:tc>
      </w:tr>
      <w:tr w14:paraId="68FE1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4C0A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A1B0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文华苑1-8栋空调</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0BDF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3325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0D08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283E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1506</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8D10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69B1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2016年7月</w:t>
            </w:r>
          </w:p>
        </w:tc>
      </w:tr>
      <w:tr w14:paraId="4BF7F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52EF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4058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文华苑1-8栋空调</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82DE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16CB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5B08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F78A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9B40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78B4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2016年7月</w:t>
            </w:r>
          </w:p>
        </w:tc>
      </w:tr>
      <w:tr w14:paraId="63878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A5C3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7924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元白楼（A,B,C,D,E,F)</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08FC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CD8D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16AD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0A39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3A61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52E0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2020年6月</w:t>
            </w:r>
          </w:p>
        </w:tc>
      </w:tr>
      <w:tr w14:paraId="20668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6914A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F5D6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元白楼E区</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208F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DE25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3576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434D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4820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1184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2024年9月</w:t>
            </w:r>
          </w:p>
        </w:tc>
      </w:tr>
      <w:tr w14:paraId="0D308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EA47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D6C3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京1心理学院</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9760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E67A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949A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57B9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76BE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3655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2021年10月</w:t>
            </w:r>
          </w:p>
        </w:tc>
      </w:tr>
      <w:tr w14:paraId="54408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5F4B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807F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图书馆</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0B23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54F1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9CC2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1C0C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FF95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1593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2024年9月</w:t>
            </w:r>
          </w:p>
        </w:tc>
      </w:tr>
      <w:tr w14:paraId="09C3E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F24E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4F33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京华苑2栋</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0262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02E6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D5D1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3D94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1425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1146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2022年9月</w:t>
            </w:r>
          </w:p>
        </w:tc>
      </w:tr>
      <w:tr w14:paraId="40C50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C2EA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45DC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京华苑3栋</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BA5E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04F4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1.5-3匹风管机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B847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BB40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208</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8FA1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9517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2024年9月</w:t>
            </w:r>
          </w:p>
        </w:tc>
      </w:tr>
      <w:tr w14:paraId="01CBB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F41A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BA74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海华苑9栋</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968C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D6A3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83D4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FCD3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0940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CD65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2024年9月</w:t>
            </w:r>
          </w:p>
        </w:tc>
      </w:tr>
      <w:tr w14:paraId="75245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54AC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9424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海华苑10栋</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70FE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B8B3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686F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9CC5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69F4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B3DB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2024年9月</w:t>
            </w:r>
          </w:p>
        </w:tc>
      </w:tr>
      <w:tr w14:paraId="62E6B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808D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7D43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乐育楼(ABCD)</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7F20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418E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8DE0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FCBF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42</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E194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3403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2022年3月</w:t>
            </w:r>
          </w:p>
        </w:tc>
      </w:tr>
      <w:tr w14:paraId="21178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DA41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61D3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基金会</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1EC6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2AE4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6870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7BA0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16C2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E4B0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2022年1月</w:t>
            </w:r>
          </w:p>
        </w:tc>
      </w:tr>
      <w:tr w14:paraId="0737B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0F1C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8474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粤读园</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65A4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4F26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B748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DA0B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CAB5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A1AA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2018年6月</w:t>
            </w:r>
          </w:p>
        </w:tc>
      </w:tr>
      <w:tr w14:paraId="26149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6537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34BF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电房</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5CAB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E284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48CE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86A2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6995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715E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2019年6月</w:t>
            </w:r>
          </w:p>
        </w:tc>
      </w:tr>
      <w:tr w14:paraId="39154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8EF3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F923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励教楼A区</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95A6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ECEA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3FE1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DE4C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49</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3B4A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B434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2020年6月</w:t>
            </w:r>
          </w:p>
        </w:tc>
      </w:tr>
      <w:tr w14:paraId="61F0F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CC44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377E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励教楼B区</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5C81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A103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28B8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A747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155</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7835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日立、格力</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14E5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2020年7月</w:t>
            </w:r>
          </w:p>
        </w:tc>
      </w:tr>
      <w:tr w14:paraId="4213E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7F55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0E47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励教楼C区</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F9B3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6706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A92D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7F02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509E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23B2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2020年4月</w:t>
            </w:r>
          </w:p>
        </w:tc>
      </w:tr>
      <w:tr w14:paraId="5B1E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B9F3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CE1A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励教楼D区</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CC46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AC2E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F154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822D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A527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5A01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2020年8月</w:t>
            </w:r>
          </w:p>
        </w:tc>
      </w:tr>
      <w:tr w14:paraId="1DA7E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6D73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066C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励教楼E区</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BF39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0C77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B28D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66CD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7857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日立、格力</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7C77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2021年8月</w:t>
            </w:r>
          </w:p>
        </w:tc>
      </w:tr>
      <w:tr w14:paraId="38418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9F1D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1A5A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励教楼F区</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1B77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B0ED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116A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2511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39</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3081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68DD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2020年4月</w:t>
            </w:r>
          </w:p>
        </w:tc>
      </w:tr>
      <w:tr w14:paraId="4B6FA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7953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21</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F6F8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京华苑5栋</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1AD5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8595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85CE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9AED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E3FF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5926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2024年5月</w:t>
            </w:r>
          </w:p>
        </w:tc>
      </w:tr>
      <w:tr w14:paraId="62A92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8C72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D4A8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弘文书院</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22F6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4F17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1-4匹风管机</w:t>
            </w: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3DF7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1F3A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0DE7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ADCD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2024年8月</w:t>
            </w:r>
          </w:p>
        </w:tc>
      </w:tr>
      <w:tr w14:paraId="3C511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0100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104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4FA633">
            <w:pPr>
              <w:jc w:val="center"/>
              <w:rPr>
                <w:rFonts w:hint="eastAsia" w:ascii="宋体" w:hAnsi="宋体" w:eastAsia="宋体" w:cs="宋体"/>
                <w:i w:val="0"/>
                <w:iCs w:val="0"/>
                <w:color w:val="auto"/>
                <w:sz w:val="21"/>
                <w:szCs w:val="21"/>
                <w:u w:val="none"/>
              </w:rPr>
            </w:pP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B7B650">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7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3CB06B">
            <w:pPr>
              <w:jc w:val="center"/>
              <w:rPr>
                <w:rFonts w:hint="eastAsia" w:ascii="宋体" w:hAnsi="宋体" w:eastAsia="宋体" w:cs="宋体"/>
                <w:b/>
                <w:bCs/>
                <w:i w:val="0"/>
                <w:iCs w:val="0"/>
                <w:color w:val="auto"/>
                <w:sz w:val="21"/>
                <w:szCs w:val="21"/>
                <w:u w:val="none"/>
              </w:rPr>
            </w:pPr>
          </w:p>
        </w:tc>
        <w:tc>
          <w:tcPr>
            <w:tcW w:w="3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6250D5">
            <w:pPr>
              <w:jc w:val="center"/>
              <w:rPr>
                <w:rFonts w:hint="eastAsia" w:ascii="宋体" w:hAnsi="宋体" w:eastAsia="宋体" w:cs="宋体"/>
                <w:b/>
                <w:bCs/>
                <w:i w:val="0"/>
                <w:iCs w:val="0"/>
                <w:color w:val="auto"/>
                <w:sz w:val="21"/>
                <w:szCs w:val="21"/>
                <w:u w:val="none"/>
              </w:rPr>
            </w:pPr>
          </w:p>
        </w:tc>
        <w:tc>
          <w:tcPr>
            <w:tcW w:w="43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646EDA">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2295</w:t>
            </w:r>
          </w:p>
        </w:tc>
        <w:tc>
          <w:tcPr>
            <w:tcW w:w="5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543519">
            <w:pPr>
              <w:jc w:val="center"/>
              <w:rPr>
                <w:rFonts w:hint="eastAsia" w:ascii="宋体" w:hAnsi="宋体" w:eastAsia="宋体" w:cs="宋体"/>
                <w:b/>
                <w:bCs/>
                <w:i w:val="0"/>
                <w:iCs w:val="0"/>
                <w:color w:val="auto"/>
                <w:sz w:val="21"/>
                <w:szCs w:val="21"/>
                <w:u w:val="none"/>
              </w:rPr>
            </w:pPr>
          </w:p>
        </w:tc>
        <w:tc>
          <w:tcPr>
            <w:tcW w:w="6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E444DC">
            <w:pPr>
              <w:jc w:val="center"/>
              <w:rPr>
                <w:rFonts w:hint="eastAsia" w:ascii="宋体" w:hAnsi="宋体" w:eastAsia="宋体" w:cs="宋体"/>
                <w:i w:val="0"/>
                <w:iCs w:val="0"/>
                <w:color w:val="auto"/>
                <w:sz w:val="21"/>
                <w:szCs w:val="21"/>
                <w:u w:val="none"/>
              </w:rPr>
            </w:pPr>
          </w:p>
        </w:tc>
      </w:tr>
    </w:tbl>
    <w:p w14:paraId="2C61BA61">
      <w:pPr>
        <w:keepNext w:val="0"/>
        <w:keepLines w:val="0"/>
        <w:pageBreakBefore w:val="0"/>
        <w:kinsoku/>
        <w:wordWrap/>
        <w:overflowPunct/>
        <w:topLinePunct w:val="0"/>
        <w:autoSpaceDE/>
        <w:autoSpaceDN/>
        <w:bidi w:val="0"/>
        <w:adjustRightInd/>
        <w:snapToGrid/>
        <w:ind w:firstLine="420" w:firstLineChars="200"/>
        <w:textAlignment w:val="auto"/>
        <w:rPr>
          <w:rFonts w:hint="eastAsia" w:ascii="宋体" w:hAnsi="宋体" w:eastAsia="宋体" w:cs="宋体"/>
          <w:color w:val="auto"/>
          <w:lang w:val="en-US" w:eastAsia="zh-CN"/>
        </w:rPr>
      </w:pPr>
    </w:p>
    <w:p w14:paraId="3D07CB52">
      <w:pPr>
        <w:keepNext w:val="0"/>
        <w:keepLines w:val="0"/>
        <w:pageBreakBefore w:val="0"/>
        <w:kinsoku/>
        <w:wordWrap/>
        <w:overflowPunct/>
        <w:topLinePunct w:val="0"/>
        <w:autoSpaceDE/>
        <w:autoSpaceDN/>
        <w:bidi w:val="0"/>
        <w:adjustRightInd/>
        <w:snapToGrid/>
        <w:ind w:firstLine="420" w:firstLineChars="200"/>
        <w:textAlignment w:val="auto"/>
        <w:outlineLvl w:val="4"/>
        <w:rPr>
          <w:rFonts w:hint="eastAsia" w:ascii="宋体" w:hAnsi="宋体" w:eastAsia="宋体" w:cs="宋体"/>
          <w:color w:val="auto"/>
          <w:lang w:val="en-US" w:eastAsia="zh-CN"/>
        </w:rPr>
      </w:pPr>
      <w:r>
        <w:rPr>
          <w:rFonts w:hint="eastAsia" w:ascii="宋体" w:hAnsi="宋体" w:eastAsia="宋体" w:cs="宋体"/>
          <w:color w:val="auto"/>
          <w:lang w:val="en-US" w:eastAsia="zh-CN"/>
        </w:rPr>
        <w:t>（3）多联室内机-天花机保养数量</w:t>
      </w:r>
    </w:p>
    <w:tbl>
      <w:tblPr>
        <w:tblStyle w:val="7"/>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9"/>
        <w:gridCol w:w="2026"/>
        <w:gridCol w:w="1121"/>
        <w:gridCol w:w="1257"/>
        <w:gridCol w:w="580"/>
        <w:gridCol w:w="581"/>
        <w:gridCol w:w="1121"/>
        <w:gridCol w:w="1257"/>
      </w:tblGrid>
      <w:tr w14:paraId="5CC19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09E895">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B53685">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设备安装位置</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FB5398">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设备名称</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83F2F2">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规格型号</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9AD3BC">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单位</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878A1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48AB32">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品牌</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88610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购置时间</w:t>
            </w:r>
          </w:p>
        </w:tc>
      </w:tr>
      <w:tr w14:paraId="21447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A914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E425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文华苑1-8栋空调</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28F8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E448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D500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1D38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8A77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0B19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2016年7月</w:t>
            </w:r>
          </w:p>
        </w:tc>
      </w:tr>
      <w:tr w14:paraId="76494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936D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F69E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文华苑1-8栋空调</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0911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4E89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25B2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CA48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93</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ADD8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大金</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B777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2016年7月</w:t>
            </w:r>
          </w:p>
        </w:tc>
      </w:tr>
      <w:tr w14:paraId="6D289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3CBF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D027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元白楼（A,B,C,D,E,F)</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4224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AC8E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63CD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D253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235</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9666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D46D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2020年6月</w:t>
            </w:r>
          </w:p>
        </w:tc>
      </w:tr>
      <w:tr w14:paraId="79820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314B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1960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京1心理学院</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8764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F97B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143A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73D6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B16B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DC92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2021年10月</w:t>
            </w:r>
          </w:p>
        </w:tc>
      </w:tr>
      <w:tr w14:paraId="4C1AF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BFC4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291A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图书馆</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D9E5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E415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058B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FE53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75</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A50F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5F57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2024年9月</w:t>
            </w:r>
          </w:p>
        </w:tc>
      </w:tr>
      <w:tr w14:paraId="463E2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B5B1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CC0B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京华苑2栋</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A778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A19B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087D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E2CB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21</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20A1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830E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2022年9月</w:t>
            </w:r>
          </w:p>
        </w:tc>
      </w:tr>
      <w:tr w14:paraId="30E36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2D84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4EC3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乐育楼(ABCD)</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87DF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22AC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BEDE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990E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04E1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2289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2022年3月</w:t>
            </w:r>
          </w:p>
        </w:tc>
      </w:tr>
      <w:tr w14:paraId="105CB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E68E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AD00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立身轩</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35D4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A247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0974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77E8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82BD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2C7C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2019年7月</w:t>
            </w:r>
          </w:p>
        </w:tc>
      </w:tr>
      <w:tr w14:paraId="454E6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1DD3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B1A9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木铎楼B区</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F2E0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D1E1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D366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32F4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E929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A545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2021年5月</w:t>
            </w:r>
          </w:p>
        </w:tc>
      </w:tr>
      <w:tr w14:paraId="45A5A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DC07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5E57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木铎楼C区</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611F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7BF2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F47C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4732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375B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B2DB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2022年5月</w:t>
            </w:r>
          </w:p>
        </w:tc>
      </w:tr>
      <w:tr w14:paraId="63B0B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B876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0314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学二食堂4楼办公室</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E614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DA23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AF0F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1023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D44E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2C73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2017年6月</w:t>
            </w:r>
          </w:p>
        </w:tc>
      </w:tr>
      <w:tr w14:paraId="05DAE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C387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8165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励教楼A区</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45E9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3927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6748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A730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8426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5632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2020年6月</w:t>
            </w:r>
          </w:p>
        </w:tc>
      </w:tr>
      <w:tr w14:paraId="29834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D711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823B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励教楼B区</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EAA0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1A4C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98A3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0BF3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BBB6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110C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2020年7月</w:t>
            </w:r>
          </w:p>
        </w:tc>
      </w:tr>
      <w:tr w14:paraId="5A474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01E5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A0F9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励教楼C区</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1193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AD42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7B7D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42B3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183</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1600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日立、格力</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2AA8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2020年4月</w:t>
            </w:r>
          </w:p>
        </w:tc>
      </w:tr>
      <w:tr w14:paraId="7CDCC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BC6D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8C21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励教楼D区</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6C47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A16E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E5DC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4246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93</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A5EA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983F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2020年8月</w:t>
            </w:r>
          </w:p>
        </w:tc>
      </w:tr>
      <w:tr w14:paraId="61569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83A8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46C7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励教楼E区</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1D74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B276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38E2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0FF6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119</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948D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4BA9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2021年8月</w:t>
            </w:r>
          </w:p>
        </w:tc>
      </w:tr>
      <w:tr w14:paraId="1689A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00FE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C50B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励教楼F区</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CE74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DC01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2A82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473A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70</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C826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日立、格力</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0BE1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2020年4月</w:t>
            </w:r>
          </w:p>
        </w:tc>
      </w:tr>
      <w:tr w14:paraId="47583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2EAD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2A03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弘文书院</w:t>
            </w: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0CA8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7EE5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3-5匹天花机</w:t>
            </w: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F4FC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3980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40</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01F9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C059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2024年8月</w:t>
            </w:r>
          </w:p>
        </w:tc>
      </w:tr>
      <w:tr w14:paraId="340D9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9CAB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10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A2F87A">
            <w:pPr>
              <w:jc w:val="center"/>
              <w:rPr>
                <w:rFonts w:hint="eastAsia" w:ascii="宋体" w:hAnsi="宋体" w:eastAsia="宋体" w:cs="宋体"/>
                <w:i w:val="0"/>
                <w:iCs w:val="0"/>
                <w:color w:val="auto"/>
                <w:sz w:val="21"/>
                <w:szCs w:val="21"/>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539736">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6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359545">
            <w:pPr>
              <w:jc w:val="center"/>
              <w:rPr>
                <w:rFonts w:hint="eastAsia" w:ascii="宋体" w:hAnsi="宋体" w:eastAsia="宋体" w:cs="宋体"/>
                <w:b/>
                <w:bCs/>
                <w:i w:val="0"/>
                <w:iCs w:val="0"/>
                <w:color w:val="auto"/>
                <w:sz w:val="21"/>
                <w:szCs w:val="21"/>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1150F3">
            <w:pPr>
              <w:jc w:val="center"/>
              <w:rPr>
                <w:rFonts w:hint="eastAsia" w:ascii="宋体" w:hAnsi="宋体" w:eastAsia="宋体" w:cs="宋体"/>
                <w:b/>
                <w:bCs/>
                <w:i w:val="0"/>
                <w:iCs w:val="0"/>
                <w:color w:val="auto"/>
                <w:sz w:val="21"/>
                <w:szCs w:val="21"/>
                <w:u w:val="none"/>
              </w:rPr>
            </w:pPr>
          </w:p>
        </w:tc>
        <w:tc>
          <w:tcPr>
            <w:tcW w:w="44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FE16A3">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1098</w:t>
            </w:r>
          </w:p>
        </w:tc>
        <w:tc>
          <w:tcPr>
            <w:tcW w:w="58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DBB374">
            <w:pPr>
              <w:jc w:val="center"/>
              <w:rPr>
                <w:rFonts w:hint="eastAsia" w:ascii="宋体" w:hAnsi="宋体" w:eastAsia="宋体" w:cs="宋体"/>
                <w:b/>
                <w:bCs/>
                <w:i w:val="0"/>
                <w:iCs w:val="0"/>
                <w:color w:val="auto"/>
                <w:sz w:val="21"/>
                <w:szCs w:val="21"/>
                <w:u w:val="none"/>
              </w:rPr>
            </w:pPr>
          </w:p>
        </w:tc>
        <w:tc>
          <w:tcPr>
            <w:tcW w:w="6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29B24F">
            <w:pPr>
              <w:jc w:val="center"/>
              <w:rPr>
                <w:rFonts w:hint="eastAsia" w:ascii="宋体" w:hAnsi="宋体" w:eastAsia="宋体" w:cs="宋体"/>
                <w:i w:val="0"/>
                <w:iCs w:val="0"/>
                <w:color w:val="auto"/>
                <w:sz w:val="21"/>
                <w:szCs w:val="21"/>
                <w:u w:val="none"/>
              </w:rPr>
            </w:pPr>
          </w:p>
        </w:tc>
      </w:tr>
    </w:tbl>
    <w:p w14:paraId="7C059E38">
      <w:pPr>
        <w:keepNext w:val="0"/>
        <w:keepLines w:val="0"/>
        <w:pageBreakBefore w:val="0"/>
        <w:kinsoku/>
        <w:wordWrap/>
        <w:overflowPunct/>
        <w:topLinePunct w:val="0"/>
        <w:autoSpaceDE/>
        <w:autoSpaceDN/>
        <w:bidi w:val="0"/>
        <w:adjustRightInd/>
        <w:snapToGrid/>
        <w:ind w:firstLine="420" w:firstLineChars="200"/>
        <w:textAlignment w:val="auto"/>
        <w:rPr>
          <w:rFonts w:hint="eastAsia" w:ascii="宋体" w:hAnsi="宋体" w:eastAsia="宋体" w:cs="宋体"/>
          <w:color w:val="auto"/>
          <w:lang w:val="en-US" w:eastAsia="zh-CN"/>
        </w:rPr>
      </w:pPr>
    </w:p>
    <w:p w14:paraId="42BAFC38">
      <w:pPr>
        <w:keepNext w:val="0"/>
        <w:keepLines w:val="0"/>
        <w:pageBreakBefore w:val="0"/>
        <w:kinsoku/>
        <w:wordWrap/>
        <w:overflowPunct/>
        <w:topLinePunct w:val="0"/>
        <w:autoSpaceDE/>
        <w:autoSpaceDN/>
        <w:bidi w:val="0"/>
        <w:adjustRightInd/>
        <w:snapToGrid/>
        <w:ind w:firstLine="420" w:firstLineChars="200"/>
        <w:textAlignment w:val="auto"/>
        <w:outlineLvl w:val="4"/>
        <w:rPr>
          <w:rFonts w:hint="eastAsia" w:ascii="宋体" w:hAnsi="宋体" w:eastAsia="宋体" w:cs="宋体"/>
          <w:color w:val="auto"/>
          <w:lang w:val="en-US" w:eastAsia="zh-CN"/>
        </w:rPr>
      </w:pPr>
      <w:r>
        <w:rPr>
          <w:rFonts w:hint="eastAsia" w:ascii="宋体" w:hAnsi="宋体" w:eastAsia="宋体" w:cs="宋体"/>
          <w:color w:val="auto"/>
          <w:lang w:val="en-US" w:eastAsia="zh-CN"/>
        </w:rPr>
        <w:t>（4）多联室内机-挂机保养数量</w:t>
      </w:r>
    </w:p>
    <w:tbl>
      <w:tblPr>
        <w:tblStyle w:val="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8"/>
        <w:gridCol w:w="1708"/>
        <w:gridCol w:w="1517"/>
        <w:gridCol w:w="1214"/>
        <w:gridCol w:w="638"/>
        <w:gridCol w:w="638"/>
        <w:gridCol w:w="844"/>
        <w:gridCol w:w="1320"/>
      </w:tblGrid>
      <w:tr w14:paraId="32975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24C2B5">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A44851">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设备安装位置</w:t>
            </w:r>
          </w:p>
        </w:tc>
        <w:tc>
          <w:tcPr>
            <w:tcW w:w="9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750D4B">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设备名称</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FB565A">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规格型号</w:t>
            </w: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FC9892">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单位</w:t>
            </w: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D58955">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3BFA1C">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品牌</w:t>
            </w: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4733D2">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购置时间</w:t>
            </w:r>
          </w:p>
        </w:tc>
      </w:tr>
      <w:tr w14:paraId="2C1EE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2A87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2861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励教楼B区</w:t>
            </w:r>
          </w:p>
        </w:tc>
        <w:tc>
          <w:tcPr>
            <w:tcW w:w="9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1B4C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31BD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1-1.5挂机</w:t>
            </w: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C849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246B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52</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878C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8A44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2020年7月</w:t>
            </w:r>
          </w:p>
        </w:tc>
      </w:tr>
      <w:tr w14:paraId="4FCDF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0C32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9CB5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励教楼C区</w:t>
            </w:r>
          </w:p>
        </w:tc>
        <w:tc>
          <w:tcPr>
            <w:tcW w:w="9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26EB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A5AE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1-1.5挂机</w:t>
            </w: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7D38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D301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71</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E285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995E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2020年4月</w:t>
            </w:r>
          </w:p>
        </w:tc>
      </w:tr>
      <w:tr w14:paraId="21FDF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A369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C89E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励教楼F区</w:t>
            </w:r>
          </w:p>
        </w:tc>
        <w:tc>
          <w:tcPr>
            <w:tcW w:w="9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2CC0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多联室内机</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67AB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ED05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3BB1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4DA8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4C65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2021年8月</w:t>
            </w:r>
          </w:p>
        </w:tc>
      </w:tr>
      <w:tr w14:paraId="35992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4564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969103">
            <w:pPr>
              <w:jc w:val="center"/>
              <w:rPr>
                <w:rFonts w:hint="eastAsia" w:ascii="宋体" w:hAnsi="宋体" w:eastAsia="宋体" w:cs="宋体"/>
                <w:i w:val="0"/>
                <w:iCs w:val="0"/>
                <w:color w:val="auto"/>
                <w:sz w:val="21"/>
                <w:szCs w:val="21"/>
                <w:u w:val="none"/>
              </w:rPr>
            </w:pPr>
          </w:p>
        </w:tc>
        <w:tc>
          <w:tcPr>
            <w:tcW w:w="9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B0F6E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1AD635">
            <w:pPr>
              <w:jc w:val="center"/>
              <w:rPr>
                <w:rFonts w:hint="eastAsia" w:ascii="宋体" w:hAnsi="宋体" w:eastAsia="宋体" w:cs="宋体"/>
                <w:b/>
                <w:bCs/>
                <w:i w:val="0"/>
                <w:iCs w:val="0"/>
                <w:color w:val="auto"/>
                <w:sz w:val="21"/>
                <w:szCs w:val="21"/>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4B6C9D">
            <w:pPr>
              <w:jc w:val="center"/>
              <w:rPr>
                <w:rFonts w:hint="eastAsia" w:ascii="宋体" w:hAnsi="宋体" w:eastAsia="宋体" w:cs="宋体"/>
                <w:b/>
                <w:bCs/>
                <w:i w:val="0"/>
                <w:iCs w:val="0"/>
                <w:color w:val="auto"/>
                <w:sz w:val="21"/>
                <w:szCs w:val="21"/>
                <w:u w:val="none"/>
              </w:rPr>
            </w:pP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26444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126</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DD2A49">
            <w:pPr>
              <w:jc w:val="center"/>
              <w:rPr>
                <w:rFonts w:hint="eastAsia" w:ascii="宋体" w:hAnsi="宋体" w:eastAsia="宋体" w:cs="宋体"/>
                <w:b/>
                <w:bCs/>
                <w:i w:val="0"/>
                <w:iCs w:val="0"/>
                <w:color w:val="auto"/>
                <w:sz w:val="21"/>
                <w:szCs w:val="21"/>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43F025">
            <w:pPr>
              <w:jc w:val="center"/>
              <w:rPr>
                <w:rFonts w:hint="eastAsia" w:ascii="宋体" w:hAnsi="宋体" w:eastAsia="宋体" w:cs="宋体"/>
                <w:i w:val="0"/>
                <w:iCs w:val="0"/>
                <w:color w:val="auto"/>
                <w:sz w:val="21"/>
                <w:szCs w:val="21"/>
                <w:u w:val="none"/>
              </w:rPr>
            </w:pPr>
          </w:p>
        </w:tc>
      </w:tr>
    </w:tbl>
    <w:p w14:paraId="7D62F10C">
      <w:pPr>
        <w:keepNext w:val="0"/>
        <w:keepLines w:val="0"/>
        <w:pageBreakBefore w:val="0"/>
        <w:kinsoku/>
        <w:wordWrap/>
        <w:overflowPunct/>
        <w:topLinePunct w:val="0"/>
        <w:autoSpaceDE/>
        <w:autoSpaceDN/>
        <w:bidi w:val="0"/>
        <w:adjustRightInd/>
        <w:snapToGrid/>
        <w:ind w:firstLine="420" w:firstLineChars="200"/>
        <w:textAlignment w:val="auto"/>
        <w:rPr>
          <w:rFonts w:hint="eastAsia" w:ascii="宋体" w:hAnsi="宋体" w:eastAsia="宋体" w:cs="宋体"/>
          <w:color w:val="auto"/>
          <w:lang w:val="en-US" w:eastAsia="zh-CN"/>
        </w:rPr>
      </w:pPr>
    </w:p>
    <w:p w14:paraId="4669C6F9">
      <w:pPr>
        <w:keepNext w:val="0"/>
        <w:keepLines w:val="0"/>
        <w:pageBreakBefore w:val="0"/>
        <w:kinsoku/>
        <w:wordWrap/>
        <w:overflowPunct/>
        <w:topLinePunct w:val="0"/>
        <w:autoSpaceDE/>
        <w:autoSpaceDN/>
        <w:bidi w:val="0"/>
        <w:adjustRightInd/>
        <w:snapToGrid/>
        <w:ind w:firstLine="420" w:firstLineChars="200"/>
        <w:textAlignment w:val="auto"/>
        <w:outlineLvl w:val="4"/>
        <w:rPr>
          <w:rFonts w:hint="eastAsia" w:ascii="宋体" w:hAnsi="宋体" w:eastAsia="宋体" w:cs="宋体"/>
          <w:color w:val="auto"/>
          <w:lang w:val="en-US" w:eastAsia="zh-CN"/>
        </w:rPr>
      </w:pPr>
      <w:r>
        <w:rPr>
          <w:rFonts w:hint="eastAsia" w:ascii="宋体" w:hAnsi="宋体" w:eastAsia="宋体" w:cs="宋体"/>
          <w:color w:val="auto"/>
          <w:lang w:val="en-US" w:eastAsia="zh-CN"/>
        </w:rPr>
        <w:t>（5）分体机保养数量（包括室内机及室外机保养）</w:t>
      </w:r>
    </w:p>
    <w:tbl>
      <w:tblPr>
        <w:tblStyle w:val="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5"/>
        <w:gridCol w:w="2302"/>
        <w:gridCol w:w="1054"/>
        <w:gridCol w:w="1207"/>
        <w:gridCol w:w="635"/>
        <w:gridCol w:w="637"/>
        <w:gridCol w:w="635"/>
        <w:gridCol w:w="1417"/>
      </w:tblGrid>
      <w:tr w14:paraId="1C30B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5EF7B6">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BA1FD6">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设备安装位置</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8F0B20">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设备名称</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079725">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规格型号</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C8C291">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单位</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DCBC1C">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14568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品牌</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E7EF75">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购置时间</w:t>
            </w:r>
          </w:p>
        </w:tc>
      </w:tr>
      <w:tr w14:paraId="7C902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5389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B321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文华苑1-8栋空调</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A6A4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0BBF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8196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20D7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660</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BDBA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1BB3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2017年8月</w:t>
            </w:r>
          </w:p>
        </w:tc>
      </w:tr>
      <w:tr w14:paraId="1B25F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D7A4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BF91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文华苑7栋空调</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A6DA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55C4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5匹柜机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A680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50DF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F37A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CF94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2017年6月</w:t>
            </w:r>
          </w:p>
        </w:tc>
      </w:tr>
      <w:tr w14:paraId="65F6F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411A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D396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元白楼（A,B,C,D,E,F)</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CE5C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1C88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1.5-2挂机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1D1E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01CA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5081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51D7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2020年6月</w:t>
            </w:r>
          </w:p>
        </w:tc>
      </w:tr>
      <w:tr w14:paraId="3DD04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66A5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3214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京华苑4栋一楼</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8AC8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5572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1.5-2挂机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1C0EA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713D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8E78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B88F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2020年12月</w:t>
            </w:r>
          </w:p>
        </w:tc>
      </w:tr>
      <w:tr w14:paraId="1ECFE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3CE4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41D8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燕华苑6栋</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6304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9BFB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F071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628C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96</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560B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0813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2024年8月</w:t>
            </w:r>
          </w:p>
        </w:tc>
      </w:tr>
      <w:tr w14:paraId="5C5DE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7920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BE75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京1心理学院</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CC25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F3E2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839D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7F52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C4C0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0853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2021年10月</w:t>
            </w:r>
          </w:p>
        </w:tc>
      </w:tr>
      <w:tr w14:paraId="0B6D5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14E9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48C9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乐育楼(ABCD)</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AE88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A1BD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7C1C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5477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95</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6D91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A32C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2009年7月</w:t>
            </w:r>
          </w:p>
        </w:tc>
      </w:tr>
      <w:tr w14:paraId="20805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A7D6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FB50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乐育楼(ABCD)</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22F3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CE7C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3-5匹柜机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1764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5F86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75</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D172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9C5B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2009年7月</w:t>
            </w:r>
          </w:p>
        </w:tc>
      </w:tr>
      <w:tr w14:paraId="4B9E9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0F24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9DAE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乐育书院</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2F0F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E660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EA89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D12E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3DE2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0733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2019年8月</w:t>
            </w:r>
          </w:p>
        </w:tc>
      </w:tr>
      <w:tr w14:paraId="16A81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978F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B8C2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会同书院</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5CA8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CE1C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FAF1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6C07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21</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1ACE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CDEE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2019年8月</w:t>
            </w:r>
          </w:p>
        </w:tc>
      </w:tr>
      <w:tr w14:paraId="022FC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DB5D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73A8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知行书院</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12DC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9F2B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DA30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BB57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C6F8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EE7B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2019年8月</w:t>
            </w:r>
          </w:p>
        </w:tc>
      </w:tr>
      <w:tr w14:paraId="21EF7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C0B2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EC26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国安学院</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578E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EB5A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BDD9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C0DF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F032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B749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2021年10月</w:t>
            </w:r>
          </w:p>
        </w:tc>
      </w:tr>
      <w:tr w14:paraId="28D1D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35D5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32BD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风雨操场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0A4B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6F25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C742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178E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C90A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志高</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874A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2015年3月</w:t>
            </w:r>
          </w:p>
        </w:tc>
      </w:tr>
      <w:tr w14:paraId="36A60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55CC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8F96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风雨操场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DBC9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83F0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3-5匹柜机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5CF0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4411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C7DD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DA46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2015年8月</w:t>
            </w:r>
          </w:p>
        </w:tc>
      </w:tr>
      <w:tr w14:paraId="273DB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DDC2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816A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医务室</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61AA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DE31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86D7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94E1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A816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ECAB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2015年8月</w:t>
            </w:r>
          </w:p>
        </w:tc>
      </w:tr>
      <w:tr w14:paraId="60BB9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E8DB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F433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医务室</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68E0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EF26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E01C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61B9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74E1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426A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2015年8月</w:t>
            </w:r>
          </w:p>
        </w:tc>
      </w:tr>
      <w:tr w14:paraId="6988A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29AD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DF33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高尔夫</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585F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063D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C27A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0BA8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2224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AE65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2021年6月</w:t>
            </w:r>
          </w:p>
        </w:tc>
      </w:tr>
      <w:tr w14:paraId="4BB69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7D33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6E7C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教工之家</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016E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7A5E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350C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2108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8CB6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84A7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2017年6月</w:t>
            </w:r>
          </w:p>
        </w:tc>
      </w:tr>
      <w:tr w14:paraId="6A194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B162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78FB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教工之家</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A49E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5046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3匹柜机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E4E7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69EA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122C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1F85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2017年6月</w:t>
            </w:r>
          </w:p>
        </w:tc>
      </w:tr>
      <w:tr w14:paraId="2497E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AB53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10CD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保卫处和保安亭</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FD1A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DE27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3F60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FE44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65</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DA35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3180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2020年6月</w:t>
            </w:r>
          </w:p>
        </w:tc>
      </w:tr>
      <w:tr w14:paraId="0EE34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1BA5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21</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0CD2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电房</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6858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5B01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5匹柜机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7F20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5F37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34DB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6BB2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2015年5月</w:t>
            </w:r>
          </w:p>
        </w:tc>
      </w:tr>
      <w:tr w14:paraId="3E587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E7E9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B470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电房</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AF43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0AF0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9B3C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2953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775A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48C8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2015年5月</w:t>
            </w:r>
          </w:p>
        </w:tc>
      </w:tr>
      <w:tr w14:paraId="45CA1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1B63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D1BF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励教楼A区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3203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652E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5匹柜机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B00E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AB35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7961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D05C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2015年5月</w:t>
            </w:r>
          </w:p>
        </w:tc>
      </w:tr>
      <w:tr w14:paraId="1745B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C6E9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5B84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励教楼A区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923D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C94D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61D9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96A9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1270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7068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2016年5月</w:t>
            </w:r>
          </w:p>
        </w:tc>
      </w:tr>
      <w:tr w14:paraId="36D31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4926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4F28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励教楼B区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E363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67F1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5匹柜机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2415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1B55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6EB4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77BF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2017年5月</w:t>
            </w:r>
          </w:p>
        </w:tc>
      </w:tr>
      <w:tr w14:paraId="369F0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DEDD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26</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7EDC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励教楼B区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37E7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1BF6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1-1.5挂机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AFCE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9424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D918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54BC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2020年6月</w:t>
            </w:r>
          </w:p>
        </w:tc>
      </w:tr>
      <w:tr w14:paraId="0FB49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1E3E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27</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79CB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励教楼C区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5CCE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6CB1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1-1.5挂机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EE10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DD59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8EF2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00BB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2020年6月</w:t>
            </w:r>
          </w:p>
        </w:tc>
      </w:tr>
      <w:tr w14:paraId="0F4BB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7233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28</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3A11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励教楼C区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07CF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271F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5匹柜机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D09D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163F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2A90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E676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2017年5月</w:t>
            </w:r>
          </w:p>
        </w:tc>
      </w:tr>
      <w:tr w14:paraId="2A74D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4CDB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29</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3446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励教楼C区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4E41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B424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67A7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87F8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CF09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3775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2015年9月</w:t>
            </w:r>
          </w:p>
        </w:tc>
      </w:tr>
      <w:tr w14:paraId="44A4B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1E68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306C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励教楼D区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5D68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2B99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8E73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EED6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1746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088E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2015年9月</w:t>
            </w:r>
          </w:p>
        </w:tc>
      </w:tr>
      <w:tr w14:paraId="6A591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D108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31</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3598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励教楼E区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B1F2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0D53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6DAA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DD23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C510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96C7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2020年6月</w:t>
            </w:r>
          </w:p>
        </w:tc>
      </w:tr>
      <w:tr w14:paraId="760F4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74EA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822D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励教楼F区</w:t>
            </w: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71DA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689C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5AA7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FA74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2B5E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0FE7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2020年6月</w:t>
            </w:r>
          </w:p>
        </w:tc>
      </w:tr>
      <w:tr w14:paraId="59189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B00B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46C3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京1心理学院</w:t>
            </w:r>
          </w:p>
        </w:tc>
        <w:tc>
          <w:tcPr>
            <w:tcW w:w="92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4D5D6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新风制冷机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5FAA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8匹</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E6D8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8969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0DAD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F7DB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2021年10月</w:t>
            </w:r>
          </w:p>
        </w:tc>
      </w:tr>
      <w:tr w14:paraId="1E586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9"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0757F3">
            <w:pPr>
              <w:keepNext w:val="0"/>
              <w:keepLines w:val="0"/>
              <w:widowControl/>
              <w:suppressLineNumbers w:val="0"/>
              <w:spacing w:line="24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34</w:t>
            </w:r>
          </w:p>
        </w:tc>
        <w:tc>
          <w:tcPr>
            <w:tcW w:w="10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A2C521">
            <w:pPr>
              <w:keepNext w:val="0"/>
              <w:keepLines w:val="0"/>
              <w:widowControl/>
              <w:suppressLineNumbers w:val="0"/>
              <w:spacing w:line="24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粤华苑学生宿舍和教师公寓</w:t>
            </w:r>
          </w:p>
        </w:tc>
        <w:tc>
          <w:tcPr>
            <w:tcW w:w="92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B5B0FC">
            <w:pPr>
              <w:keepNext w:val="0"/>
              <w:keepLines w:val="0"/>
              <w:widowControl/>
              <w:suppressLineNumbers w:val="0"/>
              <w:spacing w:line="24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DC7801">
            <w:pPr>
              <w:keepNext w:val="0"/>
              <w:keepLines w:val="0"/>
              <w:widowControl/>
              <w:suppressLineNumbers w:val="0"/>
              <w:spacing w:line="24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1-2匹挂机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476B2E">
            <w:pPr>
              <w:keepNext w:val="0"/>
              <w:keepLines w:val="0"/>
              <w:widowControl/>
              <w:suppressLineNumbers w:val="0"/>
              <w:spacing w:line="24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F6C999">
            <w:pPr>
              <w:keepNext w:val="0"/>
              <w:keepLines w:val="0"/>
              <w:widowControl/>
              <w:suppressLineNumbers w:val="0"/>
              <w:spacing w:line="24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1397</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4B0A1F">
            <w:pPr>
              <w:keepNext w:val="0"/>
              <w:keepLines w:val="0"/>
              <w:widowControl/>
              <w:suppressLineNumbers w:val="0"/>
              <w:spacing w:line="24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F90C67">
            <w:pPr>
              <w:keepNext w:val="0"/>
              <w:keepLines w:val="0"/>
              <w:widowControl/>
              <w:suppressLineNumbers w:val="0"/>
              <w:spacing w:line="240" w:lineRule="auto"/>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2022年10月</w:t>
            </w:r>
          </w:p>
        </w:tc>
      </w:tr>
      <w:tr w14:paraId="4D683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3"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73EA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w:t>
            </w:r>
          </w:p>
        </w:tc>
        <w:tc>
          <w:tcPr>
            <w:tcW w:w="10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9C1AB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南曦园</w:t>
            </w:r>
          </w:p>
        </w:tc>
        <w:tc>
          <w:tcPr>
            <w:tcW w:w="92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9CC0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6116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5匹柜机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5414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941A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32</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4A8D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A822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2016年6月</w:t>
            </w:r>
          </w:p>
        </w:tc>
      </w:tr>
      <w:tr w14:paraId="7D3E1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3"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B159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36</w:t>
            </w:r>
          </w:p>
        </w:tc>
        <w:tc>
          <w:tcPr>
            <w:tcW w:w="10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B0F4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京华苑5栋</w:t>
            </w:r>
          </w:p>
        </w:tc>
        <w:tc>
          <w:tcPr>
            <w:tcW w:w="92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32A76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分体机</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0C12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1.5挂机</w:t>
            </w: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AE8A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套</w:t>
            </w: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92D7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468</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3C48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美的</w:t>
            </w: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9D38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2024年7月</w:t>
            </w:r>
          </w:p>
        </w:tc>
      </w:tr>
      <w:tr w14:paraId="0AD31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3" w:hRule="atLeast"/>
        </w:trPr>
        <w:tc>
          <w:tcPr>
            <w:tcW w:w="27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0571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38</w:t>
            </w:r>
          </w:p>
        </w:tc>
        <w:tc>
          <w:tcPr>
            <w:tcW w:w="10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678138">
            <w:pPr>
              <w:jc w:val="center"/>
              <w:rPr>
                <w:rFonts w:hint="eastAsia" w:ascii="宋体" w:hAnsi="宋体" w:eastAsia="宋体" w:cs="宋体"/>
                <w:i w:val="0"/>
                <w:iCs w:val="0"/>
                <w:color w:val="auto"/>
                <w:sz w:val="21"/>
                <w:szCs w:val="21"/>
                <w:u w:val="none"/>
              </w:rPr>
            </w:pPr>
          </w:p>
        </w:tc>
        <w:tc>
          <w:tcPr>
            <w:tcW w:w="92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A801C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6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C3B273">
            <w:pPr>
              <w:jc w:val="center"/>
              <w:rPr>
                <w:rFonts w:hint="eastAsia" w:ascii="宋体" w:hAnsi="宋体" w:eastAsia="宋体" w:cs="宋体"/>
                <w:b/>
                <w:bCs/>
                <w:i w:val="0"/>
                <w:iCs w:val="0"/>
                <w:color w:val="auto"/>
                <w:sz w:val="21"/>
                <w:szCs w:val="21"/>
                <w:u w:val="none"/>
              </w:rPr>
            </w:pPr>
          </w:p>
        </w:tc>
        <w:tc>
          <w:tcPr>
            <w:tcW w:w="37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C32CB3">
            <w:pPr>
              <w:jc w:val="center"/>
              <w:rPr>
                <w:rFonts w:hint="eastAsia" w:ascii="宋体" w:hAnsi="宋体" w:eastAsia="宋体" w:cs="宋体"/>
                <w:b/>
                <w:bCs/>
                <w:i w:val="0"/>
                <w:iCs w:val="0"/>
                <w:color w:val="auto"/>
                <w:sz w:val="21"/>
                <w:szCs w:val="21"/>
                <w:u w:val="none"/>
              </w:rPr>
            </w:pPr>
          </w:p>
        </w:tc>
        <w:tc>
          <w:tcPr>
            <w:tcW w:w="4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19473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3083</w:t>
            </w:r>
          </w:p>
        </w:tc>
        <w:tc>
          <w:tcPr>
            <w:tcW w:w="55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094378">
            <w:pPr>
              <w:jc w:val="center"/>
              <w:rPr>
                <w:rFonts w:hint="eastAsia" w:ascii="宋体" w:hAnsi="宋体" w:eastAsia="宋体" w:cs="宋体"/>
                <w:b/>
                <w:bCs/>
                <w:i w:val="0"/>
                <w:iCs w:val="0"/>
                <w:color w:val="auto"/>
                <w:sz w:val="21"/>
                <w:szCs w:val="21"/>
                <w:u w:val="none"/>
              </w:rPr>
            </w:pPr>
          </w:p>
        </w:tc>
        <w:tc>
          <w:tcPr>
            <w:tcW w:w="6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8CB35C">
            <w:pPr>
              <w:jc w:val="center"/>
              <w:rPr>
                <w:rFonts w:hint="eastAsia" w:ascii="宋体" w:hAnsi="宋体" w:eastAsia="宋体" w:cs="宋体"/>
                <w:i w:val="0"/>
                <w:iCs w:val="0"/>
                <w:color w:val="auto"/>
                <w:sz w:val="21"/>
                <w:szCs w:val="21"/>
                <w:u w:val="none"/>
              </w:rPr>
            </w:pPr>
          </w:p>
        </w:tc>
      </w:tr>
    </w:tbl>
    <w:p w14:paraId="60DB7699">
      <w:pPr>
        <w:keepNext w:val="0"/>
        <w:keepLines w:val="0"/>
        <w:pageBreakBefore w:val="0"/>
        <w:kinsoku/>
        <w:wordWrap/>
        <w:overflowPunct/>
        <w:topLinePunct w:val="0"/>
        <w:autoSpaceDE/>
        <w:autoSpaceDN/>
        <w:bidi w:val="0"/>
        <w:adjustRightInd/>
        <w:snapToGrid/>
        <w:ind w:firstLine="420" w:firstLineChars="200"/>
        <w:textAlignment w:val="auto"/>
        <w:rPr>
          <w:rFonts w:hint="eastAsia" w:ascii="宋体" w:hAnsi="宋体" w:eastAsia="宋体" w:cs="宋体"/>
          <w:color w:val="auto"/>
          <w:lang w:val="en-US" w:eastAsia="zh-CN"/>
        </w:rPr>
      </w:pPr>
    </w:p>
    <w:p w14:paraId="675A272B">
      <w:pPr>
        <w:keepNext w:val="0"/>
        <w:keepLines w:val="0"/>
        <w:pageBreakBefore w:val="0"/>
        <w:kinsoku/>
        <w:wordWrap/>
        <w:overflowPunct/>
        <w:topLinePunct w:val="0"/>
        <w:autoSpaceDE/>
        <w:autoSpaceDN/>
        <w:bidi w:val="0"/>
        <w:adjustRightInd/>
        <w:snapToGrid/>
        <w:ind w:firstLine="420" w:firstLineChars="200"/>
        <w:textAlignment w:val="auto"/>
        <w:outlineLvl w:val="4"/>
        <w:rPr>
          <w:rFonts w:hint="eastAsia" w:ascii="宋体" w:hAnsi="宋体" w:eastAsia="宋体" w:cs="宋体"/>
          <w:color w:val="auto"/>
          <w:lang w:val="en-US" w:eastAsia="zh-CN"/>
        </w:rPr>
      </w:pPr>
      <w:r>
        <w:rPr>
          <w:rFonts w:hint="eastAsia" w:ascii="宋体" w:hAnsi="宋体" w:eastAsia="宋体" w:cs="宋体"/>
          <w:color w:val="auto"/>
          <w:lang w:val="en-US" w:eastAsia="zh-CN"/>
        </w:rPr>
        <w:t>（6）一拖一天花机（包括室内机及室外机保养数量）</w:t>
      </w:r>
    </w:p>
    <w:tbl>
      <w:tblPr>
        <w:tblStyle w:val="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8"/>
        <w:gridCol w:w="1608"/>
        <w:gridCol w:w="1476"/>
        <w:gridCol w:w="1424"/>
        <w:gridCol w:w="638"/>
        <w:gridCol w:w="640"/>
        <w:gridCol w:w="669"/>
        <w:gridCol w:w="1424"/>
      </w:tblGrid>
      <w:tr w14:paraId="62A4A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EFF06F">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11F3A1">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设备安装位置</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26645B">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设备名称</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808F3C">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规格型号</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E26AE2">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单位</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6EE39A">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BA78C1">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品牌</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37A68A">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购置时间</w:t>
            </w:r>
          </w:p>
        </w:tc>
      </w:tr>
      <w:tr w14:paraId="78989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A1E5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9C77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木铎楼C区</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65A6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DC0D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CBDA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EC82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9F06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B60B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2022年12月</w:t>
            </w:r>
          </w:p>
        </w:tc>
      </w:tr>
      <w:tr w14:paraId="44878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9B84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E5D9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弘文楼</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52FB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F4A5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3352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AA12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122</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DB2A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2979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2019年10月</w:t>
            </w:r>
          </w:p>
        </w:tc>
      </w:tr>
      <w:tr w14:paraId="5DB6E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6A20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052F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金声楼</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94A9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1C9C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26E0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1D35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120</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14DA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49AF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2022年12月</w:t>
            </w:r>
          </w:p>
        </w:tc>
      </w:tr>
      <w:tr w14:paraId="4F25C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CDEE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D155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图书馆</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7144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5A99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A509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FF74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F278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F773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2022年12月</w:t>
            </w:r>
          </w:p>
        </w:tc>
      </w:tr>
      <w:tr w14:paraId="6EA7B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8829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B804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丽泽楼</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6379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AB3B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A413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47D3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308</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159F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837D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2022年12月</w:t>
            </w:r>
          </w:p>
        </w:tc>
      </w:tr>
      <w:tr w14:paraId="33A3C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06BD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E264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励耘楼</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56E7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4443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94E4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7365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226</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B095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86F1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2022年12月</w:t>
            </w:r>
          </w:p>
        </w:tc>
      </w:tr>
      <w:tr w14:paraId="31416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F658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9DD7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乐育楼(ABCD)</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7B7E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7AD1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753D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78ED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E2CD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E313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2022年12月</w:t>
            </w:r>
          </w:p>
        </w:tc>
      </w:tr>
      <w:tr w14:paraId="5302F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0502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5BE6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南曦园</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42CF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A08F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B22A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6DE4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A99D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DC5E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2022年12月</w:t>
            </w:r>
          </w:p>
        </w:tc>
      </w:tr>
      <w:tr w14:paraId="3310B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933F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9</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1689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京华苑4栋</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C053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CFF9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A13D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4FBE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43</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8941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96C5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2020年12月</w:t>
            </w:r>
          </w:p>
        </w:tc>
      </w:tr>
      <w:tr w14:paraId="001BA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DA76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CBE0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京1心理学院</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2EB4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B5DE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6459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7600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F761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B66C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2019年11月</w:t>
            </w:r>
          </w:p>
        </w:tc>
      </w:tr>
      <w:tr w14:paraId="0EDE3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10DC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15DA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乐育书院</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26CA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62BD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E610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2D75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60D3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2F09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2019年8月</w:t>
            </w:r>
          </w:p>
        </w:tc>
      </w:tr>
      <w:tr w14:paraId="0191E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54A9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B6A7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会同书院</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00A0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4B94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CE46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63C7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3424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EAD6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2019年8月</w:t>
            </w:r>
          </w:p>
        </w:tc>
      </w:tr>
      <w:tr w14:paraId="6DA8F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3B9A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B38F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知行书院</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B285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A4F5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6DA4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4F2F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916F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03C2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2019年8月</w:t>
            </w:r>
          </w:p>
        </w:tc>
      </w:tr>
      <w:tr w14:paraId="2AB0C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8C07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14</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BE12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国安学院</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74A8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4D29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F145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15F2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CBFE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8893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2019年8月</w:t>
            </w:r>
          </w:p>
        </w:tc>
      </w:tr>
      <w:tr w14:paraId="6F250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0510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5779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木铎楼C区</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C6D2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52CC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BD8B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259D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13</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F82D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028C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2019年8月</w:t>
            </w:r>
          </w:p>
        </w:tc>
      </w:tr>
      <w:tr w14:paraId="2E0E7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6266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16</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A426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教工之家</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B2EB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C71E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90E7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5271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11</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9C72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格力</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1FC3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2016年7月</w:t>
            </w:r>
          </w:p>
        </w:tc>
      </w:tr>
      <w:tr w14:paraId="75BD1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C814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17</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7BC6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电房</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7993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B132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B176A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8795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6544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55FE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2019年10月</w:t>
            </w:r>
          </w:p>
        </w:tc>
      </w:tr>
      <w:tr w14:paraId="14EC4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67FF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18</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4011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励教楼A区</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1E23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A9AA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94E5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7991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7A85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C55F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2019年8月</w:t>
            </w:r>
          </w:p>
        </w:tc>
      </w:tr>
      <w:tr w14:paraId="72212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133B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19</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9EEB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励教楼C区</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3490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4521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F374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9BF1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F966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4DD6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2019年8月</w:t>
            </w:r>
          </w:p>
        </w:tc>
      </w:tr>
      <w:tr w14:paraId="081E0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146B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7FF3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励教楼D区</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869E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333B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2-5匹天花机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7EFF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D0F5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33</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74CA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7050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2020年8月</w:t>
            </w:r>
          </w:p>
        </w:tc>
      </w:tr>
      <w:tr w14:paraId="065C5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0D11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21</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A3F0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励教楼E区</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D64D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70C5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5匹天花机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DE88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8C9F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CE83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F25D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2019年8月</w:t>
            </w:r>
          </w:p>
        </w:tc>
      </w:tr>
      <w:tr w14:paraId="6419E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E1BF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22</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8FD6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京1心理学院</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7068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一拖一风管机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C3D4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2匹风管机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B415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0BF2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C288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58B3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2019年11月</w:t>
            </w:r>
          </w:p>
        </w:tc>
      </w:tr>
      <w:tr w14:paraId="28814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647E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23</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0E15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京华苑4栋</w:t>
            </w: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FB23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一拖一天花机</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FA55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3-5天花机</w:t>
            </w: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9287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83D1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41</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D405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松下</w:t>
            </w: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DF26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2024年8月</w:t>
            </w:r>
          </w:p>
        </w:tc>
      </w:tr>
      <w:tr w14:paraId="39DE6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7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3E3C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24</w:t>
            </w:r>
          </w:p>
        </w:tc>
        <w:tc>
          <w:tcPr>
            <w:tcW w:w="104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534299">
            <w:pPr>
              <w:jc w:val="center"/>
              <w:rPr>
                <w:rFonts w:hint="eastAsia" w:ascii="宋体" w:hAnsi="宋体" w:eastAsia="宋体" w:cs="宋体"/>
                <w:i w:val="0"/>
                <w:iCs w:val="0"/>
                <w:color w:val="auto"/>
                <w:sz w:val="21"/>
                <w:szCs w:val="21"/>
                <w:u w:val="none"/>
              </w:rPr>
            </w:pPr>
          </w:p>
        </w:tc>
        <w:tc>
          <w:tcPr>
            <w:tcW w:w="9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2228A3">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66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099302">
            <w:pPr>
              <w:jc w:val="center"/>
              <w:rPr>
                <w:rFonts w:hint="eastAsia" w:ascii="宋体" w:hAnsi="宋体" w:eastAsia="宋体" w:cs="宋体"/>
                <w:b/>
                <w:bCs/>
                <w:i w:val="0"/>
                <w:iCs w:val="0"/>
                <w:color w:val="auto"/>
                <w:sz w:val="21"/>
                <w:szCs w:val="21"/>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0758C4">
            <w:pPr>
              <w:jc w:val="center"/>
              <w:rPr>
                <w:rFonts w:hint="eastAsia" w:ascii="宋体" w:hAnsi="宋体" w:eastAsia="宋体" w:cs="宋体"/>
                <w:b/>
                <w:bCs/>
                <w:i w:val="0"/>
                <w:iCs w:val="0"/>
                <w:color w:val="auto"/>
                <w:sz w:val="21"/>
                <w:szCs w:val="21"/>
                <w:u w:val="none"/>
              </w:rPr>
            </w:pPr>
          </w:p>
        </w:tc>
        <w:tc>
          <w:tcPr>
            <w:tcW w:w="4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D5065D">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1104</w:t>
            </w:r>
          </w:p>
        </w:tc>
        <w:tc>
          <w:tcPr>
            <w:tcW w:w="5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1406FA">
            <w:pPr>
              <w:jc w:val="center"/>
              <w:rPr>
                <w:rFonts w:hint="eastAsia" w:ascii="宋体" w:hAnsi="宋体" w:eastAsia="宋体" w:cs="宋体"/>
                <w:b/>
                <w:bCs/>
                <w:i w:val="0"/>
                <w:iCs w:val="0"/>
                <w:color w:val="auto"/>
                <w:sz w:val="21"/>
                <w:szCs w:val="21"/>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0B206D">
            <w:pPr>
              <w:jc w:val="center"/>
              <w:rPr>
                <w:rFonts w:hint="eastAsia" w:ascii="宋体" w:hAnsi="宋体" w:eastAsia="宋体" w:cs="宋体"/>
                <w:i w:val="0"/>
                <w:iCs w:val="0"/>
                <w:color w:val="auto"/>
                <w:sz w:val="21"/>
                <w:szCs w:val="21"/>
                <w:u w:val="none"/>
              </w:rPr>
            </w:pPr>
          </w:p>
        </w:tc>
      </w:tr>
    </w:tbl>
    <w:p w14:paraId="2634D237">
      <w:pPr>
        <w:keepNext w:val="0"/>
        <w:keepLines w:val="0"/>
        <w:pageBreakBefore w:val="0"/>
        <w:kinsoku/>
        <w:wordWrap/>
        <w:overflowPunct/>
        <w:topLinePunct w:val="0"/>
        <w:autoSpaceDE/>
        <w:autoSpaceDN/>
        <w:bidi w:val="0"/>
        <w:adjustRightInd/>
        <w:snapToGrid/>
        <w:ind w:firstLine="420" w:firstLineChars="200"/>
        <w:textAlignment w:val="auto"/>
        <w:rPr>
          <w:rFonts w:hint="eastAsia" w:ascii="宋体" w:hAnsi="宋体" w:eastAsia="宋体" w:cs="宋体"/>
          <w:color w:val="auto"/>
          <w:lang w:val="en-US" w:eastAsia="zh-CN"/>
        </w:rPr>
      </w:pPr>
    </w:p>
    <w:p w14:paraId="2703F779">
      <w:pPr>
        <w:keepNext w:val="0"/>
        <w:keepLines w:val="0"/>
        <w:pageBreakBefore w:val="0"/>
        <w:kinsoku/>
        <w:wordWrap/>
        <w:overflowPunct/>
        <w:topLinePunct w:val="0"/>
        <w:autoSpaceDE/>
        <w:autoSpaceDN/>
        <w:bidi w:val="0"/>
        <w:adjustRightInd/>
        <w:snapToGrid/>
        <w:ind w:firstLine="420" w:firstLineChars="200"/>
        <w:textAlignment w:val="auto"/>
        <w:outlineLvl w:val="4"/>
        <w:rPr>
          <w:rFonts w:hint="eastAsia" w:ascii="宋体" w:hAnsi="宋体" w:eastAsia="宋体" w:cs="宋体"/>
          <w:color w:val="auto"/>
          <w:lang w:val="en-US" w:eastAsia="zh-CN"/>
        </w:rPr>
      </w:pPr>
      <w:r>
        <w:rPr>
          <w:rFonts w:hint="eastAsia" w:ascii="宋体" w:hAnsi="宋体" w:eastAsia="宋体" w:cs="宋体"/>
          <w:color w:val="auto"/>
          <w:lang w:val="en-US" w:eastAsia="zh-CN"/>
        </w:rPr>
        <w:t>（7）新风系统（全热交换器）保养数量</w:t>
      </w:r>
    </w:p>
    <w:tbl>
      <w:tblPr>
        <w:tblStyle w:val="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8"/>
        <w:gridCol w:w="1729"/>
        <w:gridCol w:w="1538"/>
        <w:gridCol w:w="1109"/>
        <w:gridCol w:w="638"/>
        <w:gridCol w:w="657"/>
        <w:gridCol w:w="888"/>
        <w:gridCol w:w="1320"/>
      </w:tblGrid>
      <w:tr w14:paraId="38D83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5CF184">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序号</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F020B0">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设备安装位置</w:t>
            </w:r>
          </w:p>
        </w:tc>
        <w:tc>
          <w:tcPr>
            <w:tcW w:w="9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10CA12">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设备名称</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895CC6">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规格型号</w:t>
            </w: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8A653F">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单位</w:t>
            </w: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B0BDA4">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小计</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1E3E8F">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品牌</w:t>
            </w: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E7E34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购置时间</w:t>
            </w:r>
          </w:p>
        </w:tc>
      </w:tr>
      <w:tr w14:paraId="065D5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2901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8855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乐育楼(ABCD)</w:t>
            </w:r>
          </w:p>
        </w:tc>
        <w:tc>
          <w:tcPr>
            <w:tcW w:w="9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AD89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全热交换器</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D114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500风量</w:t>
            </w: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999E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D449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B780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DA83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2020年5月</w:t>
            </w:r>
          </w:p>
        </w:tc>
      </w:tr>
      <w:tr w14:paraId="28FDF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55B1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85B5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海华苑10栋</w:t>
            </w:r>
          </w:p>
        </w:tc>
        <w:tc>
          <w:tcPr>
            <w:tcW w:w="9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810D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全热交换器</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8490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500风量</w:t>
            </w: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F157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B4F7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B97F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7CBA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2020年5月</w:t>
            </w:r>
          </w:p>
        </w:tc>
      </w:tr>
      <w:tr w14:paraId="2774E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52AC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664C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w:t>
            </w:r>
          </w:p>
        </w:tc>
        <w:tc>
          <w:tcPr>
            <w:tcW w:w="9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18CF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全热交换器</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FE7A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650风量</w:t>
            </w: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5C1E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BB45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70</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1A77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40B1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2006年7月</w:t>
            </w:r>
          </w:p>
        </w:tc>
      </w:tr>
      <w:tr w14:paraId="72315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D3DA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3EE0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w:t>
            </w:r>
          </w:p>
        </w:tc>
        <w:tc>
          <w:tcPr>
            <w:tcW w:w="9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8528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全热交换器</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6526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1000风量</w:t>
            </w: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7928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0040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30</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624D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5D98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2006年7月</w:t>
            </w:r>
          </w:p>
        </w:tc>
      </w:tr>
      <w:tr w14:paraId="035B2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F5CC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717A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励教楼</w:t>
            </w:r>
          </w:p>
        </w:tc>
        <w:tc>
          <w:tcPr>
            <w:tcW w:w="9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1C19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全热交换器</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9246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2000风量</w:t>
            </w: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7319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90D2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DD49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日立</w:t>
            </w: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9497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2006年7月</w:t>
            </w:r>
          </w:p>
        </w:tc>
      </w:tr>
      <w:tr w14:paraId="2E94F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8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6146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6</w:t>
            </w:r>
          </w:p>
        </w:tc>
        <w:tc>
          <w:tcPr>
            <w:tcW w:w="104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6C904D">
            <w:pPr>
              <w:jc w:val="center"/>
              <w:rPr>
                <w:rFonts w:hint="eastAsia" w:ascii="宋体" w:hAnsi="宋体" w:eastAsia="宋体" w:cs="宋体"/>
                <w:i w:val="0"/>
                <w:iCs w:val="0"/>
                <w:color w:val="auto"/>
                <w:sz w:val="21"/>
                <w:szCs w:val="21"/>
                <w:u w:val="none"/>
              </w:rPr>
            </w:pPr>
          </w:p>
        </w:tc>
        <w:tc>
          <w:tcPr>
            <w:tcW w:w="93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3566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小计</w:t>
            </w:r>
          </w:p>
        </w:tc>
        <w:tc>
          <w:tcPr>
            <w:tcW w:w="6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A83B19">
            <w:pPr>
              <w:jc w:val="center"/>
              <w:rPr>
                <w:rFonts w:hint="eastAsia" w:ascii="宋体" w:hAnsi="宋体" w:eastAsia="宋体" w:cs="宋体"/>
                <w:i w:val="0"/>
                <w:iCs w:val="0"/>
                <w:color w:val="auto"/>
                <w:sz w:val="21"/>
                <w:szCs w:val="21"/>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6D56E7">
            <w:pPr>
              <w:jc w:val="center"/>
              <w:rPr>
                <w:rFonts w:hint="eastAsia" w:ascii="宋体" w:hAnsi="宋体" w:eastAsia="宋体" w:cs="宋体"/>
                <w:i w:val="0"/>
                <w:iCs w:val="0"/>
                <w:color w:val="auto"/>
                <w:sz w:val="21"/>
                <w:szCs w:val="21"/>
                <w:u w:val="none"/>
              </w:rPr>
            </w:pPr>
          </w:p>
        </w:tc>
        <w:tc>
          <w:tcPr>
            <w:tcW w:w="45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7C88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120</w:t>
            </w:r>
          </w:p>
        </w:tc>
        <w:tc>
          <w:tcPr>
            <w:tcW w:w="55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08F0C0">
            <w:pPr>
              <w:jc w:val="center"/>
              <w:rPr>
                <w:rFonts w:hint="eastAsia" w:ascii="宋体" w:hAnsi="宋体" w:eastAsia="宋体" w:cs="宋体"/>
                <w:i w:val="0"/>
                <w:iCs w:val="0"/>
                <w:color w:val="auto"/>
                <w:sz w:val="21"/>
                <w:szCs w:val="21"/>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15C8AB">
            <w:pPr>
              <w:jc w:val="center"/>
              <w:rPr>
                <w:rFonts w:hint="eastAsia" w:ascii="宋体" w:hAnsi="宋体" w:eastAsia="宋体" w:cs="宋体"/>
                <w:i w:val="0"/>
                <w:iCs w:val="0"/>
                <w:color w:val="auto"/>
                <w:sz w:val="21"/>
                <w:szCs w:val="21"/>
                <w:u w:val="none"/>
              </w:rPr>
            </w:pPr>
          </w:p>
        </w:tc>
      </w:tr>
    </w:tbl>
    <w:p w14:paraId="40BDE4F3">
      <w:pPr>
        <w:keepNext w:val="0"/>
        <w:keepLines w:val="0"/>
        <w:pageBreakBefore w:val="0"/>
        <w:kinsoku/>
        <w:wordWrap/>
        <w:overflowPunct/>
        <w:topLinePunct w:val="0"/>
        <w:autoSpaceDE/>
        <w:autoSpaceDN/>
        <w:bidi w:val="0"/>
        <w:adjustRightInd/>
        <w:snapToGrid/>
        <w:ind w:firstLine="422" w:firstLineChars="200"/>
        <w:textAlignment w:val="auto"/>
        <w:rPr>
          <w:rFonts w:hint="eastAsia" w:ascii="宋体" w:hAnsi="宋体" w:eastAsia="宋体" w:cs="宋体"/>
          <w:b/>
          <w:bCs/>
          <w:color w:val="auto"/>
          <w:lang w:eastAsia="zh-CN"/>
        </w:rPr>
      </w:pPr>
      <w:r>
        <w:rPr>
          <w:rFonts w:hint="eastAsia" w:ascii="宋体" w:hAnsi="宋体" w:eastAsia="宋体" w:cs="宋体"/>
          <w:b/>
          <w:bCs/>
          <w:color w:val="auto"/>
          <w:lang w:eastAsia="zh-CN"/>
        </w:rPr>
        <w:t>备注：</w:t>
      </w:r>
      <w:r>
        <w:rPr>
          <w:rFonts w:hint="eastAsia" w:ascii="宋体" w:hAnsi="宋体" w:eastAsia="宋体" w:cs="宋体"/>
          <w:b/>
          <w:bCs/>
          <w:color w:val="auto"/>
          <w:lang w:val="en-US" w:eastAsia="zh-CN"/>
        </w:rPr>
        <w:t>以上表格设备在维保过程中</w:t>
      </w:r>
      <w:r>
        <w:rPr>
          <w:rFonts w:hint="eastAsia" w:ascii="宋体" w:hAnsi="宋体" w:eastAsia="宋体" w:cs="宋体"/>
          <w:b/>
          <w:bCs/>
          <w:color w:val="auto"/>
          <w:lang w:eastAsia="zh-CN"/>
        </w:rPr>
        <w:t>产生其它配件费用另计。</w:t>
      </w:r>
    </w:p>
    <w:p w14:paraId="46BF9C44">
      <w:pPr>
        <w:keepNext w:val="0"/>
        <w:keepLines w:val="0"/>
        <w:pageBreakBefore w:val="0"/>
        <w:kinsoku/>
        <w:wordWrap/>
        <w:overflowPunct/>
        <w:topLinePunct w:val="0"/>
        <w:autoSpaceDE/>
        <w:autoSpaceDN/>
        <w:bidi w:val="0"/>
        <w:adjustRightInd/>
        <w:snapToGrid/>
        <w:ind w:firstLine="422" w:firstLineChars="200"/>
        <w:textAlignment w:val="auto"/>
        <w:rPr>
          <w:rFonts w:hint="eastAsia" w:ascii="宋体" w:hAnsi="宋体" w:eastAsia="宋体" w:cs="宋体"/>
          <w:b/>
          <w:bCs/>
          <w:color w:val="auto"/>
          <w:lang w:val="en-US" w:eastAsia="zh-CN"/>
        </w:rPr>
      </w:pPr>
    </w:p>
    <w:p w14:paraId="064757A4">
      <w:pPr>
        <w:keepNext w:val="0"/>
        <w:keepLines w:val="0"/>
        <w:pageBreakBefore w:val="0"/>
        <w:kinsoku/>
        <w:wordWrap/>
        <w:overflowPunct/>
        <w:topLinePunct w:val="0"/>
        <w:autoSpaceDE/>
        <w:autoSpaceDN/>
        <w:bidi w:val="0"/>
        <w:adjustRightInd/>
        <w:snapToGrid/>
        <w:ind w:firstLine="420" w:firstLineChars="200"/>
        <w:textAlignment w:val="auto"/>
        <w:outlineLvl w:val="3"/>
        <w:rPr>
          <w:rFonts w:hint="eastAsia" w:ascii="宋体" w:hAnsi="宋体" w:eastAsia="宋体" w:cs="宋体"/>
          <w:color w:val="auto"/>
          <w:lang w:val="en-US" w:eastAsia="zh-CN"/>
        </w:rPr>
      </w:pPr>
      <w:r>
        <w:rPr>
          <w:rFonts w:hint="eastAsia" w:ascii="宋体" w:hAnsi="宋体" w:eastAsia="宋体" w:cs="宋体"/>
          <w:color w:val="auto"/>
          <w:lang w:val="en-US" w:eastAsia="zh-CN"/>
        </w:rPr>
        <w:t>2、北京师范大学珠海校区空调（水机）维护保养数量清单（962台）</w:t>
      </w:r>
    </w:p>
    <w:bookmarkEnd w:id="5"/>
    <w:p w14:paraId="6BEC6B0D">
      <w:pPr>
        <w:keepNext w:val="0"/>
        <w:keepLines w:val="0"/>
        <w:pageBreakBefore w:val="0"/>
        <w:kinsoku/>
        <w:wordWrap/>
        <w:overflowPunct/>
        <w:topLinePunct w:val="0"/>
        <w:autoSpaceDE/>
        <w:autoSpaceDN/>
        <w:bidi w:val="0"/>
        <w:adjustRightInd/>
        <w:snapToGrid/>
        <w:ind w:firstLine="420" w:firstLineChars="200"/>
        <w:textAlignment w:val="auto"/>
        <w:outlineLvl w:val="4"/>
        <w:rPr>
          <w:rFonts w:hint="eastAsia" w:ascii="宋体" w:hAnsi="宋体" w:eastAsia="宋体" w:cs="宋体"/>
          <w:color w:val="auto"/>
          <w:lang w:eastAsia="zh-CN"/>
        </w:rPr>
      </w:pPr>
      <w:r>
        <w:rPr>
          <w:rFonts w:hint="eastAsia" w:ascii="宋体" w:hAnsi="宋体" w:eastAsia="宋体" w:cs="宋体"/>
          <w:color w:val="auto"/>
          <w:lang w:eastAsia="zh-CN"/>
        </w:rPr>
        <w:t>（</w:t>
      </w:r>
      <w:r>
        <w:rPr>
          <w:rFonts w:hint="eastAsia" w:ascii="宋体" w:hAnsi="宋体" w:eastAsia="宋体" w:cs="宋体"/>
          <w:color w:val="auto"/>
          <w:lang w:val="en-US" w:eastAsia="zh-CN"/>
        </w:rPr>
        <w:t>1</w:t>
      </w:r>
      <w:r>
        <w:rPr>
          <w:rFonts w:hint="eastAsia" w:ascii="宋体" w:hAnsi="宋体" w:eastAsia="宋体" w:cs="宋体"/>
          <w:color w:val="auto"/>
          <w:lang w:eastAsia="zh-CN"/>
        </w:rPr>
        <w:t>）主机设备保养汇总</w:t>
      </w:r>
    </w:p>
    <w:tbl>
      <w:tblPr>
        <w:tblStyle w:val="7"/>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58"/>
        <w:gridCol w:w="2148"/>
        <w:gridCol w:w="2399"/>
        <w:gridCol w:w="1206"/>
        <w:gridCol w:w="1411"/>
      </w:tblGrid>
      <w:tr w14:paraId="4C15C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15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F3F96">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安装地点</w:t>
            </w:r>
          </w:p>
        </w:tc>
        <w:tc>
          <w:tcPr>
            <w:tcW w:w="2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3D0BF">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型号规格</w:t>
            </w:r>
          </w:p>
        </w:tc>
        <w:tc>
          <w:tcPr>
            <w:tcW w:w="27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93DE8">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品牌</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46F2F">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单位</w:t>
            </w:r>
          </w:p>
        </w:tc>
        <w:tc>
          <w:tcPr>
            <w:tcW w:w="16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CEDED">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数量</w:t>
            </w:r>
          </w:p>
        </w:tc>
      </w:tr>
      <w:tr w14:paraId="2E4A0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FD62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木铎楼</w:t>
            </w: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BA58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格力400RT</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1A33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格力</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7E9F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50A9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r>
      <w:tr w14:paraId="1039C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7AB51">
            <w:pPr>
              <w:jc w:val="center"/>
              <w:rPr>
                <w:rFonts w:hint="eastAsia" w:ascii="宋体" w:hAnsi="宋体" w:eastAsia="宋体" w:cs="宋体"/>
                <w:i w:val="0"/>
                <w:iCs w:val="0"/>
                <w:color w:val="auto"/>
                <w:sz w:val="22"/>
                <w:szCs w:val="22"/>
                <w:u w:val="none"/>
              </w:rPr>
            </w:pP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E4DC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格力450RT</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4EDA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格力</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E08D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26E8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r>
      <w:tr w14:paraId="1A756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3B0BD">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小计：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6D12F">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2</w:t>
            </w:r>
          </w:p>
        </w:tc>
      </w:tr>
      <w:tr w14:paraId="30E94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5DA29">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图书馆</w:t>
            </w: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95CD2">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约克400RT</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7C0DC">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约克</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C6E1A">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51564">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3</w:t>
            </w:r>
          </w:p>
        </w:tc>
      </w:tr>
      <w:tr w14:paraId="5D199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B6B7258">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小计：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AAD97">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3</w:t>
            </w:r>
          </w:p>
        </w:tc>
      </w:tr>
      <w:tr w14:paraId="17FF9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0A58E">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励耘楼</w:t>
            </w: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36E6E">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开利130.3KW</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1BE57">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开利</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570BE">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803B9">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1</w:t>
            </w:r>
          </w:p>
        </w:tc>
      </w:tr>
      <w:tr w14:paraId="7E88C6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E11CC">
            <w:pPr>
              <w:jc w:val="center"/>
              <w:rPr>
                <w:rFonts w:hint="eastAsia" w:ascii="宋体" w:hAnsi="宋体" w:eastAsia="宋体" w:cs="宋体"/>
                <w:b w:val="0"/>
                <w:bCs w:val="0"/>
                <w:i w:val="0"/>
                <w:iCs w:val="0"/>
                <w:color w:val="auto"/>
                <w:sz w:val="22"/>
                <w:szCs w:val="22"/>
                <w:u w:val="none"/>
              </w:rPr>
            </w:pP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4E2FA">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开利196.5KW</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77794">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开利</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0EFC9">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09332">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2</w:t>
            </w:r>
          </w:p>
        </w:tc>
      </w:tr>
      <w:tr w14:paraId="1E149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6D4AB">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小计：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4C24A">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3</w:t>
            </w:r>
          </w:p>
        </w:tc>
      </w:tr>
      <w:tr w14:paraId="608E9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27A9D99">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合计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F8BFF">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8</w:t>
            </w:r>
          </w:p>
        </w:tc>
      </w:tr>
    </w:tbl>
    <w:p w14:paraId="5B6BB88B">
      <w:pPr>
        <w:keepNext w:val="0"/>
        <w:keepLines w:val="0"/>
        <w:pageBreakBefore w:val="0"/>
        <w:kinsoku/>
        <w:wordWrap/>
        <w:overflowPunct/>
        <w:topLinePunct w:val="0"/>
        <w:autoSpaceDE/>
        <w:autoSpaceDN/>
        <w:bidi w:val="0"/>
        <w:adjustRightInd/>
        <w:snapToGrid/>
        <w:ind w:firstLine="420" w:firstLineChars="200"/>
        <w:textAlignment w:val="auto"/>
        <w:rPr>
          <w:rFonts w:hint="eastAsia" w:ascii="宋体" w:hAnsi="宋体" w:eastAsia="宋体" w:cs="宋体"/>
          <w:color w:val="auto"/>
          <w:lang w:eastAsia="zh-CN"/>
        </w:rPr>
      </w:pPr>
    </w:p>
    <w:p w14:paraId="51847F8F">
      <w:pPr>
        <w:keepNext w:val="0"/>
        <w:keepLines w:val="0"/>
        <w:pageBreakBefore w:val="0"/>
        <w:kinsoku/>
        <w:wordWrap/>
        <w:overflowPunct/>
        <w:topLinePunct w:val="0"/>
        <w:autoSpaceDE/>
        <w:autoSpaceDN/>
        <w:bidi w:val="0"/>
        <w:adjustRightInd/>
        <w:snapToGrid/>
        <w:ind w:firstLine="420" w:firstLineChars="200"/>
        <w:textAlignment w:val="auto"/>
        <w:outlineLvl w:val="4"/>
        <w:rPr>
          <w:rFonts w:hint="eastAsia" w:ascii="宋体" w:hAnsi="宋体" w:eastAsia="宋体" w:cs="宋体"/>
          <w:color w:val="auto"/>
          <w:lang w:eastAsia="zh-CN"/>
        </w:rPr>
      </w:pPr>
      <w:r>
        <w:rPr>
          <w:rFonts w:hint="eastAsia" w:ascii="宋体" w:hAnsi="宋体" w:eastAsia="宋体" w:cs="宋体"/>
          <w:color w:val="auto"/>
          <w:lang w:eastAsia="zh-CN"/>
        </w:rPr>
        <w:t>（</w:t>
      </w:r>
      <w:r>
        <w:rPr>
          <w:rFonts w:hint="eastAsia" w:ascii="宋体" w:hAnsi="宋体" w:eastAsia="宋体" w:cs="宋体"/>
          <w:color w:val="auto"/>
          <w:lang w:val="en-US" w:eastAsia="zh-CN"/>
        </w:rPr>
        <w:t>2</w:t>
      </w:r>
      <w:r>
        <w:rPr>
          <w:rFonts w:hint="eastAsia" w:ascii="宋体" w:hAnsi="宋体" w:eastAsia="宋体" w:cs="宋体"/>
          <w:color w:val="auto"/>
          <w:lang w:eastAsia="zh-CN"/>
        </w:rPr>
        <w:t>）空调末端保养汇总</w:t>
      </w:r>
    </w:p>
    <w:tbl>
      <w:tblPr>
        <w:tblStyle w:val="7"/>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51"/>
        <w:gridCol w:w="2156"/>
        <w:gridCol w:w="2411"/>
        <w:gridCol w:w="1196"/>
        <w:gridCol w:w="1405"/>
      </w:tblGrid>
      <w:tr w14:paraId="47492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20" w:hRule="atLeast"/>
        </w:trPr>
        <w:tc>
          <w:tcPr>
            <w:tcW w:w="7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C100C">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安装地点</w:t>
            </w: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B9947">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型号规格</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730B7">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品牌</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18AB0">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单位</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2EEAF">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数量</w:t>
            </w:r>
          </w:p>
        </w:tc>
      </w:tr>
      <w:tr w14:paraId="349CE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B44AE">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木铎楼</w:t>
            </w: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304EA">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风机盘管</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AA337">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格力</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FB1EA">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个</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0C5C3">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451</w:t>
            </w:r>
          </w:p>
        </w:tc>
      </w:tr>
      <w:tr w14:paraId="7B8A6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0B780">
            <w:pPr>
              <w:jc w:val="center"/>
              <w:rPr>
                <w:rFonts w:hint="eastAsia" w:ascii="宋体" w:hAnsi="宋体" w:eastAsia="宋体" w:cs="宋体"/>
                <w:b w:val="0"/>
                <w:bCs w:val="0"/>
                <w:i w:val="0"/>
                <w:iCs w:val="0"/>
                <w:color w:val="auto"/>
                <w:sz w:val="22"/>
                <w:szCs w:val="22"/>
                <w:u w:val="none"/>
              </w:rPr>
            </w:pP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A7A77">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吊柜</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FB394">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格力</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68F0C">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8CD34">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7</w:t>
            </w:r>
          </w:p>
        </w:tc>
      </w:tr>
      <w:tr w14:paraId="006B9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16097">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小计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B47F3">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458</w:t>
            </w:r>
          </w:p>
        </w:tc>
      </w:tr>
      <w:tr w14:paraId="40163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AB88D">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图书馆</w:t>
            </w: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809C0">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盘管机</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C53FB">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约克</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36DAC">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个</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06C52">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377</w:t>
            </w:r>
          </w:p>
        </w:tc>
      </w:tr>
      <w:tr w14:paraId="02D76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721F4">
            <w:pPr>
              <w:jc w:val="center"/>
              <w:rPr>
                <w:rFonts w:hint="eastAsia" w:ascii="宋体" w:hAnsi="宋体" w:eastAsia="宋体" w:cs="宋体"/>
                <w:b w:val="0"/>
                <w:bCs w:val="0"/>
                <w:i w:val="0"/>
                <w:iCs w:val="0"/>
                <w:color w:val="auto"/>
                <w:sz w:val="22"/>
                <w:szCs w:val="22"/>
                <w:u w:val="none"/>
              </w:rPr>
            </w:pP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76FED">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新风机</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2E27A">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约克</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9511B">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个</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E0DCC">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29</w:t>
            </w:r>
          </w:p>
        </w:tc>
      </w:tr>
      <w:tr w14:paraId="77104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8154A">
            <w:pPr>
              <w:jc w:val="center"/>
              <w:rPr>
                <w:rFonts w:hint="eastAsia" w:ascii="宋体" w:hAnsi="宋体" w:eastAsia="宋体" w:cs="宋体"/>
                <w:b w:val="0"/>
                <w:bCs w:val="0"/>
                <w:i w:val="0"/>
                <w:iCs w:val="0"/>
                <w:color w:val="auto"/>
                <w:sz w:val="22"/>
                <w:szCs w:val="22"/>
                <w:u w:val="none"/>
              </w:rPr>
            </w:pP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ABB92">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吊柜</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436E3">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约克</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AA36E">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4E55F">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64</w:t>
            </w:r>
          </w:p>
        </w:tc>
      </w:tr>
      <w:tr w14:paraId="408F4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F88CEB">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小计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CB50B">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rPr>
            </w:pPr>
            <w:r>
              <w:rPr>
                <w:rFonts w:hint="eastAsia" w:ascii="宋体" w:hAnsi="宋体" w:eastAsia="宋体" w:cs="宋体"/>
                <w:b w:val="0"/>
                <w:bCs w:val="0"/>
                <w:i w:val="0"/>
                <w:iCs w:val="0"/>
                <w:color w:val="auto"/>
                <w:kern w:val="0"/>
                <w:sz w:val="22"/>
                <w:szCs w:val="22"/>
                <w:u w:val="none"/>
                <w:lang w:val="en-US" w:eastAsia="zh-CN" w:bidi="ar"/>
              </w:rPr>
              <w:t>470</w:t>
            </w:r>
          </w:p>
        </w:tc>
      </w:tr>
      <w:tr w14:paraId="70CB8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0CD7EA2">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合计：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21941">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928</w:t>
            </w:r>
          </w:p>
        </w:tc>
      </w:tr>
    </w:tbl>
    <w:p w14:paraId="672B314C">
      <w:pPr>
        <w:keepNext w:val="0"/>
        <w:keepLines w:val="0"/>
        <w:pageBreakBefore w:val="0"/>
        <w:kinsoku/>
        <w:wordWrap/>
        <w:overflowPunct/>
        <w:topLinePunct w:val="0"/>
        <w:autoSpaceDE/>
        <w:autoSpaceDN/>
        <w:bidi w:val="0"/>
        <w:adjustRightInd/>
        <w:snapToGrid/>
        <w:ind w:firstLine="420" w:firstLineChars="200"/>
        <w:textAlignment w:val="auto"/>
        <w:rPr>
          <w:rFonts w:hint="eastAsia" w:ascii="宋体" w:hAnsi="宋体" w:eastAsia="宋体" w:cs="宋体"/>
          <w:color w:val="auto"/>
          <w:lang w:eastAsia="zh-CN"/>
        </w:rPr>
      </w:pPr>
    </w:p>
    <w:p w14:paraId="776CA438">
      <w:pPr>
        <w:keepNext w:val="0"/>
        <w:keepLines w:val="0"/>
        <w:pageBreakBefore w:val="0"/>
        <w:kinsoku/>
        <w:wordWrap/>
        <w:overflowPunct/>
        <w:topLinePunct w:val="0"/>
        <w:autoSpaceDE/>
        <w:autoSpaceDN/>
        <w:bidi w:val="0"/>
        <w:adjustRightInd/>
        <w:snapToGrid/>
        <w:ind w:firstLine="420" w:firstLineChars="200"/>
        <w:textAlignment w:val="auto"/>
        <w:outlineLvl w:val="4"/>
        <w:rPr>
          <w:rFonts w:hint="eastAsia" w:ascii="宋体" w:hAnsi="宋体" w:eastAsia="宋体" w:cs="宋体"/>
          <w:color w:val="auto"/>
          <w:lang w:eastAsia="zh-CN"/>
        </w:rPr>
      </w:pPr>
      <w:r>
        <w:rPr>
          <w:rFonts w:hint="eastAsia" w:ascii="宋体" w:hAnsi="宋体" w:eastAsia="宋体" w:cs="宋体"/>
          <w:color w:val="auto"/>
          <w:lang w:eastAsia="zh-CN"/>
        </w:rPr>
        <w:t>（</w:t>
      </w:r>
      <w:r>
        <w:rPr>
          <w:rFonts w:hint="eastAsia" w:ascii="宋体" w:hAnsi="宋体" w:eastAsia="宋体" w:cs="宋体"/>
          <w:color w:val="auto"/>
          <w:lang w:val="en-US" w:eastAsia="zh-CN"/>
        </w:rPr>
        <w:t>3</w:t>
      </w:r>
      <w:r>
        <w:rPr>
          <w:rFonts w:hint="eastAsia" w:ascii="宋体" w:hAnsi="宋体" w:eastAsia="宋体" w:cs="宋体"/>
          <w:color w:val="auto"/>
          <w:lang w:eastAsia="zh-CN"/>
        </w:rPr>
        <w:t>）冷却塔、水泵传动机械维护</w:t>
      </w:r>
    </w:p>
    <w:tbl>
      <w:tblPr>
        <w:tblStyle w:val="7"/>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51"/>
        <w:gridCol w:w="2156"/>
        <w:gridCol w:w="2411"/>
        <w:gridCol w:w="1196"/>
        <w:gridCol w:w="1405"/>
      </w:tblGrid>
      <w:tr w14:paraId="14498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F46FC">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安装地点</w:t>
            </w: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B043D">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型号规格</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DF778">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品牌</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8233F">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单位</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A42B4">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数量</w:t>
            </w:r>
          </w:p>
        </w:tc>
      </w:tr>
      <w:tr w14:paraId="065DD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43BEC">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木铎楼</w:t>
            </w: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E1FA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冷却塔600m3/h</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CDAD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康明</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CF8D0">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A2685">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1</w:t>
            </w:r>
          </w:p>
        </w:tc>
      </w:tr>
      <w:tr w14:paraId="2F1FF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C0762">
            <w:pPr>
              <w:jc w:val="center"/>
              <w:rPr>
                <w:rFonts w:hint="eastAsia" w:ascii="宋体" w:hAnsi="宋体" w:eastAsia="宋体" w:cs="宋体"/>
                <w:b w:val="0"/>
                <w:bCs w:val="0"/>
                <w:i w:val="0"/>
                <w:iCs w:val="0"/>
                <w:color w:val="auto"/>
                <w:sz w:val="21"/>
                <w:szCs w:val="21"/>
                <w:u w:val="none"/>
              </w:rPr>
            </w:pP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41E76">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冷却塔700m3/h</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E1680">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康明</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9F808">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7CD0F">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1</w:t>
            </w:r>
          </w:p>
        </w:tc>
      </w:tr>
      <w:tr w14:paraId="4A9AB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C5E59">
            <w:pPr>
              <w:jc w:val="center"/>
              <w:rPr>
                <w:rFonts w:hint="eastAsia" w:ascii="宋体" w:hAnsi="宋体" w:eastAsia="宋体" w:cs="宋体"/>
                <w:b w:val="0"/>
                <w:bCs w:val="0"/>
                <w:i w:val="0"/>
                <w:iCs w:val="0"/>
                <w:color w:val="auto"/>
                <w:sz w:val="21"/>
                <w:szCs w:val="21"/>
                <w:u w:val="none"/>
              </w:rPr>
            </w:pP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879CC">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水泵</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F8155">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肯富来</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5FF84">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9D5C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6</w:t>
            </w:r>
          </w:p>
        </w:tc>
      </w:tr>
      <w:tr w14:paraId="6692B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D9828">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小计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01826">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8</w:t>
            </w:r>
          </w:p>
        </w:tc>
      </w:tr>
      <w:tr w14:paraId="202D6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9434B">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图书馆</w:t>
            </w: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7847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方塔450RT</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4A23B">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约克</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AAF3F">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组</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D827B">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3</w:t>
            </w:r>
          </w:p>
        </w:tc>
      </w:tr>
      <w:tr w14:paraId="2AF73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000AB">
            <w:pPr>
              <w:jc w:val="center"/>
              <w:rPr>
                <w:rFonts w:hint="eastAsia" w:ascii="宋体" w:hAnsi="宋体" w:eastAsia="宋体" w:cs="宋体"/>
                <w:b w:val="0"/>
                <w:bCs w:val="0"/>
                <w:i w:val="0"/>
                <w:iCs w:val="0"/>
                <w:color w:val="auto"/>
                <w:sz w:val="21"/>
                <w:szCs w:val="21"/>
                <w:u w:val="none"/>
              </w:rPr>
            </w:pP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CB4E9">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水泵</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84F98">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肯富来</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8F4C4">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00716">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9</w:t>
            </w:r>
          </w:p>
        </w:tc>
      </w:tr>
      <w:tr w14:paraId="01623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BF7781">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小计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80BD3">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12</w:t>
            </w:r>
          </w:p>
        </w:tc>
      </w:tr>
      <w:tr w14:paraId="59D81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7E8D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励耘楼</w:t>
            </w: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5B19D">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冷却塔40m3/h</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7D93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良机</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EB2BC">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525F8">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1</w:t>
            </w:r>
          </w:p>
        </w:tc>
      </w:tr>
      <w:tr w14:paraId="404C7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F56D8">
            <w:pPr>
              <w:jc w:val="center"/>
              <w:rPr>
                <w:rFonts w:hint="eastAsia" w:ascii="宋体" w:hAnsi="宋体" w:eastAsia="宋体" w:cs="宋体"/>
                <w:b w:val="0"/>
                <w:bCs w:val="0"/>
                <w:i w:val="0"/>
                <w:iCs w:val="0"/>
                <w:color w:val="auto"/>
                <w:sz w:val="21"/>
                <w:szCs w:val="21"/>
                <w:u w:val="none"/>
              </w:rPr>
            </w:pP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380C8">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冷却塔60m3/h</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3629D">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良机</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D5B1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FB7D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1</w:t>
            </w:r>
          </w:p>
        </w:tc>
      </w:tr>
      <w:tr w14:paraId="32164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58929">
            <w:pPr>
              <w:jc w:val="center"/>
              <w:rPr>
                <w:rFonts w:hint="eastAsia" w:ascii="宋体" w:hAnsi="宋体" w:eastAsia="宋体" w:cs="宋体"/>
                <w:b w:val="0"/>
                <w:bCs w:val="0"/>
                <w:i w:val="0"/>
                <w:iCs w:val="0"/>
                <w:color w:val="auto"/>
                <w:sz w:val="21"/>
                <w:szCs w:val="21"/>
                <w:u w:val="none"/>
              </w:rPr>
            </w:pP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EEF63">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水泵</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E0CFD">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立式管道泵</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DC455">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CEC5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2</w:t>
            </w:r>
          </w:p>
        </w:tc>
      </w:tr>
      <w:tr w14:paraId="411FB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66FB7">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小计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ECCD9">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4</w:t>
            </w:r>
          </w:p>
        </w:tc>
      </w:tr>
      <w:tr w14:paraId="139BC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B52B8">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教工餐厅</w:t>
            </w: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0ED7D">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圆塔30T</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5479D">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良机</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630AA">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75E24">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1</w:t>
            </w:r>
          </w:p>
        </w:tc>
      </w:tr>
      <w:tr w14:paraId="6DB53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9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E43A1">
            <w:pPr>
              <w:jc w:val="center"/>
              <w:rPr>
                <w:rFonts w:hint="eastAsia" w:ascii="宋体" w:hAnsi="宋体" w:eastAsia="宋体" w:cs="宋体"/>
                <w:b w:val="0"/>
                <w:bCs w:val="0"/>
                <w:i w:val="0"/>
                <w:iCs w:val="0"/>
                <w:color w:val="auto"/>
                <w:sz w:val="21"/>
                <w:szCs w:val="21"/>
                <w:u w:val="none"/>
              </w:rPr>
            </w:pPr>
          </w:p>
        </w:tc>
        <w:tc>
          <w:tcPr>
            <w:tcW w:w="12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AAE8A">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水泵</w:t>
            </w:r>
          </w:p>
        </w:tc>
        <w:tc>
          <w:tcPr>
            <w:tcW w:w="1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FC2F5">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立式管道泵</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8AE74">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台</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B8E9A">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1</w:t>
            </w:r>
          </w:p>
        </w:tc>
      </w:tr>
      <w:tr w14:paraId="486CA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7366E41">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小计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3CCB9">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2</w:t>
            </w:r>
          </w:p>
        </w:tc>
      </w:tr>
      <w:tr w14:paraId="713EC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17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CFB7F5">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合计：</w:t>
            </w:r>
          </w:p>
        </w:tc>
        <w:tc>
          <w:tcPr>
            <w:tcW w:w="8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14C3F">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color w:val="auto"/>
                <w:kern w:val="0"/>
                <w:sz w:val="21"/>
                <w:szCs w:val="21"/>
                <w:u w:val="none"/>
                <w:lang w:val="en-US" w:eastAsia="zh-CN" w:bidi="ar"/>
              </w:rPr>
              <w:t>26</w:t>
            </w:r>
          </w:p>
        </w:tc>
      </w:tr>
    </w:tbl>
    <w:p w14:paraId="6190BD38">
      <w:pPr>
        <w:keepNext w:val="0"/>
        <w:keepLines w:val="0"/>
        <w:pageBreakBefore w:val="0"/>
        <w:kinsoku/>
        <w:wordWrap/>
        <w:overflowPunct/>
        <w:topLinePunct w:val="0"/>
        <w:autoSpaceDE/>
        <w:autoSpaceDN/>
        <w:bidi w:val="0"/>
        <w:adjustRightInd/>
        <w:snapToGrid/>
        <w:ind w:firstLine="422" w:firstLineChars="200"/>
        <w:textAlignment w:val="auto"/>
        <w:rPr>
          <w:rFonts w:hint="eastAsia" w:ascii="宋体" w:hAnsi="宋体" w:eastAsia="宋体" w:cs="宋体"/>
          <w:b/>
          <w:bCs/>
          <w:color w:val="auto"/>
          <w:lang w:eastAsia="zh-CN"/>
        </w:rPr>
      </w:pPr>
      <w:r>
        <w:rPr>
          <w:rFonts w:hint="eastAsia" w:ascii="宋体" w:hAnsi="宋体" w:eastAsia="宋体" w:cs="宋体"/>
          <w:b/>
          <w:bCs/>
          <w:color w:val="auto"/>
          <w:lang w:eastAsia="zh-CN"/>
        </w:rPr>
        <w:t>备注：</w:t>
      </w:r>
      <w:r>
        <w:rPr>
          <w:rFonts w:hint="eastAsia" w:ascii="宋体" w:hAnsi="宋体" w:eastAsia="宋体" w:cs="宋体"/>
          <w:b/>
          <w:bCs/>
          <w:color w:val="auto"/>
          <w:lang w:val="en-US" w:eastAsia="zh-CN"/>
        </w:rPr>
        <w:t>以上表格设备在维保过程中</w:t>
      </w:r>
      <w:r>
        <w:rPr>
          <w:rFonts w:hint="eastAsia" w:ascii="宋体" w:hAnsi="宋体" w:eastAsia="宋体" w:cs="宋体"/>
          <w:b/>
          <w:bCs/>
          <w:color w:val="auto"/>
          <w:lang w:eastAsia="zh-CN"/>
        </w:rPr>
        <w:t>产生其它配件费用另计。</w:t>
      </w:r>
    </w:p>
    <w:p w14:paraId="6497EAE3">
      <w:pPr>
        <w:keepNext w:val="0"/>
        <w:keepLines w:val="0"/>
        <w:pageBreakBefore w:val="0"/>
        <w:kinsoku/>
        <w:wordWrap/>
        <w:overflowPunct/>
        <w:topLinePunct w:val="0"/>
        <w:autoSpaceDE/>
        <w:autoSpaceDN/>
        <w:bidi w:val="0"/>
        <w:adjustRightInd/>
        <w:snapToGrid/>
        <w:ind w:firstLine="420" w:firstLineChars="200"/>
        <w:textAlignment w:val="auto"/>
        <w:rPr>
          <w:rFonts w:hint="eastAsia" w:ascii="宋体" w:hAnsi="宋体" w:eastAsia="宋体" w:cs="宋体"/>
          <w:color w:val="auto"/>
          <w:lang w:eastAsia="zh-CN"/>
        </w:rPr>
      </w:pPr>
    </w:p>
    <w:p w14:paraId="7C106556">
      <w:pPr>
        <w:keepNext w:val="0"/>
        <w:keepLines w:val="0"/>
        <w:pageBreakBefore w:val="0"/>
        <w:kinsoku/>
        <w:wordWrap/>
        <w:overflowPunct/>
        <w:topLinePunct w:val="0"/>
        <w:autoSpaceDE/>
        <w:autoSpaceDN/>
        <w:bidi w:val="0"/>
        <w:adjustRightInd/>
        <w:snapToGrid/>
        <w:ind w:firstLine="422" w:firstLineChars="200"/>
        <w:textAlignment w:val="auto"/>
        <w:outlineLvl w:val="2"/>
        <w:rPr>
          <w:rFonts w:hint="eastAsia" w:ascii="宋体" w:hAnsi="宋体" w:eastAsia="宋体" w:cs="宋体"/>
          <w:b/>
          <w:bCs/>
          <w:color w:val="auto"/>
          <w:lang w:val="en-US" w:eastAsia="zh-CN"/>
        </w:rPr>
      </w:pPr>
      <w:r>
        <w:rPr>
          <w:rFonts w:hint="eastAsia" w:ascii="宋体" w:hAnsi="宋体" w:eastAsia="宋体" w:cs="宋体"/>
          <w:b/>
          <w:bCs/>
          <w:color w:val="auto"/>
          <w:lang w:eastAsia="zh-CN"/>
        </w:rPr>
        <w:t>（</w:t>
      </w:r>
      <w:r>
        <w:rPr>
          <w:rFonts w:hint="eastAsia" w:ascii="宋体" w:hAnsi="宋体" w:eastAsia="宋体" w:cs="宋体"/>
          <w:b/>
          <w:bCs/>
          <w:color w:val="auto"/>
          <w:lang w:val="en-US" w:eastAsia="zh-CN"/>
        </w:rPr>
        <w:t>二</w:t>
      </w:r>
      <w:r>
        <w:rPr>
          <w:rFonts w:hint="eastAsia" w:ascii="宋体" w:hAnsi="宋体" w:eastAsia="宋体" w:cs="宋体"/>
          <w:b/>
          <w:bCs/>
          <w:color w:val="auto"/>
          <w:lang w:eastAsia="zh-CN"/>
        </w:rPr>
        <w:t>）</w:t>
      </w:r>
      <w:r>
        <w:rPr>
          <w:rFonts w:hint="eastAsia" w:ascii="宋体" w:hAnsi="宋体" w:eastAsia="宋体" w:cs="宋体"/>
          <w:b/>
          <w:bCs/>
          <w:color w:val="auto"/>
          <w:lang w:val="en-US" w:eastAsia="zh-CN"/>
        </w:rPr>
        <w:t>服务要求</w:t>
      </w:r>
    </w:p>
    <w:p w14:paraId="28A8BFB0">
      <w:pPr>
        <w:keepNext w:val="0"/>
        <w:keepLines w:val="0"/>
        <w:pageBreakBefore w:val="0"/>
        <w:kinsoku/>
        <w:wordWrap/>
        <w:overflowPunct/>
        <w:topLinePunct w:val="0"/>
        <w:autoSpaceDE/>
        <w:autoSpaceDN/>
        <w:bidi w:val="0"/>
        <w:adjustRightInd/>
        <w:snapToGrid/>
        <w:ind w:firstLine="420" w:firstLineChars="200"/>
        <w:textAlignment w:val="auto"/>
        <w:outlineLvl w:val="3"/>
        <w:rPr>
          <w:rFonts w:hint="eastAsia" w:ascii="宋体" w:hAnsi="宋体" w:eastAsia="宋体" w:cs="宋体"/>
          <w:b w:val="0"/>
          <w:bCs w:val="0"/>
          <w:color w:val="auto"/>
          <w:lang w:val="en-US" w:eastAsia="zh-CN"/>
        </w:rPr>
      </w:pPr>
      <w:r>
        <w:rPr>
          <w:rFonts w:hint="eastAsia" w:ascii="宋体" w:hAnsi="宋体" w:eastAsia="宋体" w:cs="宋体"/>
          <w:b w:val="0"/>
          <w:bCs w:val="0"/>
          <w:color w:val="auto"/>
          <w:kern w:val="0"/>
          <w:sz w:val="21"/>
          <w:szCs w:val="21"/>
          <w:lang w:val="en-US" w:eastAsia="zh-CN"/>
        </w:rPr>
        <w:t>1、</w:t>
      </w:r>
      <w:r>
        <w:rPr>
          <w:rFonts w:hint="eastAsia" w:ascii="宋体" w:hAnsi="宋体" w:eastAsia="宋体" w:cs="宋体"/>
          <w:b w:val="0"/>
          <w:bCs w:val="0"/>
          <w:color w:val="auto"/>
          <w:kern w:val="0"/>
          <w:sz w:val="21"/>
          <w:szCs w:val="21"/>
        </w:rPr>
        <w:t>空调简单清洗步骤与内容</w:t>
      </w:r>
    </w:p>
    <w:tbl>
      <w:tblPr>
        <w:tblStyle w:val="7"/>
        <w:tblW w:w="9513" w:type="dxa"/>
        <w:jc w:val="center"/>
        <w:tblLayout w:type="fixed"/>
        <w:tblCellMar>
          <w:top w:w="0" w:type="dxa"/>
          <w:left w:w="108" w:type="dxa"/>
          <w:bottom w:w="0" w:type="dxa"/>
          <w:right w:w="108" w:type="dxa"/>
        </w:tblCellMar>
      </w:tblPr>
      <w:tblGrid>
        <w:gridCol w:w="727"/>
        <w:gridCol w:w="7225"/>
        <w:gridCol w:w="1561"/>
      </w:tblGrid>
      <w:tr w14:paraId="2964704F">
        <w:tblPrEx>
          <w:tblCellMar>
            <w:top w:w="0" w:type="dxa"/>
            <w:left w:w="108" w:type="dxa"/>
            <w:bottom w:w="0" w:type="dxa"/>
            <w:right w:w="108" w:type="dxa"/>
          </w:tblCellMar>
        </w:tblPrEx>
        <w:trPr>
          <w:trHeight w:val="510" w:hRule="atLeast"/>
          <w:jc w:val="center"/>
        </w:trPr>
        <w:tc>
          <w:tcPr>
            <w:tcW w:w="9513" w:type="dxa"/>
            <w:gridSpan w:val="3"/>
            <w:tcBorders>
              <w:top w:val="single" w:color="auto" w:sz="4" w:space="0"/>
              <w:left w:val="single" w:color="000000" w:sz="4" w:space="0"/>
              <w:bottom w:val="single" w:color="000000" w:sz="4" w:space="0"/>
              <w:right w:val="single" w:color="000000" w:sz="4" w:space="0"/>
            </w:tcBorders>
            <w:shd w:val="clear" w:color="auto" w:fill="A4A4A4"/>
            <w:noWrap/>
            <w:vAlign w:val="center"/>
          </w:tcPr>
          <w:p w14:paraId="60147DE8">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一、多联机（室外机）</w:t>
            </w:r>
          </w:p>
        </w:tc>
      </w:tr>
      <w:tr w14:paraId="4E841028">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7A44C531">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25" w:type="dxa"/>
            <w:tcBorders>
              <w:top w:val="single" w:color="000000" w:sz="4" w:space="0"/>
              <w:left w:val="nil"/>
              <w:bottom w:val="single" w:color="000000" w:sz="4" w:space="0"/>
              <w:right w:val="single" w:color="000000" w:sz="4" w:space="0"/>
            </w:tcBorders>
            <w:vAlign w:val="center"/>
          </w:tcPr>
          <w:p w14:paraId="600E290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简单清洗内容</w:t>
            </w:r>
          </w:p>
        </w:tc>
        <w:tc>
          <w:tcPr>
            <w:tcW w:w="1561" w:type="dxa"/>
            <w:tcBorders>
              <w:top w:val="single" w:color="000000" w:sz="4" w:space="0"/>
              <w:left w:val="nil"/>
              <w:bottom w:val="single" w:color="000000" w:sz="4" w:space="0"/>
              <w:right w:val="single" w:color="000000" w:sz="4" w:space="0"/>
            </w:tcBorders>
            <w:noWrap/>
            <w:vAlign w:val="center"/>
          </w:tcPr>
          <w:p w14:paraId="0FD8119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周 期</w:t>
            </w:r>
          </w:p>
        </w:tc>
      </w:tr>
      <w:tr w14:paraId="79DC56DB">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2247AB1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w:t>
            </w:r>
          </w:p>
        </w:tc>
        <w:tc>
          <w:tcPr>
            <w:tcW w:w="7225" w:type="dxa"/>
            <w:tcBorders>
              <w:top w:val="single" w:color="000000" w:sz="4" w:space="0"/>
              <w:left w:val="nil"/>
              <w:bottom w:val="single" w:color="000000" w:sz="4" w:space="0"/>
              <w:right w:val="single" w:color="000000" w:sz="4" w:space="0"/>
            </w:tcBorders>
            <w:vAlign w:val="center"/>
          </w:tcPr>
          <w:p w14:paraId="223840A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拔掉空调电源，准备清洗工具。</w:t>
            </w:r>
          </w:p>
        </w:tc>
        <w:tc>
          <w:tcPr>
            <w:tcW w:w="1561" w:type="dxa"/>
            <w:tcBorders>
              <w:top w:val="single" w:color="000000" w:sz="4" w:space="0"/>
              <w:left w:val="nil"/>
              <w:bottom w:val="single" w:color="000000" w:sz="4" w:space="0"/>
              <w:right w:val="single" w:color="000000" w:sz="4" w:space="0"/>
            </w:tcBorders>
            <w:noWrap/>
            <w:vAlign w:val="center"/>
          </w:tcPr>
          <w:p w14:paraId="4DA0BFE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5FDE2228">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4D088D3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w:t>
            </w:r>
          </w:p>
        </w:tc>
        <w:tc>
          <w:tcPr>
            <w:tcW w:w="7225" w:type="dxa"/>
            <w:tcBorders>
              <w:top w:val="single" w:color="000000" w:sz="4" w:space="0"/>
              <w:left w:val="nil"/>
              <w:bottom w:val="single" w:color="000000" w:sz="4" w:space="0"/>
              <w:right w:val="single" w:color="000000" w:sz="4" w:space="0"/>
            </w:tcBorders>
            <w:vAlign w:val="center"/>
          </w:tcPr>
          <w:p w14:paraId="6660286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冲洗外机：用自来水管对外机进行上下冲洗，注意空调室外机翼形铝箔散热片即温度交换器必须保证翅片直立，不允许有倒片的情况发生。</w:t>
            </w:r>
            <w:r>
              <w:rPr>
                <w:rFonts w:hint="eastAsia" w:ascii="宋体" w:hAnsi="宋体" w:eastAsia="宋体" w:cs="宋体"/>
                <w:color w:val="auto"/>
                <w:kern w:val="0"/>
                <w:sz w:val="21"/>
                <w:szCs w:val="21"/>
              </w:rPr>
              <w:br w:type="textWrapping"/>
            </w:r>
            <w:r>
              <w:rPr>
                <w:rFonts w:hint="eastAsia" w:ascii="宋体" w:hAnsi="宋体" w:eastAsia="宋体" w:cs="宋体"/>
                <w:color w:val="auto"/>
                <w:kern w:val="0"/>
                <w:sz w:val="21"/>
                <w:szCs w:val="21"/>
              </w:rPr>
              <w:t>如果出现的话，应用空调翅片梳理器或者镊子钳仔细对翅片进行修整处理。</w:t>
            </w:r>
          </w:p>
        </w:tc>
        <w:tc>
          <w:tcPr>
            <w:tcW w:w="1561" w:type="dxa"/>
            <w:tcBorders>
              <w:top w:val="single" w:color="000000" w:sz="4" w:space="0"/>
              <w:left w:val="nil"/>
              <w:bottom w:val="single" w:color="000000" w:sz="4" w:space="0"/>
              <w:right w:val="single" w:color="000000" w:sz="4" w:space="0"/>
            </w:tcBorders>
            <w:noWrap/>
            <w:vAlign w:val="center"/>
          </w:tcPr>
          <w:p w14:paraId="092BF6C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B76C019">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65A470FA">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3</w:t>
            </w:r>
          </w:p>
        </w:tc>
        <w:tc>
          <w:tcPr>
            <w:tcW w:w="7225" w:type="dxa"/>
            <w:tcBorders>
              <w:top w:val="single" w:color="000000" w:sz="4" w:space="0"/>
              <w:left w:val="nil"/>
              <w:bottom w:val="single" w:color="000000" w:sz="4" w:space="0"/>
              <w:right w:val="single" w:color="000000" w:sz="4" w:space="0"/>
            </w:tcBorders>
            <w:vAlign w:val="center"/>
          </w:tcPr>
          <w:p w14:paraId="536C386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用毛刷或高压气管等专业工具清扫室外机翅片规范方向与力度进行去除灰尘、污垢、杂物等，有效散热</w:t>
            </w:r>
          </w:p>
        </w:tc>
        <w:tc>
          <w:tcPr>
            <w:tcW w:w="1561" w:type="dxa"/>
            <w:tcBorders>
              <w:top w:val="single" w:color="000000" w:sz="4" w:space="0"/>
              <w:left w:val="nil"/>
              <w:bottom w:val="single" w:color="000000" w:sz="4" w:space="0"/>
              <w:right w:val="single" w:color="000000" w:sz="4" w:space="0"/>
            </w:tcBorders>
            <w:noWrap/>
            <w:vAlign w:val="center"/>
          </w:tcPr>
          <w:p w14:paraId="58989FF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05E793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0E60F3D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4</w:t>
            </w:r>
          </w:p>
        </w:tc>
        <w:tc>
          <w:tcPr>
            <w:tcW w:w="7225" w:type="dxa"/>
            <w:tcBorders>
              <w:top w:val="single" w:color="000000" w:sz="4" w:space="0"/>
              <w:left w:val="nil"/>
              <w:bottom w:val="single" w:color="000000" w:sz="4" w:space="0"/>
              <w:right w:val="single" w:color="000000" w:sz="4" w:space="0"/>
            </w:tcBorders>
            <w:vAlign w:val="center"/>
          </w:tcPr>
          <w:p w14:paraId="2670858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高压水</w:t>
            </w:r>
            <w:r>
              <w:rPr>
                <w:rFonts w:hint="eastAsia" w:ascii="宋体" w:hAnsi="宋体" w:eastAsia="宋体" w:cs="宋体"/>
                <w:color w:val="auto"/>
                <w:kern w:val="0"/>
                <w:sz w:val="21"/>
                <w:szCs w:val="21"/>
                <w:lang w:val="en-US" w:eastAsia="zh-CN"/>
              </w:rPr>
              <w:t>枪</w:t>
            </w:r>
            <w:r>
              <w:rPr>
                <w:rFonts w:hint="eastAsia" w:ascii="宋体" w:hAnsi="宋体" w:eastAsia="宋体" w:cs="宋体"/>
                <w:color w:val="auto"/>
                <w:kern w:val="0"/>
                <w:sz w:val="21"/>
                <w:szCs w:val="21"/>
              </w:rPr>
              <w:t>冲洗室外主机，水柱方向与翅片保持一致</w:t>
            </w:r>
          </w:p>
        </w:tc>
        <w:tc>
          <w:tcPr>
            <w:tcW w:w="1561" w:type="dxa"/>
            <w:tcBorders>
              <w:top w:val="single" w:color="000000" w:sz="4" w:space="0"/>
              <w:left w:val="nil"/>
              <w:bottom w:val="single" w:color="000000" w:sz="4" w:space="0"/>
              <w:right w:val="single" w:color="000000" w:sz="4" w:space="0"/>
            </w:tcBorders>
            <w:noWrap/>
            <w:vAlign w:val="center"/>
          </w:tcPr>
          <w:p w14:paraId="75A8C8B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A09C2EC">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1EC1F7F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5</w:t>
            </w:r>
          </w:p>
        </w:tc>
        <w:tc>
          <w:tcPr>
            <w:tcW w:w="7225" w:type="dxa"/>
            <w:tcBorders>
              <w:top w:val="single" w:color="000000" w:sz="4" w:space="0"/>
              <w:left w:val="nil"/>
              <w:bottom w:val="single" w:color="000000" w:sz="4" w:space="0"/>
              <w:right w:val="single" w:color="000000" w:sz="4" w:space="0"/>
            </w:tcBorders>
            <w:vAlign w:val="center"/>
          </w:tcPr>
          <w:p w14:paraId="4A576E0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用清水或专门空调机清洗液清洗机壳和底盘。冲洗时应将空调室外机右侧冲洗干净。冲洗空调室外机时，请勿直接冲洗空调室外机，以防止水流入、扇轴承导致润滑不良。</w:t>
            </w:r>
          </w:p>
        </w:tc>
        <w:tc>
          <w:tcPr>
            <w:tcW w:w="1561" w:type="dxa"/>
            <w:tcBorders>
              <w:top w:val="single" w:color="000000" w:sz="4" w:space="0"/>
              <w:left w:val="nil"/>
              <w:bottom w:val="single" w:color="000000" w:sz="4" w:space="0"/>
              <w:right w:val="single" w:color="000000" w:sz="4" w:space="0"/>
            </w:tcBorders>
            <w:noWrap/>
            <w:vAlign w:val="center"/>
          </w:tcPr>
          <w:p w14:paraId="393273C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60CAA64">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5FADFF8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6</w:t>
            </w:r>
          </w:p>
        </w:tc>
        <w:tc>
          <w:tcPr>
            <w:tcW w:w="7225" w:type="dxa"/>
            <w:tcBorders>
              <w:top w:val="single" w:color="000000" w:sz="4" w:space="0"/>
              <w:left w:val="nil"/>
              <w:bottom w:val="single" w:color="000000" w:sz="4" w:space="0"/>
              <w:right w:val="single" w:color="000000" w:sz="4" w:space="0"/>
            </w:tcBorders>
            <w:vAlign w:val="center"/>
          </w:tcPr>
          <w:p w14:paraId="0D056CB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清洗管道防止堵塞</w:t>
            </w:r>
          </w:p>
        </w:tc>
        <w:tc>
          <w:tcPr>
            <w:tcW w:w="1561" w:type="dxa"/>
            <w:tcBorders>
              <w:top w:val="single" w:color="000000" w:sz="4" w:space="0"/>
              <w:left w:val="nil"/>
              <w:bottom w:val="single" w:color="000000" w:sz="4" w:space="0"/>
              <w:right w:val="single" w:color="000000" w:sz="4" w:space="0"/>
            </w:tcBorders>
            <w:noWrap/>
            <w:vAlign w:val="center"/>
          </w:tcPr>
          <w:p w14:paraId="0842FF1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4350F07B">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414D48A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7</w:t>
            </w:r>
          </w:p>
        </w:tc>
        <w:tc>
          <w:tcPr>
            <w:tcW w:w="7225" w:type="dxa"/>
            <w:tcBorders>
              <w:top w:val="single" w:color="000000" w:sz="4" w:space="0"/>
              <w:left w:val="nil"/>
              <w:bottom w:val="single" w:color="000000" w:sz="4" w:space="0"/>
              <w:right w:val="single" w:color="000000" w:sz="4" w:space="0"/>
            </w:tcBorders>
            <w:vAlign w:val="center"/>
          </w:tcPr>
          <w:p w14:paraId="679F4D2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清洁主机四周整洁无异物</w:t>
            </w:r>
          </w:p>
        </w:tc>
        <w:tc>
          <w:tcPr>
            <w:tcW w:w="1561" w:type="dxa"/>
            <w:tcBorders>
              <w:top w:val="single" w:color="000000" w:sz="4" w:space="0"/>
              <w:left w:val="nil"/>
              <w:bottom w:val="single" w:color="000000" w:sz="4" w:space="0"/>
              <w:right w:val="single" w:color="000000" w:sz="4" w:space="0"/>
            </w:tcBorders>
            <w:noWrap/>
            <w:vAlign w:val="center"/>
          </w:tcPr>
          <w:p w14:paraId="0B0CB4F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F602C9A">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341BA4C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8</w:t>
            </w:r>
          </w:p>
        </w:tc>
        <w:tc>
          <w:tcPr>
            <w:tcW w:w="7225" w:type="dxa"/>
            <w:tcBorders>
              <w:top w:val="single" w:color="000000" w:sz="4" w:space="0"/>
              <w:left w:val="nil"/>
              <w:bottom w:val="single" w:color="000000" w:sz="4" w:space="0"/>
              <w:right w:val="single" w:color="000000" w:sz="4" w:space="0"/>
            </w:tcBorders>
            <w:vAlign w:val="center"/>
          </w:tcPr>
          <w:p w14:paraId="5F9E694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开机验机试运行，专业测温测风仪进行风速温度检测，对登记各项功能进行对比，如有异常及时处理。</w:t>
            </w:r>
          </w:p>
        </w:tc>
        <w:tc>
          <w:tcPr>
            <w:tcW w:w="1561" w:type="dxa"/>
            <w:tcBorders>
              <w:top w:val="single" w:color="000000" w:sz="4" w:space="0"/>
              <w:left w:val="nil"/>
              <w:bottom w:val="single" w:color="000000" w:sz="4" w:space="0"/>
              <w:right w:val="single" w:color="000000" w:sz="4" w:space="0"/>
            </w:tcBorders>
            <w:noWrap/>
            <w:vAlign w:val="center"/>
          </w:tcPr>
          <w:p w14:paraId="4F08D23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F0719F8">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576337C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9</w:t>
            </w:r>
          </w:p>
        </w:tc>
        <w:tc>
          <w:tcPr>
            <w:tcW w:w="7225" w:type="dxa"/>
            <w:tcBorders>
              <w:top w:val="single" w:color="000000" w:sz="4" w:space="0"/>
              <w:left w:val="nil"/>
              <w:bottom w:val="single" w:color="000000" w:sz="4" w:space="0"/>
              <w:right w:val="single" w:color="000000" w:sz="4" w:space="0"/>
            </w:tcBorders>
            <w:vAlign w:val="center"/>
          </w:tcPr>
          <w:p w14:paraId="227A7C9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收拾工具，清扫地并撤离现场</w:t>
            </w:r>
          </w:p>
        </w:tc>
        <w:tc>
          <w:tcPr>
            <w:tcW w:w="1561" w:type="dxa"/>
            <w:tcBorders>
              <w:top w:val="single" w:color="000000" w:sz="4" w:space="0"/>
              <w:left w:val="nil"/>
              <w:bottom w:val="single" w:color="000000" w:sz="4" w:space="0"/>
              <w:right w:val="single" w:color="000000" w:sz="4" w:space="0"/>
            </w:tcBorders>
            <w:noWrap/>
            <w:vAlign w:val="center"/>
          </w:tcPr>
          <w:p w14:paraId="13EF6E6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3326052">
        <w:tblPrEx>
          <w:tblCellMar>
            <w:top w:w="0" w:type="dxa"/>
            <w:left w:w="108" w:type="dxa"/>
            <w:bottom w:w="0" w:type="dxa"/>
            <w:right w:w="108" w:type="dxa"/>
          </w:tblCellMar>
        </w:tblPrEx>
        <w:trPr>
          <w:trHeight w:val="510" w:hRule="atLeast"/>
          <w:jc w:val="center"/>
        </w:trPr>
        <w:tc>
          <w:tcPr>
            <w:tcW w:w="9513"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77350398">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二、多联室内机（风管机）</w:t>
            </w:r>
          </w:p>
        </w:tc>
      </w:tr>
      <w:tr w14:paraId="0D2FC2B6">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1FA46930">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25" w:type="dxa"/>
            <w:tcBorders>
              <w:top w:val="single" w:color="000000" w:sz="4" w:space="0"/>
              <w:left w:val="nil"/>
              <w:bottom w:val="single" w:color="000000" w:sz="4" w:space="0"/>
              <w:right w:val="single" w:color="000000" w:sz="4" w:space="0"/>
            </w:tcBorders>
            <w:vAlign w:val="center"/>
          </w:tcPr>
          <w:p w14:paraId="4E700F2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简单清洗内容</w:t>
            </w:r>
          </w:p>
        </w:tc>
        <w:tc>
          <w:tcPr>
            <w:tcW w:w="1561" w:type="dxa"/>
            <w:tcBorders>
              <w:top w:val="single" w:color="000000" w:sz="4" w:space="0"/>
              <w:left w:val="nil"/>
              <w:bottom w:val="single" w:color="000000" w:sz="4" w:space="0"/>
              <w:right w:val="single" w:color="000000" w:sz="4" w:space="0"/>
            </w:tcBorders>
            <w:noWrap/>
            <w:vAlign w:val="center"/>
          </w:tcPr>
          <w:p w14:paraId="790C24FF">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周 期</w:t>
            </w:r>
          </w:p>
        </w:tc>
      </w:tr>
      <w:tr w14:paraId="16A981AB">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59B0DFD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25" w:type="dxa"/>
            <w:tcBorders>
              <w:top w:val="single" w:color="000000" w:sz="4" w:space="0"/>
              <w:left w:val="nil"/>
              <w:bottom w:val="single" w:color="000000" w:sz="4" w:space="0"/>
              <w:right w:val="single" w:color="000000" w:sz="4" w:space="0"/>
            </w:tcBorders>
            <w:vAlign w:val="center"/>
          </w:tcPr>
          <w:p w14:paraId="65366DF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验机：检查空调是否制冷（制热），导风叶是否转动到位，遥控感应是否正常，各指示灯是否正常，空调外观是否有破损并登记数据。</w:t>
            </w:r>
          </w:p>
        </w:tc>
        <w:tc>
          <w:tcPr>
            <w:tcW w:w="1561" w:type="dxa"/>
            <w:tcBorders>
              <w:top w:val="single" w:color="000000" w:sz="4" w:space="0"/>
              <w:left w:val="nil"/>
              <w:bottom w:val="single" w:color="000000" w:sz="4" w:space="0"/>
              <w:right w:val="single" w:color="000000" w:sz="4" w:space="0"/>
            </w:tcBorders>
            <w:noWrap/>
            <w:vAlign w:val="center"/>
          </w:tcPr>
          <w:p w14:paraId="396940F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D9D2561">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0677FDB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25" w:type="dxa"/>
            <w:tcBorders>
              <w:top w:val="single" w:color="000000" w:sz="4" w:space="0"/>
              <w:left w:val="nil"/>
              <w:bottom w:val="single" w:color="000000" w:sz="4" w:space="0"/>
              <w:right w:val="single" w:color="000000" w:sz="4" w:space="0"/>
            </w:tcBorders>
            <w:vAlign w:val="center"/>
          </w:tcPr>
          <w:p w14:paraId="7EC2EC6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61" w:type="dxa"/>
            <w:tcBorders>
              <w:top w:val="single" w:color="000000" w:sz="4" w:space="0"/>
              <w:left w:val="nil"/>
              <w:bottom w:val="single" w:color="000000" w:sz="4" w:space="0"/>
              <w:right w:val="single" w:color="000000" w:sz="4" w:space="0"/>
            </w:tcBorders>
            <w:noWrap/>
            <w:vAlign w:val="center"/>
          </w:tcPr>
          <w:p w14:paraId="3D50BE7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32BF7B2">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59D55A7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25" w:type="dxa"/>
            <w:tcBorders>
              <w:top w:val="single" w:color="000000" w:sz="4" w:space="0"/>
              <w:left w:val="nil"/>
              <w:bottom w:val="single" w:color="000000" w:sz="4" w:space="0"/>
              <w:right w:val="single" w:color="000000" w:sz="4" w:space="0"/>
            </w:tcBorders>
            <w:vAlign w:val="center"/>
          </w:tcPr>
          <w:p w14:paraId="1E74BA7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专业膜布覆盖现场设备设施，规范防尘防水隔离措施。</w:t>
            </w:r>
          </w:p>
        </w:tc>
        <w:tc>
          <w:tcPr>
            <w:tcW w:w="1561" w:type="dxa"/>
            <w:tcBorders>
              <w:top w:val="single" w:color="000000" w:sz="4" w:space="0"/>
              <w:left w:val="nil"/>
              <w:bottom w:val="single" w:color="000000" w:sz="4" w:space="0"/>
              <w:right w:val="single" w:color="000000" w:sz="4" w:space="0"/>
            </w:tcBorders>
            <w:noWrap/>
            <w:vAlign w:val="center"/>
          </w:tcPr>
          <w:p w14:paraId="290669C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96C4F20">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1363380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25" w:type="dxa"/>
            <w:tcBorders>
              <w:top w:val="single" w:color="000000" w:sz="4" w:space="0"/>
              <w:left w:val="nil"/>
              <w:bottom w:val="single" w:color="000000" w:sz="4" w:space="0"/>
              <w:right w:val="single" w:color="000000" w:sz="4" w:space="0"/>
            </w:tcBorders>
            <w:vAlign w:val="center"/>
          </w:tcPr>
          <w:p w14:paraId="296C68C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拆卸风管进出口风百叶栅栏和滤网，清水或中性洗涤或冲</w:t>
            </w:r>
            <w:r>
              <w:rPr>
                <w:rFonts w:hint="eastAsia" w:ascii="宋体" w:hAnsi="宋体" w:eastAsia="宋体" w:cs="宋体"/>
                <w:color w:val="auto"/>
                <w:kern w:val="0"/>
                <w:sz w:val="21"/>
                <w:szCs w:val="21"/>
                <w:lang w:val="en-US" w:eastAsia="zh-CN"/>
              </w:rPr>
              <w:t>洗</w:t>
            </w:r>
            <w:r>
              <w:rPr>
                <w:rFonts w:hint="eastAsia" w:ascii="宋体" w:hAnsi="宋体" w:eastAsia="宋体" w:cs="宋体"/>
                <w:color w:val="auto"/>
                <w:kern w:val="0"/>
                <w:sz w:val="21"/>
                <w:szCs w:val="21"/>
              </w:rPr>
              <w:t>。</w:t>
            </w:r>
          </w:p>
        </w:tc>
        <w:tc>
          <w:tcPr>
            <w:tcW w:w="1561" w:type="dxa"/>
            <w:tcBorders>
              <w:top w:val="single" w:color="000000" w:sz="4" w:space="0"/>
              <w:left w:val="nil"/>
              <w:bottom w:val="single" w:color="000000" w:sz="4" w:space="0"/>
              <w:right w:val="single" w:color="000000" w:sz="4" w:space="0"/>
            </w:tcBorders>
            <w:noWrap/>
            <w:vAlign w:val="center"/>
          </w:tcPr>
          <w:p w14:paraId="265445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48AAA98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73FE673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25" w:type="dxa"/>
            <w:tcBorders>
              <w:top w:val="single" w:color="000000" w:sz="4" w:space="0"/>
              <w:left w:val="nil"/>
              <w:bottom w:val="single" w:color="000000" w:sz="4" w:space="0"/>
              <w:right w:val="single" w:color="000000" w:sz="4" w:space="0"/>
            </w:tcBorders>
            <w:vAlign w:val="center"/>
          </w:tcPr>
          <w:p w14:paraId="3814F68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对回风口过滤网和送风系统进行清洗杀菌消毒;使用中央空调专用清洗剂清洗、除垢、杀菌，并保持通风顺畅。</w:t>
            </w:r>
          </w:p>
        </w:tc>
        <w:tc>
          <w:tcPr>
            <w:tcW w:w="1561" w:type="dxa"/>
            <w:tcBorders>
              <w:top w:val="single" w:color="000000" w:sz="4" w:space="0"/>
              <w:left w:val="nil"/>
              <w:bottom w:val="single" w:color="000000" w:sz="4" w:space="0"/>
              <w:right w:val="single" w:color="000000" w:sz="4" w:space="0"/>
            </w:tcBorders>
            <w:noWrap/>
            <w:vAlign w:val="center"/>
          </w:tcPr>
          <w:p w14:paraId="349AC49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57B45296">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135D0E8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25" w:type="dxa"/>
            <w:tcBorders>
              <w:top w:val="single" w:color="000000" w:sz="4" w:space="0"/>
              <w:left w:val="nil"/>
              <w:bottom w:val="single" w:color="000000" w:sz="4" w:space="0"/>
              <w:right w:val="single" w:color="000000" w:sz="4" w:space="0"/>
            </w:tcBorders>
            <w:vAlign w:val="center"/>
          </w:tcPr>
          <w:p w14:paraId="7AAC87E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将接水盘、过滤器中的污泥、杂物进行清洗干净，保持水流畅通。</w:t>
            </w:r>
          </w:p>
        </w:tc>
        <w:tc>
          <w:tcPr>
            <w:tcW w:w="1561" w:type="dxa"/>
            <w:tcBorders>
              <w:top w:val="single" w:color="000000" w:sz="4" w:space="0"/>
              <w:left w:val="nil"/>
              <w:bottom w:val="single" w:color="000000" w:sz="4" w:space="0"/>
              <w:right w:val="single" w:color="000000" w:sz="4" w:space="0"/>
            </w:tcBorders>
            <w:noWrap/>
            <w:vAlign w:val="center"/>
          </w:tcPr>
          <w:p w14:paraId="1719D19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0A66DF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2CD0A41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25" w:type="dxa"/>
            <w:tcBorders>
              <w:top w:val="single" w:color="000000" w:sz="4" w:space="0"/>
              <w:left w:val="nil"/>
              <w:bottom w:val="single" w:color="000000" w:sz="4" w:space="0"/>
              <w:right w:val="single" w:color="000000" w:sz="4" w:space="0"/>
            </w:tcBorders>
            <w:vAlign w:val="center"/>
          </w:tcPr>
          <w:p w14:paraId="0E34432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保持进出风栅的清洁卫生，并安装复位。</w:t>
            </w:r>
          </w:p>
        </w:tc>
        <w:tc>
          <w:tcPr>
            <w:tcW w:w="1561" w:type="dxa"/>
            <w:tcBorders>
              <w:top w:val="single" w:color="000000" w:sz="4" w:space="0"/>
              <w:left w:val="nil"/>
              <w:bottom w:val="single" w:color="000000" w:sz="4" w:space="0"/>
              <w:right w:val="single" w:color="000000" w:sz="4" w:space="0"/>
            </w:tcBorders>
            <w:noWrap/>
            <w:vAlign w:val="center"/>
          </w:tcPr>
          <w:p w14:paraId="18D289C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7BBDAF8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033D200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25" w:type="dxa"/>
            <w:tcBorders>
              <w:top w:val="single" w:color="000000" w:sz="4" w:space="0"/>
              <w:left w:val="nil"/>
              <w:bottom w:val="single" w:color="000000" w:sz="4" w:space="0"/>
              <w:right w:val="single" w:color="000000" w:sz="4" w:space="0"/>
            </w:tcBorders>
            <w:vAlign w:val="center"/>
          </w:tcPr>
          <w:p w14:paraId="6719A277">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检查水管是否连接牢固</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2CDE062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4225A4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1F0C532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7225" w:type="dxa"/>
            <w:tcBorders>
              <w:top w:val="single" w:color="000000" w:sz="4" w:space="0"/>
              <w:left w:val="nil"/>
              <w:bottom w:val="single" w:color="000000" w:sz="4" w:space="0"/>
              <w:right w:val="single" w:color="000000" w:sz="4" w:space="0"/>
            </w:tcBorders>
            <w:vAlign w:val="center"/>
          </w:tcPr>
          <w:p w14:paraId="2737BE9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检查保温是否良好；检查阀门是否漏水。</w:t>
            </w:r>
          </w:p>
        </w:tc>
        <w:tc>
          <w:tcPr>
            <w:tcW w:w="1561" w:type="dxa"/>
            <w:tcBorders>
              <w:top w:val="single" w:color="000000" w:sz="4" w:space="0"/>
              <w:left w:val="nil"/>
              <w:bottom w:val="single" w:color="000000" w:sz="4" w:space="0"/>
              <w:right w:val="single" w:color="000000" w:sz="4" w:space="0"/>
            </w:tcBorders>
            <w:noWrap/>
            <w:vAlign w:val="center"/>
          </w:tcPr>
          <w:p w14:paraId="7317BFB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2E94938">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024A500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7225" w:type="dxa"/>
            <w:tcBorders>
              <w:top w:val="single" w:color="000000" w:sz="4" w:space="0"/>
              <w:left w:val="nil"/>
              <w:bottom w:val="single" w:color="000000" w:sz="4" w:space="0"/>
              <w:right w:val="single" w:color="000000" w:sz="4" w:space="0"/>
            </w:tcBorders>
            <w:vAlign w:val="center"/>
          </w:tcPr>
          <w:p w14:paraId="6EE606B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开机验机试运行，专业测温测风仪进行风速温度检测，对登记各项功能进行对比，如有异常及时处理复原。</w:t>
            </w:r>
          </w:p>
        </w:tc>
        <w:tc>
          <w:tcPr>
            <w:tcW w:w="1561" w:type="dxa"/>
            <w:tcBorders>
              <w:top w:val="single" w:color="000000" w:sz="4" w:space="0"/>
              <w:left w:val="nil"/>
              <w:bottom w:val="single" w:color="000000" w:sz="4" w:space="0"/>
              <w:right w:val="single" w:color="000000" w:sz="4" w:space="0"/>
            </w:tcBorders>
            <w:noWrap/>
            <w:vAlign w:val="center"/>
          </w:tcPr>
          <w:p w14:paraId="73E70DC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AF01A56">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144EEBD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7225" w:type="dxa"/>
            <w:tcBorders>
              <w:top w:val="single" w:color="000000" w:sz="4" w:space="0"/>
              <w:left w:val="nil"/>
              <w:bottom w:val="single" w:color="000000" w:sz="4" w:space="0"/>
              <w:right w:val="single" w:color="000000" w:sz="4" w:space="0"/>
            </w:tcBorders>
            <w:vAlign w:val="center"/>
          </w:tcPr>
          <w:p w14:paraId="30DB95A5">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收拾工具，清扫地并撤离现场</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4A93820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E637099">
        <w:tblPrEx>
          <w:tblCellMar>
            <w:top w:w="0" w:type="dxa"/>
            <w:left w:w="108" w:type="dxa"/>
            <w:bottom w:w="0" w:type="dxa"/>
            <w:right w:w="108" w:type="dxa"/>
          </w:tblCellMar>
        </w:tblPrEx>
        <w:trPr>
          <w:trHeight w:val="510" w:hRule="atLeast"/>
          <w:jc w:val="center"/>
        </w:trPr>
        <w:tc>
          <w:tcPr>
            <w:tcW w:w="9513"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1009F95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三、多联室内机（天花机）</w:t>
            </w:r>
          </w:p>
        </w:tc>
      </w:tr>
      <w:tr w14:paraId="0E91F2CB">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1BAF2B28">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25" w:type="dxa"/>
            <w:tcBorders>
              <w:top w:val="single" w:color="000000" w:sz="4" w:space="0"/>
              <w:left w:val="nil"/>
              <w:bottom w:val="single" w:color="000000" w:sz="4" w:space="0"/>
              <w:right w:val="single" w:color="000000" w:sz="4" w:space="0"/>
            </w:tcBorders>
            <w:vAlign w:val="center"/>
          </w:tcPr>
          <w:p w14:paraId="3EDEBA6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简单清洗内容</w:t>
            </w:r>
          </w:p>
        </w:tc>
        <w:tc>
          <w:tcPr>
            <w:tcW w:w="1561" w:type="dxa"/>
            <w:tcBorders>
              <w:top w:val="single" w:color="000000" w:sz="4" w:space="0"/>
              <w:left w:val="nil"/>
              <w:bottom w:val="single" w:color="000000" w:sz="4" w:space="0"/>
              <w:right w:val="single" w:color="000000" w:sz="4" w:space="0"/>
            </w:tcBorders>
            <w:noWrap/>
            <w:vAlign w:val="center"/>
          </w:tcPr>
          <w:p w14:paraId="00C1621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周 期</w:t>
            </w:r>
          </w:p>
        </w:tc>
      </w:tr>
      <w:tr w14:paraId="70F7DD9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3719DCB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25" w:type="dxa"/>
            <w:tcBorders>
              <w:top w:val="single" w:color="000000" w:sz="4" w:space="0"/>
              <w:left w:val="nil"/>
              <w:bottom w:val="single" w:color="000000" w:sz="4" w:space="0"/>
              <w:right w:val="single" w:color="000000" w:sz="4" w:space="0"/>
            </w:tcBorders>
            <w:vAlign w:val="center"/>
          </w:tcPr>
          <w:p w14:paraId="39FB244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验机：检查空调是否制冷（制热），导风叶是否转动到位，遥控感应是否正常，各指示灯是否正常，空调外观是否有破损并登记数据。</w:t>
            </w:r>
          </w:p>
        </w:tc>
        <w:tc>
          <w:tcPr>
            <w:tcW w:w="1561" w:type="dxa"/>
            <w:tcBorders>
              <w:top w:val="single" w:color="000000" w:sz="4" w:space="0"/>
              <w:left w:val="nil"/>
              <w:bottom w:val="single" w:color="000000" w:sz="4" w:space="0"/>
              <w:right w:val="single" w:color="000000" w:sz="4" w:space="0"/>
            </w:tcBorders>
            <w:noWrap/>
            <w:vAlign w:val="center"/>
          </w:tcPr>
          <w:p w14:paraId="580E9B2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0A23056">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74C261A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25" w:type="dxa"/>
            <w:tcBorders>
              <w:top w:val="single" w:color="000000" w:sz="4" w:space="0"/>
              <w:left w:val="nil"/>
              <w:bottom w:val="single" w:color="000000" w:sz="4" w:space="0"/>
              <w:right w:val="single" w:color="000000" w:sz="4" w:space="0"/>
            </w:tcBorders>
            <w:vAlign w:val="center"/>
          </w:tcPr>
          <w:p w14:paraId="0F502C0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61" w:type="dxa"/>
            <w:tcBorders>
              <w:top w:val="single" w:color="000000" w:sz="4" w:space="0"/>
              <w:left w:val="nil"/>
              <w:bottom w:val="single" w:color="000000" w:sz="4" w:space="0"/>
              <w:right w:val="single" w:color="000000" w:sz="4" w:space="0"/>
            </w:tcBorders>
            <w:noWrap/>
            <w:vAlign w:val="center"/>
          </w:tcPr>
          <w:p w14:paraId="21CE5AC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7C16FD2C">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3AA8260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25" w:type="dxa"/>
            <w:tcBorders>
              <w:top w:val="single" w:color="000000" w:sz="4" w:space="0"/>
              <w:left w:val="nil"/>
              <w:bottom w:val="single" w:color="000000" w:sz="4" w:space="0"/>
              <w:right w:val="single" w:color="000000" w:sz="4" w:space="0"/>
            </w:tcBorders>
            <w:vAlign w:val="center"/>
          </w:tcPr>
          <w:p w14:paraId="608557F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专业膜布等覆盖现场设备设施，规范防尘防水隔离措施。</w:t>
            </w:r>
          </w:p>
        </w:tc>
        <w:tc>
          <w:tcPr>
            <w:tcW w:w="1561" w:type="dxa"/>
            <w:tcBorders>
              <w:top w:val="single" w:color="000000" w:sz="4" w:space="0"/>
              <w:left w:val="nil"/>
              <w:bottom w:val="single" w:color="000000" w:sz="4" w:space="0"/>
              <w:right w:val="single" w:color="000000" w:sz="4" w:space="0"/>
            </w:tcBorders>
            <w:noWrap/>
            <w:vAlign w:val="center"/>
          </w:tcPr>
          <w:p w14:paraId="32AA849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5B863FB4">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2A7736A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25" w:type="dxa"/>
            <w:tcBorders>
              <w:top w:val="single" w:color="000000" w:sz="4" w:space="0"/>
              <w:left w:val="nil"/>
              <w:bottom w:val="single" w:color="000000" w:sz="4" w:space="0"/>
              <w:right w:val="single" w:color="000000" w:sz="4" w:space="0"/>
            </w:tcBorders>
            <w:vAlign w:val="center"/>
          </w:tcPr>
          <w:p w14:paraId="42C77EF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打开拆卸空调盖板外壳、四周面板等。注意清洗空调外壳特别是显示面板时，要将抹布中的水分拧干后再擦拭，以免水进入面板导致短路损坏空调。</w:t>
            </w:r>
          </w:p>
        </w:tc>
        <w:tc>
          <w:tcPr>
            <w:tcW w:w="1561" w:type="dxa"/>
            <w:tcBorders>
              <w:top w:val="single" w:color="000000" w:sz="4" w:space="0"/>
              <w:left w:val="nil"/>
              <w:bottom w:val="single" w:color="000000" w:sz="4" w:space="0"/>
              <w:right w:val="single" w:color="000000" w:sz="4" w:space="0"/>
            </w:tcBorders>
            <w:noWrap/>
            <w:vAlign w:val="center"/>
          </w:tcPr>
          <w:p w14:paraId="130964A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DB9CF33">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49C0CD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25" w:type="dxa"/>
            <w:tcBorders>
              <w:top w:val="single" w:color="000000" w:sz="4" w:space="0"/>
              <w:left w:val="nil"/>
              <w:bottom w:val="single" w:color="000000" w:sz="4" w:space="0"/>
              <w:right w:val="single" w:color="000000" w:sz="4" w:space="0"/>
            </w:tcBorders>
            <w:vAlign w:val="center"/>
          </w:tcPr>
          <w:p w14:paraId="2AF226B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取出过滤网，用清水或专业中性洗涤、消毒，毛刷刷净、䁁干，避免使用热水或洗衣粉等有酸碱性的清洗剂，以免滤网变形。</w:t>
            </w:r>
          </w:p>
        </w:tc>
        <w:tc>
          <w:tcPr>
            <w:tcW w:w="1561" w:type="dxa"/>
            <w:tcBorders>
              <w:top w:val="single" w:color="000000" w:sz="4" w:space="0"/>
              <w:left w:val="nil"/>
              <w:bottom w:val="single" w:color="000000" w:sz="4" w:space="0"/>
              <w:right w:val="single" w:color="000000" w:sz="4" w:space="0"/>
            </w:tcBorders>
            <w:noWrap/>
            <w:vAlign w:val="center"/>
          </w:tcPr>
          <w:p w14:paraId="29B7D68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C866B2D">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0BC2AF4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25" w:type="dxa"/>
            <w:tcBorders>
              <w:top w:val="single" w:color="000000" w:sz="4" w:space="0"/>
              <w:left w:val="nil"/>
              <w:bottom w:val="single" w:color="000000" w:sz="4" w:space="0"/>
              <w:right w:val="single" w:color="000000" w:sz="4" w:space="0"/>
            </w:tcBorders>
            <w:vAlign w:val="center"/>
          </w:tcPr>
          <w:p w14:paraId="59A2E61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干燥并恢复清洗拆取下来的外壳、挡风板、过滤网。</w:t>
            </w:r>
          </w:p>
        </w:tc>
        <w:tc>
          <w:tcPr>
            <w:tcW w:w="1561" w:type="dxa"/>
            <w:tcBorders>
              <w:top w:val="single" w:color="000000" w:sz="4" w:space="0"/>
              <w:left w:val="nil"/>
              <w:bottom w:val="single" w:color="000000" w:sz="4" w:space="0"/>
              <w:right w:val="single" w:color="000000" w:sz="4" w:space="0"/>
            </w:tcBorders>
            <w:noWrap/>
            <w:vAlign w:val="center"/>
          </w:tcPr>
          <w:p w14:paraId="4E60118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EF1C0F7">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3055EF5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25" w:type="dxa"/>
            <w:tcBorders>
              <w:top w:val="single" w:color="000000" w:sz="4" w:space="0"/>
              <w:left w:val="nil"/>
              <w:bottom w:val="single" w:color="000000" w:sz="4" w:space="0"/>
              <w:right w:val="single" w:color="000000" w:sz="4" w:space="0"/>
            </w:tcBorders>
            <w:vAlign w:val="center"/>
          </w:tcPr>
          <w:p w14:paraId="6172CD5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安装好挡风板外壳过滤网等所有配件，注意安装顺序为先拆后装，后拆先装。</w:t>
            </w:r>
          </w:p>
        </w:tc>
        <w:tc>
          <w:tcPr>
            <w:tcW w:w="1561" w:type="dxa"/>
            <w:tcBorders>
              <w:top w:val="single" w:color="000000" w:sz="4" w:space="0"/>
              <w:left w:val="nil"/>
              <w:bottom w:val="single" w:color="000000" w:sz="4" w:space="0"/>
              <w:right w:val="single" w:color="000000" w:sz="4" w:space="0"/>
            </w:tcBorders>
            <w:noWrap/>
            <w:vAlign w:val="center"/>
          </w:tcPr>
          <w:p w14:paraId="35BE23B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80AFDC1">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3AE0760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25" w:type="dxa"/>
            <w:tcBorders>
              <w:top w:val="single" w:color="000000" w:sz="4" w:space="0"/>
              <w:left w:val="nil"/>
              <w:bottom w:val="single" w:color="000000" w:sz="4" w:space="0"/>
              <w:right w:val="single" w:color="000000" w:sz="4" w:space="0"/>
            </w:tcBorders>
            <w:vAlign w:val="center"/>
          </w:tcPr>
          <w:p w14:paraId="121A6C3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开机验机试运行，专业测温测风仪进行风速温度检测，对登记各项功能进行对比，如有异常及时处理。</w:t>
            </w:r>
          </w:p>
        </w:tc>
        <w:tc>
          <w:tcPr>
            <w:tcW w:w="1561" w:type="dxa"/>
            <w:tcBorders>
              <w:top w:val="single" w:color="000000" w:sz="4" w:space="0"/>
              <w:left w:val="nil"/>
              <w:bottom w:val="single" w:color="000000" w:sz="4" w:space="0"/>
              <w:right w:val="single" w:color="000000" w:sz="4" w:space="0"/>
            </w:tcBorders>
            <w:noWrap/>
            <w:vAlign w:val="center"/>
          </w:tcPr>
          <w:p w14:paraId="12EF8B8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A32EDD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2AA6F35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7225" w:type="dxa"/>
            <w:tcBorders>
              <w:top w:val="single" w:color="000000" w:sz="4" w:space="0"/>
              <w:left w:val="nil"/>
              <w:bottom w:val="single" w:color="000000" w:sz="4" w:space="0"/>
              <w:right w:val="single" w:color="000000" w:sz="4" w:space="0"/>
            </w:tcBorders>
            <w:vAlign w:val="center"/>
          </w:tcPr>
          <w:p w14:paraId="2EFEEF13">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收拾工具，清扫地面并撤离现场</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4AEF16E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3C4C0CF">
        <w:tblPrEx>
          <w:tblCellMar>
            <w:top w:w="0" w:type="dxa"/>
            <w:left w:w="108" w:type="dxa"/>
            <w:bottom w:w="0" w:type="dxa"/>
            <w:right w:w="108" w:type="dxa"/>
          </w:tblCellMar>
        </w:tblPrEx>
        <w:trPr>
          <w:trHeight w:val="510" w:hRule="atLeast"/>
          <w:jc w:val="center"/>
        </w:trPr>
        <w:tc>
          <w:tcPr>
            <w:tcW w:w="9513"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14CC279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四、多联室内机（挂机）</w:t>
            </w:r>
          </w:p>
        </w:tc>
      </w:tr>
      <w:tr w14:paraId="1FE9642D">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768812C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25" w:type="dxa"/>
            <w:tcBorders>
              <w:top w:val="single" w:color="000000" w:sz="4" w:space="0"/>
              <w:left w:val="nil"/>
              <w:bottom w:val="single" w:color="000000" w:sz="4" w:space="0"/>
              <w:right w:val="single" w:color="000000" w:sz="4" w:space="0"/>
            </w:tcBorders>
            <w:vAlign w:val="center"/>
          </w:tcPr>
          <w:p w14:paraId="3918B8D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简单清洗内容</w:t>
            </w:r>
          </w:p>
        </w:tc>
        <w:tc>
          <w:tcPr>
            <w:tcW w:w="1561" w:type="dxa"/>
            <w:tcBorders>
              <w:top w:val="single" w:color="000000" w:sz="4" w:space="0"/>
              <w:left w:val="nil"/>
              <w:bottom w:val="single" w:color="000000" w:sz="4" w:space="0"/>
              <w:right w:val="single" w:color="000000" w:sz="4" w:space="0"/>
            </w:tcBorders>
            <w:noWrap/>
            <w:vAlign w:val="center"/>
          </w:tcPr>
          <w:p w14:paraId="7B8C521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周 期</w:t>
            </w:r>
          </w:p>
        </w:tc>
      </w:tr>
      <w:tr w14:paraId="3988A607">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3A326E3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25" w:type="dxa"/>
            <w:tcBorders>
              <w:top w:val="single" w:color="000000" w:sz="4" w:space="0"/>
              <w:left w:val="nil"/>
              <w:bottom w:val="single" w:color="000000" w:sz="4" w:space="0"/>
              <w:right w:val="single" w:color="000000" w:sz="4" w:space="0"/>
            </w:tcBorders>
            <w:vAlign w:val="center"/>
          </w:tcPr>
          <w:p w14:paraId="2EA3C82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验机：检查空调是否制冷（制热），导风叶是否转动到位，遥控感应是否正常，各指示灯是否正常，空调外观是否有破损并登记数据。</w:t>
            </w:r>
          </w:p>
        </w:tc>
        <w:tc>
          <w:tcPr>
            <w:tcW w:w="1561" w:type="dxa"/>
            <w:tcBorders>
              <w:top w:val="single" w:color="000000" w:sz="4" w:space="0"/>
              <w:left w:val="nil"/>
              <w:bottom w:val="single" w:color="000000" w:sz="4" w:space="0"/>
              <w:right w:val="single" w:color="000000" w:sz="4" w:space="0"/>
            </w:tcBorders>
            <w:noWrap/>
            <w:vAlign w:val="center"/>
          </w:tcPr>
          <w:p w14:paraId="0B3769D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FAEF46B">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63E4841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25" w:type="dxa"/>
            <w:tcBorders>
              <w:top w:val="single" w:color="000000" w:sz="4" w:space="0"/>
              <w:left w:val="nil"/>
              <w:bottom w:val="single" w:color="000000" w:sz="4" w:space="0"/>
              <w:right w:val="single" w:color="000000" w:sz="4" w:space="0"/>
            </w:tcBorders>
            <w:vAlign w:val="center"/>
          </w:tcPr>
          <w:p w14:paraId="0244FF1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61" w:type="dxa"/>
            <w:tcBorders>
              <w:top w:val="single" w:color="000000" w:sz="4" w:space="0"/>
              <w:left w:val="nil"/>
              <w:bottom w:val="single" w:color="000000" w:sz="4" w:space="0"/>
              <w:right w:val="single" w:color="000000" w:sz="4" w:space="0"/>
            </w:tcBorders>
            <w:noWrap/>
            <w:vAlign w:val="center"/>
          </w:tcPr>
          <w:p w14:paraId="43DAABC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5BFB119">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07254B9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25" w:type="dxa"/>
            <w:tcBorders>
              <w:top w:val="single" w:color="000000" w:sz="4" w:space="0"/>
              <w:left w:val="nil"/>
              <w:bottom w:val="single" w:color="000000" w:sz="4" w:space="0"/>
              <w:right w:val="single" w:color="000000" w:sz="4" w:space="0"/>
            </w:tcBorders>
            <w:vAlign w:val="center"/>
          </w:tcPr>
          <w:p w14:paraId="54F8AAF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专业膜布覆盖现场设备设施，规范防尘防水隔离措施。</w:t>
            </w:r>
          </w:p>
        </w:tc>
        <w:tc>
          <w:tcPr>
            <w:tcW w:w="1561" w:type="dxa"/>
            <w:tcBorders>
              <w:top w:val="single" w:color="000000" w:sz="4" w:space="0"/>
              <w:left w:val="nil"/>
              <w:bottom w:val="single" w:color="000000" w:sz="4" w:space="0"/>
              <w:right w:val="single" w:color="000000" w:sz="4" w:space="0"/>
            </w:tcBorders>
            <w:noWrap/>
            <w:vAlign w:val="center"/>
          </w:tcPr>
          <w:p w14:paraId="1DEE7AA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65DF5DD">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7BB148A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25" w:type="dxa"/>
            <w:tcBorders>
              <w:top w:val="single" w:color="000000" w:sz="4" w:space="0"/>
              <w:left w:val="nil"/>
              <w:bottom w:val="single" w:color="000000" w:sz="4" w:space="0"/>
              <w:right w:val="single" w:color="000000" w:sz="4" w:space="0"/>
            </w:tcBorders>
            <w:vAlign w:val="center"/>
          </w:tcPr>
          <w:p w14:paraId="0165A49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打开拆卸空调盖板外壳、挡风板、过滤网、显示器等打开室内机盖板。</w:t>
            </w:r>
            <w:r>
              <w:rPr>
                <w:rFonts w:hint="eastAsia" w:ascii="宋体" w:hAnsi="宋体" w:eastAsia="宋体" w:cs="宋体"/>
                <w:color w:val="auto"/>
                <w:kern w:val="0"/>
                <w:sz w:val="21"/>
                <w:szCs w:val="21"/>
              </w:rPr>
              <w:br w:type="textWrapping"/>
            </w:r>
            <w:r>
              <w:rPr>
                <w:rFonts w:hint="eastAsia" w:ascii="宋体" w:hAnsi="宋体" w:eastAsia="宋体" w:cs="宋体"/>
                <w:color w:val="auto"/>
                <w:kern w:val="0"/>
                <w:sz w:val="21"/>
                <w:szCs w:val="21"/>
              </w:rPr>
              <w:t>注意挡风板的插法，先中间再左边，后右边。</w:t>
            </w:r>
          </w:p>
        </w:tc>
        <w:tc>
          <w:tcPr>
            <w:tcW w:w="1561" w:type="dxa"/>
            <w:tcBorders>
              <w:top w:val="single" w:color="000000" w:sz="4" w:space="0"/>
              <w:left w:val="nil"/>
              <w:bottom w:val="single" w:color="000000" w:sz="4" w:space="0"/>
              <w:right w:val="single" w:color="000000" w:sz="4" w:space="0"/>
            </w:tcBorders>
            <w:noWrap/>
            <w:vAlign w:val="center"/>
          </w:tcPr>
          <w:p w14:paraId="60202EF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7CFB6F67">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287D47C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25" w:type="dxa"/>
            <w:tcBorders>
              <w:top w:val="single" w:color="000000" w:sz="4" w:space="0"/>
              <w:left w:val="nil"/>
              <w:bottom w:val="single" w:color="000000" w:sz="4" w:space="0"/>
              <w:right w:val="single" w:color="000000" w:sz="4" w:space="0"/>
            </w:tcBorders>
            <w:vAlign w:val="center"/>
          </w:tcPr>
          <w:p w14:paraId="23C4C03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取出过滤网，用清水或中性洗涤剂冲洗，毛刷刷净、䁁干。</w:t>
            </w:r>
          </w:p>
        </w:tc>
        <w:tc>
          <w:tcPr>
            <w:tcW w:w="1561" w:type="dxa"/>
            <w:tcBorders>
              <w:top w:val="single" w:color="000000" w:sz="4" w:space="0"/>
              <w:left w:val="nil"/>
              <w:bottom w:val="single" w:color="000000" w:sz="4" w:space="0"/>
              <w:right w:val="single" w:color="000000" w:sz="4" w:space="0"/>
            </w:tcBorders>
            <w:noWrap/>
            <w:vAlign w:val="center"/>
          </w:tcPr>
          <w:p w14:paraId="4C1AA6A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351B14E">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775BE11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25" w:type="dxa"/>
            <w:tcBorders>
              <w:top w:val="single" w:color="000000" w:sz="4" w:space="0"/>
              <w:left w:val="nil"/>
              <w:bottom w:val="single" w:color="000000" w:sz="4" w:space="0"/>
              <w:right w:val="single" w:color="000000" w:sz="4" w:space="0"/>
            </w:tcBorders>
            <w:vAlign w:val="center"/>
          </w:tcPr>
          <w:p w14:paraId="1B20577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清洁布及专业清洗剂擦拭内机各部件，清除灰尘污垢等。</w:t>
            </w:r>
          </w:p>
        </w:tc>
        <w:tc>
          <w:tcPr>
            <w:tcW w:w="1561" w:type="dxa"/>
            <w:tcBorders>
              <w:top w:val="single" w:color="000000" w:sz="4" w:space="0"/>
              <w:left w:val="nil"/>
              <w:bottom w:val="single" w:color="000000" w:sz="4" w:space="0"/>
              <w:right w:val="single" w:color="000000" w:sz="4" w:space="0"/>
            </w:tcBorders>
            <w:noWrap/>
            <w:vAlign w:val="center"/>
          </w:tcPr>
          <w:p w14:paraId="46C61EB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5C767B5">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3A1E2EC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25" w:type="dxa"/>
            <w:tcBorders>
              <w:top w:val="single" w:color="000000" w:sz="4" w:space="0"/>
              <w:left w:val="nil"/>
              <w:bottom w:val="single" w:color="000000" w:sz="4" w:space="0"/>
              <w:right w:val="single" w:color="000000" w:sz="4" w:space="0"/>
            </w:tcBorders>
            <w:vAlign w:val="center"/>
          </w:tcPr>
          <w:p w14:paraId="33FAB96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擦洗空调外部水分和空调罩上的水分，取下空调罩，注意取下顺序为先右边再左边。</w:t>
            </w:r>
          </w:p>
        </w:tc>
        <w:tc>
          <w:tcPr>
            <w:tcW w:w="1561" w:type="dxa"/>
            <w:tcBorders>
              <w:top w:val="single" w:color="000000" w:sz="4" w:space="0"/>
              <w:left w:val="nil"/>
              <w:bottom w:val="single" w:color="000000" w:sz="4" w:space="0"/>
              <w:right w:val="single" w:color="000000" w:sz="4" w:space="0"/>
            </w:tcBorders>
            <w:noWrap/>
            <w:vAlign w:val="center"/>
          </w:tcPr>
          <w:p w14:paraId="18ED96B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5C1CDB01">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698872A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25" w:type="dxa"/>
            <w:tcBorders>
              <w:top w:val="single" w:color="000000" w:sz="4" w:space="0"/>
              <w:left w:val="nil"/>
              <w:bottom w:val="single" w:color="000000" w:sz="4" w:space="0"/>
              <w:right w:val="single" w:color="000000" w:sz="4" w:space="0"/>
            </w:tcBorders>
            <w:vAlign w:val="center"/>
          </w:tcPr>
          <w:p w14:paraId="1A00BD8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用塑壳清洗剂清洗拆取下来的外壳、挡风板、过滤网。</w:t>
            </w:r>
          </w:p>
        </w:tc>
        <w:tc>
          <w:tcPr>
            <w:tcW w:w="1561" w:type="dxa"/>
            <w:tcBorders>
              <w:top w:val="single" w:color="000000" w:sz="4" w:space="0"/>
              <w:left w:val="nil"/>
              <w:bottom w:val="single" w:color="000000" w:sz="4" w:space="0"/>
              <w:right w:val="single" w:color="000000" w:sz="4" w:space="0"/>
            </w:tcBorders>
            <w:noWrap/>
            <w:vAlign w:val="center"/>
          </w:tcPr>
          <w:p w14:paraId="4AEBE9E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2588C7D">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0D9D009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7225" w:type="dxa"/>
            <w:tcBorders>
              <w:top w:val="single" w:color="000000" w:sz="4" w:space="0"/>
              <w:left w:val="nil"/>
              <w:bottom w:val="single" w:color="000000" w:sz="4" w:space="0"/>
              <w:right w:val="single" w:color="000000" w:sz="4" w:space="0"/>
            </w:tcBorders>
            <w:vAlign w:val="center"/>
          </w:tcPr>
          <w:p w14:paraId="568AA4F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安装挡风板外壳过滤网，注意安装顺序为先拆后装，后拆先装。</w:t>
            </w:r>
          </w:p>
        </w:tc>
        <w:tc>
          <w:tcPr>
            <w:tcW w:w="1561" w:type="dxa"/>
            <w:tcBorders>
              <w:top w:val="single" w:color="000000" w:sz="4" w:space="0"/>
              <w:left w:val="nil"/>
              <w:bottom w:val="single" w:color="000000" w:sz="4" w:space="0"/>
              <w:right w:val="single" w:color="000000" w:sz="4" w:space="0"/>
            </w:tcBorders>
            <w:noWrap/>
            <w:vAlign w:val="center"/>
          </w:tcPr>
          <w:p w14:paraId="1BF37F1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33A72E9">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7C8E8A3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7225" w:type="dxa"/>
            <w:tcBorders>
              <w:top w:val="single" w:color="000000" w:sz="4" w:space="0"/>
              <w:left w:val="nil"/>
              <w:bottom w:val="single" w:color="000000" w:sz="4" w:space="0"/>
              <w:right w:val="single" w:color="000000" w:sz="4" w:space="0"/>
            </w:tcBorders>
            <w:vAlign w:val="center"/>
          </w:tcPr>
          <w:p w14:paraId="03B663D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用塑壳清洁剂和百洁布清洗外壁，注意对空调电机控制部分的外壳清洗时只能用毛巾擦洗，不能直接喷清洗剂。</w:t>
            </w:r>
          </w:p>
        </w:tc>
        <w:tc>
          <w:tcPr>
            <w:tcW w:w="1561" w:type="dxa"/>
            <w:tcBorders>
              <w:top w:val="single" w:color="000000" w:sz="4" w:space="0"/>
              <w:left w:val="nil"/>
              <w:bottom w:val="single" w:color="000000" w:sz="4" w:space="0"/>
              <w:right w:val="single" w:color="000000" w:sz="4" w:space="0"/>
            </w:tcBorders>
            <w:noWrap/>
            <w:vAlign w:val="center"/>
          </w:tcPr>
          <w:p w14:paraId="0733906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6EFC80A">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1F2F33E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7225" w:type="dxa"/>
            <w:tcBorders>
              <w:top w:val="single" w:color="000000" w:sz="4" w:space="0"/>
              <w:left w:val="nil"/>
              <w:bottom w:val="single" w:color="000000" w:sz="4" w:space="0"/>
              <w:right w:val="single" w:color="000000" w:sz="4" w:space="0"/>
            </w:tcBorders>
            <w:vAlign w:val="center"/>
          </w:tcPr>
          <w:p w14:paraId="4B71900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安装复原出入风外壳过滤网等所有配件，注意安装顺序为先拆后装，后拆先装。</w:t>
            </w:r>
          </w:p>
        </w:tc>
        <w:tc>
          <w:tcPr>
            <w:tcW w:w="1561" w:type="dxa"/>
            <w:tcBorders>
              <w:top w:val="single" w:color="000000" w:sz="4" w:space="0"/>
              <w:left w:val="nil"/>
              <w:bottom w:val="single" w:color="000000" w:sz="4" w:space="0"/>
              <w:right w:val="single" w:color="000000" w:sz="4" w:space="0"/>
            </w:tcBorders>
            <w:noWrap/>
            <w:vAlign w:val="center"/>
          </w:tcPr>
          <w:p w14:paraId="46090D8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2251F45">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1370F02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7225" w:type="dxa"/>
            <w:tcBorders>
              <w:top w:val="single" w:color="000000" w:sz="4" w:space="0"/>
              <w:left w:val="nil"/>
              <w:bottom w:val="single" w:color="000000" w:sz="4" w:space="0"/>
              <w:right w:val="single" w:color="000000" w:sz="4" w:space="0"/>
            </w:tcBorders>
            <w:vAlign w:val="center"/>
          </w:tcPr>
          <w:p w14:paraId="5BE9A92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验机并与清洗前各项功能进行对比，如有异常及时处理。</w:t>
            </w:r>
          </w:p>
        </w:tc>
        <w:tc>
          <w:tcPr>
            <w:tcW w:w="1561" w:type="dxa"/>
            <w:tcBorders>
              <w:top w:val="single" w:color="000000" w:sz="4" w:space="0"/>
              <w:left w:val="nil"/>
              <w:bottom w:val="single" w:color="000000" w:sz="4" w:space="0"/>
              <w:right w:val="single" w:color="000000" w:sz="4" w:space="0"/>
            </w:tcBorders>
            <w:noWrap/>
            <w:vAlign w:val="center"/>
          </w:tcPr>
          <w:p w14:paraId="46F40CB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A0A3AD2">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7957C6E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13</w:t>
            </w:r>
          </w:p>
        </w:tc>
        <w:tc>
          <w:tcPr>
            <w:tcW w:w="7225" w:type="dxa"/>
            <w:tcBorders>
              <w:top w:val="single" w:color="000000" w:sz="4" w:space="0"/>
              <w:left w:val="nil"/>
              <w:bottom w:val="single" w:color="000000" w:sz="4" w:space="0"/>
              <w:right w:val="single" w:color="000000" w:sz="4" w:space="0"/>
            </w:tcBorders>
            <w:vAlign w:val="center"/>
          </w:tcPr>
          <w:p w14:paraId="5096E46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收拾工具，清扫地面。</w:t>
            </w:r>
          </w:p>
        </w:tc>
        <w:tc>
          <w:tcPr>
            <w:tcW w:w="1561" w:type="dxa"/>
            <w:tcBorders>
              <w:top w:val="single" w:color="000000" w:sz="4" w:space="0"/>
              <w:left w:val="nil"/>
              <w:bottom w:val="single" w:color="000000" w:sz="4" w:space="0"/>
              <w:right w:val="single" w:color="000000" w:sz="4" w:space="0"/>
            </w:tcBorders>
            <w:noWrap/>
            <w:vAlign w:val="center"/>
          </w:tcPr>
          <w:p w14:paraId="55776C4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AE52471">
        <w:tblPrEx>
          <w:tblCellMar>
            <w:top w:w="0" w:type="dxa"/>
            <w:left w:w="108" w:type="dxa"/>
            <w:bottom w:w="0" w:type="dxa"/>
            <w:right w:w="108" w:type="dxa"/>
          </w:tblCellMar>
        </w:tblPrEx>
        <w:trPr>
          <w:trHeight w:val="510" w:hRule="atLeast"/>
          <w:jc w:val="center"/>
        </w:trPr>
        <w:tc>
          <w:tcPr>
            <w:tcW w:w="9513"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0DC57438">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五、分体机（室外机、室内机）</w:t>
            </w:r>
          </w:p>
        </w:tc>
      </w:tr>
      <w:tr w14:paraId="1782FCDD">
        <w:tblPrEx>
          <w:tblCellMar>
            <w:top w:w="0" w:type="dxa"/>
            <w:left w:w="108" w:type="dxa"/>
            <w:bottom w:w="0" w:type="dxa"/>
            <w:right w:w="108" w:type="dxa"/>
          </w:tblCellMar>
        </w:tblPrEx>
        <w:trPr>
          <w:trHeight w:val="510" w:hRule="atLeast"/>
          <w:jc w:val="center"/>
        </w:trPr>
        <w:tc>
          <w:tcPr>
            <w:tcW w:w="9513" w:type="dxa"/>
            <w:gridSpan w:val="3"/>
            <w:tcBorders>
              <w:top w:val="single" w:color="000000" w:sz="4" w:space="0"/>
              <w:left w:val="single" w:color="000000" w:sz="4" w:space="0"/>
              <w:bottom w:val="single" w:color="000000" w:sz="4" w:space="0"/>
              <w:right w:val="single" w:color="000000" w:sz="4" w:space="0"/>
            </w:tcBorders>
            <w:shd w:val="clear" w:color="auto" w:fill="A4A4A4"/>
            <w:vAlign w:val="center"/>
          </w:tcPr>
          <w:p w14:paraId="733BDD8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室外机清洗</w:t>
            </w:r>
          </w:p>
        </w:tc>
      </w:tr>
      <w:tr w14:paraId="08EED3E8">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186B522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25" w:type="dxa"/>
            <w:tcBorders>
              <w:top w:val="single" w:color="000000" w:sz="4" w:space="0"/>
              <w:left w:val="nil"/>
              <w:bottom w:val="single" w:color="000000" w:sz="4" w:space="0"/>
              <w:right w:val="single" w:color="000000" w:sz="4" w:space="0"/>
            </w:tcBorders>
            <w:vAlign w:val="center"/>
          </w:tcPr>
          <w:p w14:paraId="444AE02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简单清洗内容</w:t>
            </w:r>
          </w:p>
        </w:tc>
        <w:tc>
          <w:tcPr>
            <w:tcW w:w="1561" w:type="dxa"/>
            <w:tcBorders>
              <w:top w:val="single" w:color="000000" w:sz="4" w:space="0"/>
              <w:left w:val="nil"/>
              <w:bottom w:val="single" w:color="000000" w:sz="4" w:space="0"/>
              <w:right w:val="single" w:color="000000" w:sz="4" w:space="0"/>
            </w:tcBorders>
            <w:noWrap/>
            <w:vAlign w:val="center"/>
          </w:tcPr>
          <w:p w14:paraId="7D19F39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周 期</w:t>
            </w:r>
          </w:p>
        </w:tc>
      </w:tr>
      <w:tr w14:paraId="741EE766">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76468B4F">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w:t>
            </w:r>
          </w:p>
        </w:tc>
        <w:tc>
          <w:tcPr>
            <w:tcW w:w="7225" w:type="dxa"/>
            <w:tcBorders>
              <w:top w:val="single" w:color="000000" w:sz="4" w:space="0"/>
              <w:left w:val="nil"/>
              <w:bottom w:val="single" w:color="000000" w:sz="4" w:space="0"/>
              <w:right w:val="single" w:color="000000" w:sz="4" w:space="0"/>
            </w:tcBorders>
            <w:vAlign w:val="center"/>
          </w:tcPr>
          <w:p w14:paraId="7AAC021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61" w:type="dxa"/>
            <w:tcBorders>
              <w:top w:val="single" w:color="000000" w:sz="4" w:space="0"/>
              <w:left w:val="nil"/>
              <w:bottom w:val="single" w:color="000000" w:sz="4" w:space="0"/>
              <w:right w:val="single" w:color="000000" w:sz="4" w:space="0"/>
            </w:tcBorders>
            <w:noWrap/>
            <w:vAlign w:val="center"/>
          </w:tcPr>
          <w:p w14:paraId="23222BF2">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7033D954">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10ABD1D8">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w:t>
            </w:r>
          </w:p>
        </w:tc>
        <w:tc>
          <w:tcPr>
            <w:tcW w:w="7225" w:type="dxa"/>
            <w:tcBorders>
              <w:top w:val="single" w:color="000000" w:sz="4" w:space="0"/>
              <w:left w:val="nil"/>
              <w:bottom w:val="single" w:color="000000" w:sz="4" w:space="0"/>
              <w:right w:val="single" w:color="000000" w:sz="4" w:space="0"/>
            </w:tcBorders>
            <w:vAlign w:val="center"/>
          </w:tcPr>
          <w:p w14:paraId="0AEF6DF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清洗外壳及过滤网，自然吹晾干</w:t>
            </w:r>
          </w:p>
        </w:tc>
        <w:tc>
          <w:tcPr>
            <w:tcW w:w="1561" w:type="dxa"/>
            <w:tcBorders>
              <w:top w:val="single" w:color="000000" w:sz="4" w:space="0"/>
              <w:left w:val="nil"/>
              <w:bottom w:val="single" w:color="000000" w:sz="4" w:space="0"/>
              <w:right w:val="single" w:color="000000" w:sz="4" w:space="0"/>
            </w:tcBorders>
            <w:noWrap/>
            <w:vAlign w:val="center"/>
          </w:tcPr>
          <w:p w14:paraId="360B5C8A">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4F1FA7B7">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0196E3E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3</w:t>
            </w:r>
          </w:p>
        </w:tc>
        <w:tc>
          <w:tcPr>
            <w:tcW w:w="7225" w:type="dxa"/>
            <w:tcBorders>
              <w:top w:val="single" w:color="000000" w:sz="4" w:space="0"/>
              <w:left w:val="nil"/>
              <w:bottom w:val="single" w:color="000000" w:sz="4" w:space="0"/>
              <w:right w:val="single" w:color="000000" w:sz="4" w:space="0"/>
            </w:tcBorders>
            <w:vAlign w:val="center"/>
          </w:tcPr>
          <w:p w14:paraId="1F20F09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检查排水系统：检查室外机的排水系统是否畅通。清除任何堵塞物或杂物，以确保水能够顺利排出。这将防止水积聚并导致损坏或漏水。</w:t>
            </w:r>
          </w:p>
        </w:tc>
        <w:tc>
          <w:tcPr>
            <w:tcW w:w="1561" w:type="dxa"/>
            <w:tcBorders>
              <w:top w:val="single" w:color="000000" w:sz="4" w:space="0"/>
              <w:left w:val="nil"/>
              <w:bottom w:val="single" w:color="000000" w:sz="4" w:space="0"/>
              <w:right w:val="single" w:color="000000" w:sz="4" w:space="0"/>
            </w:tcBorders>
            <w:noWrap/>
            <w:vAlign w:val="center"/>
          </w:tcPr>
          <w:p w14:paraId="68A1A3F6">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7857B878">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5688D22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4</w:t>
            </w:r>
          </w:p>
        </w:tc>
        <w:tc>
          <w:tcPr>
            <w:tcW w:w="7225" w:type="dxa"/>
            <w:tcBorders>
              <w:top w:val="single" w:color="000000" w:sz="4" w:space="0"/>
              <w:left w:val="nil"/>
              <w:bottom w:val="single" w:color="000000" w:sz="4" w:space="0"/>
              <w:right w:val="single" w:color="000000" w:sz="4" w:space="0"/>
            </w:tcBorders>
            <w:vAlign w:val="center"/>
          </w:tcPr>
          <w:p w14:paraId="76D4A5F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清理杂物：</w:t>
            </w:r>
            <w:r>
              <w:rPr>
                <w:rFonts w:hint="eastAsia" w:ascii="宋体" w:hAnsi="宋体" w:eastAsia="宋体" w:cs="宋体"/>
                <w:color w:val="auto"/>
                <w:kern w:val="0"/>
                <w:sz w:val="21"/>
                <w:szCs w:val="21"/>
                <w:lang w:val="en-US" w:eastAsia="zh-CN"/>
              </w:rPr>
              <w:t>由</w:t>
            </w:r>
            <w:r>
              <w:rPr>
                <w:rFonts w:hint="eastAsia" w:ascii="宋体" w:hAnsi="宋体" w:eastAsia="宋体" w:cs="宋体"/>
                <w:color w:val="auto"/>
                <w:kern w:val="0"/>
                <w:sz w:val="21"/>
                <w:szCs w:val="21"/>
              </w:rPr>
              <w:t>于室外机摆放位置的特殊，常年风吹日晒，可能会有杂物残留在外机里面。不及时清理的话，有可能会影响风机扇叶的寿命，造成扇叶出现裂缝。时间一久，因为风扇转速比较快，可能扇叶会飞出，损害机内的其他部件。</w:t>
            </w:r>
          </w:p>
        </w:tc>
        <w:tc>
          <w:tcPr>
            <w:tcW w:w="1561" w:type="dxa"/>
            <w:tcBorders>
              <w:top w:val="single" w:color="000000" w:sz="4" w:space="0"/>
              <w:left w:val="nil"/>
              <w:bottom w:val="single" w:color="000000" w:sz="4" w:space="0"/>
              <w:right w:val="single" w:color="000000" w:sz="4" w:space="0"/>
            </w:tcBorders>
            <w:noWrap/>
            <w:vAlign w:val="center"/>
          </w:tcPr>
          <w:p w14:paraId="377388C7">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337CE3BD">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4E9E5930">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5</w:t>
            </w:r>
          </w:p>
        </w:tc>
        <w:tc>
          <w:tcPr>
            <w:tcW w:w="7225" w:type="dxa"/>
            <w:tcBorders>
              <w:top w:val="single" w:color="000000" w:sz="4" w:space="0"/>
              <w:left w:val="nil"/>
              <w:bottom w:val="single" w:color="000000" w:sz="4" w:space="0"/>
              <w:right w:val="single" w:color="000000" w:sz="4" w:space="0"/>
            </w:tcBorders>
            <w:vAlign w:val="center"/>
          </w:tcPr>
          <w:p w14:paraId="31B98DC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冲洗外机：用自来水管对外机进行上下冲洗，注意空调室外机翼形铝箔散热片即温度交换器必须保证翅片直立，不允许有倒片的情况发生。</w:t>
            </w:r>
            <w:r>
              <w:rPr>
                <w:rFonts w:hint="eastAsia" w:ascii="宋体" w:hAnsi="宋体" w:eastAsia="宋体" w:cs="宋体"/>
                <w:color w:val="auto"/>
                <w:kern w:val="0"/>
                <w:sz w:val="21"/>
                <w:szCs w:val="21"/>
              </w:rPr>
              <w:br w:type="textWrapping"/>
            </w:r>
            <w:r>
              <w:rPr>
                <w:rFonts w:hint="eastAsia" w:ascii="宋体" w:hAnsi="宋体" w:eastAsia="宋体" w:cs="宋体"/>
                <w:color w:val="auto"/>
                <w:kern w:val="0"/>
                <w:sz w:val="21"/>
                <w:szCs w:val="21"/>
              </w:rPr>
              <w:t>如果出现的话，应用空调翅片梳理器或者镊子钳仔细对翅片进行修整处理。</w:t>
            </w:r>
          </w:p>
        </w:tc>
        <w:tc>
          <w:tcPr>
            <w:tcW w:w="1561" w:type="dxa"/>
            <w:tcBorders>
              <w:top w:val="single" w:color="000000" w:sz="4" w:space="0"/>
              <w:left w:val="nil"/>
              <w:bottom w:val="single" w:color="000000" w:sz="4" w:space="0"/>
              <w:right w:val="single" w:color="000000" w:sz="4" w:space="0"/>
            </w:tcBorders>
            <w:noWrap/>
            <w:vAlign w:val="center"/>
          </w:tcPr>
          <w:p w14:paraId="0FB88141">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0D1D5C09">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6925DE0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6</w:t>
            </w:r>
          </w:p>
        </w:tc>
        <w:tc>
          <w:tcPr>
            <w:tcW w:w="7225" w:type="dxa"/>
            <w:tcBorders>
              <w:top w:val="single" w:color="000000" w:sz="4" w:space="0"/>
              <w:left w:val="nil"/>
              <w:bottom w:val="single" w:color="000000" w:sz="4" w:space="0"/>
              <w:right w:val="single" w:color="000000" w:sz="4" w:space="0"/>
            </w:tcBorders>
            <w:vAlign w:val="center"/>
          </w:tcPr>
          <w:p w14:paraId="14F22479">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用毛刷或高压气管等专业工具清扫室外机翅片规范方向与力度进行去除灰尘、污垢、杂物等，有效散热</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66E6E5F6">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4CD65730">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761A786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7</w:t>
            </w:r>
          </w:p>
        </w:tc>
        <w:tc>
          <w:tcPr>
            <w:tcW w:w="7225" w:type="dxa"/>
            <w:tcBorders>
              <w:top w:val="single" w:color="000000" w:sz="4" w:space="0"/>
              <w:left w:val="nil"/>
              <w:bottom w:val="single" w:color="000000" w:sz="4" w:space="0"/>
              <w:right w:val="single" w:color="000000" w:sz="4" w:space="0"/>
            </w:tcBorders>
            <w:vAlign w:val="center"/>
          </w:tcPr>
          <w:p w14:paraId="46773A20">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高压</w:t>
            </w:r>
            <w:r>
              <w:rPr>
                <w:rFonts w:hint="eastAsia" w:ascii="宋体" w:hAnsi="宋体" w:eastAsia="宋体" w:cs="宋体"/>
                <w:color w:val="auto"/>
                <w:kern w:val="0"/>
                <w:sz w:val="21"/>
                <w:szCs w:val="21"/>
                <w:lang w:eastAsia="zh-CN"/>
              </w:rPr>
              <w:t>水枪</w:t>
            </w:r>
            <w:r>
              <w:rPr>
                <w:rFonts w:hint="eastAsia" w:ascii="宋体" w:hAnsi="宋体" w:eastAsia="宋体" w:cs="宋体"/>
                <w:color w:val="auto"/>
                <w:kern w:val="0"/>
                <w:sz w:val="21"/>
                <w:szCs w:val="21"/>
              </w:rPr>
              <w:t>冲洗室外主机，水柱方向与翅片保持一致</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6A4A88FA">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1F2C53CA">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09C87E2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8</w:t>
            </w:r>
          </w:p>
        </w:tc>
        <w:tc>
          <w:tcPr>
            <w:tcW w:w="7225" w:type="dxa"/>
            <w:tcBorders>
              <w:top w:val="single" w:color="000000" w:sz="4" w:space="0"/>
              <w:left w:val="nil"/>
              <w:bottom w:val="single" w:color="000000" w:sz="4" w:space="0"/>
              <w:right w:val="single" w:color="000000" w:sz="4" w:space="0"/>
            </w:tcBorders>
            <w:vAlign w:val="center"/>
          </w:tcPr>
          <w:p w14:paraId="252A6DD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用清水或专门空调机清洗液清洗机壳和底盘。冲洗时应将空调室外机右侧冲洗干净。冲洗空调室外机时，请勿直接冲洗空调室外机，以防止水流入、扇轴承导致润滑不良。</w:t>
            </w:r>
          </w:p>
        </w:tc>
        <w:tc>
          <w:tcPr>
            <w:tcW w:w="1561" w:type="dxa"/>
            <w:tcBorders>
              <w:top w:val="single" w:color="000000" w:sz="4" w:space="0"/>
              <w:left w:val="nil"/>
              <w:bottom w:val="single" w:color="000000" w:sz="4" w:space="0"/>
              <w:right w:val="single" w:color="000000" w:sz="4" w:space="0"/>
            </w:tcBorders>
            <w:noWrap/>
            <w:vAlign w:val="center"/>
          </w:tcPr>
          <w:p w14:paraId="2ABA1F1C">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3D7006F4">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129F43BA">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9</w:t>
            </w:r>
          </w:p>
        </w:tc>
        <w:tc>
          <w:tcPr>
            <w:tcW w:w="7225" w:type="dxa"/>
            <w:tcBorders>
              <w:top w:val="single" w:color="000000" w:sz="4" w:space="0"/>
              <w:left w:val="nil"/>
              <w:bottom w:val="single" w:color="000000" w:sz="4" w:space="0"/>
              <w:right w:val="single" w:color="000000" w:sz="4" w:space="0"/>
            </w:tcBorders>
            <w:vAlign w:val="center"/>
          </w:tcPr>
          <w:p w14:paraId="2A8C1A4B">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清洗管道防止堵塞</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635D98F9">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2672F089">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4CEEF44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10</w:t>
            </w:r>
          </w:p>
        </w:tc>
        <w:tc>
          <w:tcPr>
            <w:tcW w:w="7225" w:type="dxa"/>
            <w:tcBorders>
              <w:top w:val="single" w:color="000000" w:sz="4" w:space="0"/>
              <w:left w:val="nil"/>
              <w:bottom w:val="single" w:color="000000" w:sz="4" w:space="0"/>
              <w:right w:val="single" w:color="000000" w:sz="4" w:space="0"/>
            </w:tcBorders>
            <w:vAlign w:val="center"/>
          </w:tcPr>
          <w:p w14:paraId="2214660D">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清洁主机四周整洁无异物</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55CBAEA7">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4AB2413B">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6ECAB1D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11</w:t>
            </w:r>
          </w:p>
        </w:tc>
        <w:tc>
          <w:tcPr>
            <w:tcW w:w="7225" w:type="dxa"/>
            <w:tcBorders>
              <w:top w:val="single" w:color="000000" w:sz="4" w:space="0"/>
              <w:left w:val="nil"/>
              <w:bottom w:val="single" w:color="000000" w:sz="4" w:space="0"/>
              <w:right w:val="single" w:color="000000" w:sz="4" w:space="0"/>
            </w:tcBorders>
            <w:vAlign w:val="center"/>
          </w:tcPr>
          <w:p w14:paraId="12E1F25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整理工作，复查机架的螺丝，如有松动应拧紧加固，发现机架锈蚀严重应马上更换机壳。</w:t>
            </w:r>
          </w:p>
        </w:tc>
        <w:tc>
          <w:tcPr>
            <w:tcW w:w="1561" w:type="dxa"/>
            <w:tcBorders>
              <w:top w:val="single" w:color="000000" w:sz="4" w:space="0"/>
              <w:left w:val="nil"/>
              <w:bottom w:val="single" w:color="000000" w:sz="4" w:space="0"/>
              <w:right w:val="single" w:color="000000" w:sz="4" w:space="0"/>
            </w:tcBorders>
            <w:noWrap/>
            <w:vAlign w:val="center"/>
          </w:tcPr>
          <w:p w14:paraId="7C4FE33A">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1E43180A">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6F24DE7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12</w:t>
            </w:r>
          </w:p>
        </w:tc>
        <w:tc>
          <w:tcPr>
            <w:tcW w:w="7225" w:type="dxa"/>
            <w:tcBorders>
              <w:top w:val="single" w:color="000000" w:sz="4" w:space="0"/>
              <w:left w:val="nil"/>
              <w:bottom w:val="single" w:color="000000" w:sz="4" w:space="0"/>
              <w:right w:val="single" w:color="000000" w:sz="4" w:space="0"/>
            </w:tcBorders>
            <w:vAlign w:val="center"/>
          </w:tcPr>
          <w:p w14:paraId="12C4630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开机验机试运行，专业测温测风仪进行风速温度检测，对登记各项功能进行对比，如有异常及时处理。</w:t>
            </w:r>
          </w:p>
        </w:tc>
        <w:tc>
          <w:tcPr>
            <w:tcW w:w="1561" w:type="dxa"/>
            <w:tcBorders>
              <w:top w:val="single" w:color="000000" w:sz="4" w:space="0"/>
              <w:left w:val="nil"/>
              <w:bottom w:val="single" w:color="000000" w:sz="4" w:space="0"/>
              <w:right w:val="single" w:color="000000" w:sz="4" w:space="0"/>
            </w:tcBorders>
            <w:noWrap/>
            <w:vAlign w:val="center"/>
          </w:tcPr>
          <w:p w14:paraId="08944190">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6374EFF7">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0D52240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13</w:t>
            </w:r>
          </w:p>
        </w:tc>
        <w:tc>
          <w:tcPr>
            <w:tcW w:w="7225" w:type="dxa"/>
            <w:tcBorders>
              <w:top w:val="single" w:color="000000" w:sz="4" w:space="0"/>
              <w:left w:val="nil"/>
              <w:bottom w:val="single" w:color="000000" w:sz="4" w:space="0"/>
              <w:right w:val="single" w:color="000000" w:sz="4" w:space="0"/>
            </w:tcBorders>
            <w:vAlign w:val="center"/>
          </w:tcPr>
          <w:p w14:paraId="41B98AE1">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收拾工具，清扫地并撤离现场</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3A4021A1">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二次/1年</w:t>
            </w:r>
          </w:p>
        </w:tc>
      </w:tr>
      <w:tr w14:paraId="4F961D7B">
        <w:tblPrEx>
          <w:tblCellMar>
            <w:top w:w="0" w:type="dxa"/>
            <w:left w:w="108" w:type="dxa"/>
            <w:bottom w:w="0" w:type="dxa"/>
            <w:right w:w="108" w:type="dxa"/>
          </w:tblCellMar>
        </w:tblPrEx>
        <w:trPr>
          <w:trHeight w:val="510" w:hRule="atLeast"/>
          <w:jc w:val="center"/>
        </w:trPr>
        <w:tc>
          <w:tcPr>
            <w:tcW w:w="9513" w:type="dxa"/>
            <w:gridSpan w:val="3"/>
            <w:tcBorders>
              <w:top w:val="single" w:color="000000" w:sz="4" w:space="0"/>
              <w:left w:val="single" w:color="000000" w:sz="4" w:space="0"/>
              <w:bottom w:val="single" w:color="000000" w:sz="4" w:space="0"/>
              <w:right w:val="single" w:color="000000" w:sz="4" w:space="0"/>
            </w:tcBorders>
            <w:shd w:val="clear" w:color="auto" w:fill="A4A4A4"/>
            <w:vAlign w:val="center"/>
          </w:tcPr>
          <w:p w14:paraId="25D911F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室内机清洗</w:t>
            </w:r>
          </w:p>
        </w:tc>
      </w:tr>
      <w:tr w14:paraId="307D00CE">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68C1D6C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25" w:type="dxa"/>
            <w:tcBorders>
              <w:top w:val="single" w:color="000000" w:sz="4" w:space="0"/>
              <w:left w:val="nil"/>
              <w:bottom w:val="single" w:color="000000" w:sz="4" w:space="0"/>
              <w:right w:val="single" w:color="000000" w:sz="4" w:space="0"/>
            </w:tcBorders>
            <w:shd w:val="clear" w:color="auto" w:fill="A4A4A4"/>
            <w:vAlign w:val="center"/>
          </w:tcPr>
          <w:p w14:paraId="4307AE5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简单清洗内容</w:t>
            </w:r>
          </w:p>
        </w:tc>
        <w:tc>
          <w:tcPr>
            <w:tcW w:w="1561" w:type="dxa"/>
            <w:tcBorders>
              <w:top w:val="single" w:color="000000" w:sz="4" w:space="0"/>
              <w:left w:val="nil"/>
              <w:bottom w:val="single" w:color="000000" w:sz="4" w:space="0"/>
              <w:right w:val="single" w:color="000000" w:sz="4" w:space="0"/>
            </w:tcBorders>
            <w:shd w:val="clear" w:color="auto" w:fill="A4A4A4"/>
            <w:noWrap/>
            <w:vAlign w:val="center"/>
          </w:tcPr>
          <w:p w14:paraId="3DC9CAB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周 期</w:t>
            </w:r>
          </w:p>
        </w:tc>
      </w:tr>
      <w:tr w14:paraId="3AF8229E">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1D70E25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25" w:type="dxa"/>
            <w:tcBorders>
              <w:top w:val="single" w:color="000000" w:sz="4" w:space="0"/>
              <w:left w:val="nil"/>
              <w:bottom w:val="single" w:color="000000" w:sz="4" w:space="0"/>
              <w:right w:val="single" w:color="000000" w:sz="4" w:space="0"/>
            </w:tcBorders>
            <w:vAlign w:val="center"/>
          </w:tcPr>
          <w:p w14:paraId="02C9B90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关闭空调，并拔掉空调电源插头，避免在清洗过程中触电。</w:t>
            </w:r>
          </w:p>
        </w:tc>
        <w:tc>
          <w:tcPr>
            <w:tcW w:w="1561" w:type="dxa"/>
            <w:tcBorders>
              <w:top w:val="single" w:color="000000" w:sz="4" w:space="0"/>
              <w:left w:val="nil"/>
              <w:bottom w:val="single" w:color="000000" w:sz="4" w:space="0"/>
              <w:right w:val="single" w:color="000000" w:sz="4" w:space="0"/>
            </w:tcBorders>
            <w:noWrap/>
            <w:vAlign w:val="center"/>
          </w:tcPr>
          <w:p w14:paraId="66B3B25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D2AE32B">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03A611A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25" w:type="dxa"/>
            <w:tcBorders>
              <w:top w:val="single" w:color="000000" w:sz="4" w:space="0"/>
              <w:left w:val="nil"/>
              <w:bottom w:val="single" w:color="000000" w:sz="4" w:space="0"/>
              <w:right w:val="single" w:color="000000" w:sz="4" w:space="0"/>
            </w:tcBorders>
            <w:vAlign w:val="center"/>
          </w:tcPr>
          <w:p w14:paraId="295109F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首先拆卸导风板外壳等外部配件，将滤网抽出，用水或真空吸尘器清洗滤网。</w:t>
            </w:r>
          </w:p>
        </w:tc>
        <w:tc>
          <w:tcPr>
            <w:tcW w:w="1561" w:type="dxa"/>
            <w:tcBorders>
              <w:top w:val="single" w:color="000000" w:sz="4" w:space="0"/>
              <w:left w:val="nil"/>
              <w:bottom w:val="single" w:color="000000" w:sz="4" w:space="0"/>
              <w:right w:val="single" w:color="000000" w:sz="4" w:space="0"/>
            </w:tcBorders>
            <w:noWrap/>
            <w:vAlign w:val="center"/>
          </w:tcPr>
          <w:p w14:paraId="538D659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1D1A024">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403E284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25" w:type="dxa"/>
            <w:tcBorders>
              <w:top w:val="single" w:color="000000" w:sz="4" w:space="0"/>
              <w:left w:val="nil"/>
              <w:bottom w:val="single" w:color="000000" w:sz="4" w:space="0"/>
              <w:right w:val="single" w:color="000000" w:sz="4" w:space="0"/>
            </w:tcBorders>
            <w:vAlign w:val="center"/>
          </w:tcPr>
          <w:p w14:paraId="4C412F0B">
            <w:pPr>
              <w:widowControl/>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清洗部件：将拆卸下来的部件放入温水中浸泡，用毛刷轻轻刷洗上面的灰尘和细菌。洗净后用清水冲洗干净，晾干备用。</w:t>
            </w:r>
          </w:p>
        </w:tc>
        <w:tc>
          <w:tcPr>
            <w:tcW w:w="1561" w:type="dxa"/>
            <w:tcBorders>
              <w:top w:val="single" w:color="000000" w:sz="4" w:space="0"/>
              <w:left w:val="nil"/>
              <w:bottom w:val="single" w:color="000000" w:sz="4" w:space="0"/>
              <w:right w:val="single" w:color="000000" w:sz="4" w:space="0"/>
            </w:tcBorders>
            <w:noWrap/>
            <w:vAlign w:val="center"/>
          </w:tcPr>
          <w:p w14:paraId="16C66D7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9E82EDD">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2CD3446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25" w:type="dxa"/>
            <w:tcBorders>
              <w:top w:val="single" w:color="000000" w:sz="4" w:space="0"/>
              <w:left w:val="nil"/>
              <w:bottom w:val="single" w:color="000000" w:sz="4" w:space="0"/>
              <w:right w:val="single" w:color="000000" w:sz="4" w:space="0"/>
            </w:tcBorders>
            <w:vAlign w:val="center"/>
          </w:tcPr>
          <w:p w14:paraId="452F8C12">
            <w:pPr>
              <w:widowControl/>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安装前面板：将前面板按照原来的位置安装回去，并固定好螺丝。</w:t>
            </w:r>
          </w:p>
        </w:tc>
        <w:tc>
          <w:tcPr>
            <w:tcW w:w="1561" w:type="dxa"/>
            <w:tcBorders>
              <w:top w:val="single" w:color="000000" w:sz="4" w:space="0"/>
              <w:left w:val="nil"/>
              <w:bottom w:val="single" w:color="000000" w:sz="4" w:space="0"/>
              <w:right w:val="single" w:color="000000" w:sz="4" w:space="0"/>
            </w:tcBorders>
            <w:noWrap/>
            <w:vAlign w:val="center"/>
          </w:tcPr>
          <w:p w14:paraId="50E901E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03CA82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48D8E5E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25" w:type="dxa"/>
            <w:tcBorders>
              <w:top w:val="single" w:color="000000" w:sz="4" w:space="0"/>
              <w:left w:val="nil"/>
              <w:bottom w:val="single" w:color="000000" w:sz="4" w:space="0"/>
              <w:right w:val="single" w:color="000000" w:sz="4" w:space="0"/>
            </w:tcBorders>
            <w:vAlign w:val="center"/>
          </w:tcPr>
          <w:p w14:paraId="13C2C127">
            <w:pPr>
              <w:widowControl/>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检查制冷效果：在确认立式空调正常工作后，可以打开电源开关测试制冷效果。如果制冷效果不佳，可以再次检查是否有漏气或堵塞等问题。</w:t>
            </w:r>
          </w:p>
        </w:tc>
        <w:tc>
          <w:tcPr>
            <w:tcW w:w="1561" w:type="dxa"/>
            <w:tcBorders>
              <w:top w:val="single" w:color="000000" w:sz="4" w:space="0"/>
              <w:left w:val="nil"/>
              <w:bottom w:val="single" w:color="000000" w:sz="4" w:space="0"/>
              <w:right w:val="single" w:color="000000" w:sz="4" w:space="0"/>
            </w:tcBorders>
            <w:noWrap/>
            <w:vAlign w:val="center"/>
          </w:tcPr>
          <w:p w14:paraId="30A8F84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7313E1E4">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6C92607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25" w:type="dxa"/>
            <w:tcBorders>
              <w:top w:val="single" w:color="000000" w:sz="4" w:space="0"/>
              <w:left w:val="nil"/>
              <w:bottom w:val="single" w:color="000000" w:sz="4" w:space="0"/>
              <w:right w:val="single" w:color="000000" w:sz="4" w:space="0"/>
            </w:tcBorders>
            <w:vAlign w:val="center"/>
          </w:tcPr>
          <w:p w14:paraId="658B698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安装复原出入风外壳过滤网等所有配件，注意安装顺序为先拆后装，后拆先装。</w:t>
            </w:r>
          </w:p>
        </w:tc>
        <w:tc>
          <w:tcPr>
            <w:tcW w:w="1561" w:type="dxa"/>
            <w:tcBorders>
              <w:top w:val="single" w:color="000000" w:sz="4" w:space="0"/>
              <w:left w:val="nil"/>
              <w:bottom w:val="single" w:color="000000" w:sz="4" w:space="0"/>
              <w:right w:val="single" w:color="000000" w:sz="4" w:space="0"/>
            </w:tcBorders>
            <w:noWrap/>
            <w:vAlign w:val="center"/>
          </w:tcPr>
          <w:p w14:paraId="6D63AB2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48235CFB">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66F1679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25" w:type="dxa"/>
            <w:tcBorders>
              <w:top w:val="single" w:color="000000" w:sz="4" w:space="0"/>
              <w:left w:val="nil"/>
              <w:bottom w:val="single" w:color="000000" w:sz="4" w:space="0"/>
              <w:right w:val="single" w:color="000000" w:sz="4" w:space="0"/>
            </w:tcBorders>
            <w:vAlign w:val="center"/>
          </w:tcPr>
          <w:p w14:paraId="2024959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验机并与清洗前各项功能进行对比，确保性能正常。</w:t>
            </w:r>
          </w:p>
        </w:tc>
        <w:tc>
          <w:tcPr>
            <w:tcW w:w="1561" w:type="dxa"/>
            <w:tcBorders>
              <w:top w:val="single" w:color="000000" w:sz="4" w:space="0"/>
              <w:left w:val="nil"/>
              <w:bottom w:val="single" w:color="000000" w:sz="4" w:space="0"/>
              <w:right w:val="single" w:color="000000" w:sz="4" w:space="0"/>
            </w:tcBorders>
            <w:noWrap/>
            <w:vAlign w:val="center"/>
          </w:tcPr>
          <w:p w14:paraId="08933F4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C7893D8">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64310CE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25" w:type="dxa"/>
            <w:tcBorders>
              <w:top w:val="single" w:color="000000" w:sz="4" w:space="0"/>
              <w:left w:val="nil"/>
              <w:bottom w:val="single" w:color="000000" w:sz="4" w:space="0"/>
              <w:right w:val="single" w:color="000000" w:sz="4" w:space="0"/>
            </w:tcBorders>
            <w:vAlign w:val="center"/>
          </w:tcPr>
          <w:p w14:paraId="1815A5A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收拾工具，清扫地面撤离现场。</w:t>
            </w:r>
          </w:p>
        </w:tc>
        <w:tc>
          <w:tcPr>
            <w:tcW w:w="1561" w:type="dxa"/>
            <w:tcBorders>
              <w:top w:val="single" w:color="000000" w:sz="4" w:space="0"/>
              <w:left w:val="nil"/>
              <w:bottom w:val="single" w:color="000000" w:sz="4" w:space="0"/>
              <w:right w:val="single" w:color="000000" w:sz="4" w:space="0"/>
            </w:tcBorders>
            <w:noWrap/>
            <w:vAlign w:val="center"/>
          </w:tcPr>
          <w:p w14:paraId="04AD00D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7458235">
        <w:tblPrEx>
          <w:tblCellMar>
            <w:top w:w="0" w:type="dxa"/>
            <w:left w:w="108" w:type="dxa"/>
            <w:bottom w:w="0" w:type="dxa"/>
            <w:right w:w="108" w:type="dxa"/>
          </w:tblCellMar>
        </w:tblPrEx>
        <w:trPr>
          <w:trHeight w:val="510" w:hRule="atLeast"/>
          <w:jc w:val="center"/>
        </w:trPr>
        <w:tc>
          <w:tcPr>
            <w:tcW w:w="9513"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11B9AB0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六、一拖一天花机（室外机、室内机）</w:t>
            </w:r>
          </w:p>
        </w:tc>
      </w:tr>
      <w:tr w14:paraId="27BF5CDC">
        <w:tblPrEx>
          <w:tblCellMar>
            <w:top w:w="0" w:type="dxa"/>
            <w:left w:w="108" w:type="dxa"/>
            <w:bottom w:w="0" w:type="dxa"/>
            <w:right w:w="108" w:type="dxa"/>
          </w:tblCellMar>
        </w:tblPrEx>
        <w:trPr>
          <w:trHeight w:val="510" w:hRule="atLeast"/>
          <w:jc w:val="center"/>
        </w:trPr>
        <w:tc>
          <w:tcPr>
            <w:tcW w:w="9513" w:type="dxa"/>
            <w:gridSpan w:val="3"/>
            <w:tcBorders>
              <w:top w:val="single" w:color="000000" w:sz="4" w:space="0"/>
              <w:left w:val="single" w:color="000000" w:sz="4" w:space="0"/>
              <w:bottom w:val="single" w:color="000000" w:sz="4" w:space="0"/>
              <w:right w:val="single" w:color="000000" w:sz="4" w:space="0"/>
            </w:tcBorders>
            <w:shd w:val="clear" w:color="auto" w:fill="A4A4A4"/>
            <w:vAlign w:val="center"/>
          </w:tcPr>
          <w:p w14:paraId="54D9C69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室外机清洗</w:t>
            </w:r>
          </w:p>
        </w:tc>
      </w:tr>
      <w:tr w14:paraId="647D1046">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3860D801">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25" w:type="dxa"/>
            <w:tcBorders>
              <w:top w:val="single" w:color="000000" w:sz="4" w:space="0"/>
              <w:left w:val="nil"/>
              <w:bottom w:val="single" w:color="000000" w:sz="4" w:space="0"/>
              <w:right w:val="single" w:color="000000" w:sz="4" w:space="0"/>
            </w:tcBorders>
            <w:vAlign w:val="center"/>
          </w:tcPr>
          <w:p w14:paraId="058D6CE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简单清洗内容</w:t>
            </w:r>
          </w:p>
        </w:tc>
        <w:tc>
          <w:tcPr>
            <w:tcW w:w="1561" w:type="dxa"/>
            <w:tcBorders>
              <w:top w:val="single" w:color="000000" w:sz="4" w:space="0"/>
              <w:left w:val="nil"/>
              <w:bottom w:val="single" w:color="000000" w:sz="4" w:space="0"/>
              <w:right w:val="single" w:color="000000" w:sz="4" w:space="0"/>
            </w:tcBorders>
            <w:noWrap/>
            <w:vAlign w:val="center"/>
          </w:tcPr>
          <w:p w14:paraId="5333048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周 期</w:t>
            </w:r>
          </w:p>
        </w:tc>
      </w:tr>
      <w:tr w14:paraId="672C45AE">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7EFEA810">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w:t>
            </w:r>
          </w:p>
        </w:tc>
        <w:tc>
          <w:tcPr>
            <w:tcW w:w="7225" w:type="dxa"/>
            <w:tcBorders>
              <w:top w:val="single" w:color="000000" w:sz="4" w:space="0"/>
              <w:left w:val="nil"/>
              <w:bottom w:val="single" w:color="000000" w:sz="4" w:space="0"/>
              <w:right w:val="single" w:color="000000" w:sz="4" w:space="0"/>
            </w:tcBorders>
            <w:vAlign w:val="center"/>
          </w:tcPr>
          <w:p w14:paraId="7D8F83C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61" w:type="dxa"/>
            <w:tcBorders>
              <w:top w:val="single" w:color="000000" w:sz="4" w:space="0"/>
              <w:left w:val="nil"/>
              <w:bottom w:val="single" w:color="000000" w:sz="4" w:space="0"/>
              <w:right w:val="single" w:color="000000" w:sz="4" w:space="0"/>
            </w:tcBorders>
            <w:noWrap/>
            <w:vAlign w:val="center"/>
          </w:tcPr>
          <w:p w14:paraId="6C46F42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66338E7">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0C72F32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w:t>
            </w:r>
          </w:p>
        </w:tc>
        <w:tc>
          <w:tcPr>
            <w:tcW w:w="7225" w:type="dxa"/>
            <w:tcBorders>
              <w:top w:val="single" w:color="000000" w:sz="4" w:space="0"/>
              <w:left w:val="nil"/>
              <w:bottom w:val="single" w:color="000000" w:sz="4" w:space="0"/>
              <w:right w:val="single" w:color="000000" w:sz="4" w:space="0"/>
            </w:tcBorders>
            <w:vAlign w:val="center"/>
          </w:tcPr>
          <w:p w14:paraId="537EF3C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检查排水系统：检查室外机的排水系统是否畅通。清除任何堵塞物或杂物，以确保水能够顺利排出。这将防止水积聚并导致损坏或漏水。</w:t>
            </w:r>
          </w:p>
        </w:tc>
        <w:tc>
          <w:tcPr>
            <w:tcW w:w="1561" w:type="dxa"/>
            <w:tcBorders>
              <w:top w:val="single" w:color="000000" w:sz="4" w:space="0"/>
              <w:left w:val="nil"/>
              <w:bottom w:val="single" w:color="000000" w:sz="4" w:space="0"/>
              <w:right w:val="single" w:color="000000" w:sz="4" w:space="0"/>
            </w:tcBorders>
            <w:noWrap/>
            <w:vAlign w:val="center"/>
          </w:tcPr>
          <w:p w14:paraId="5AA508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4BBA440B">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607F8DA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3</w:t>
            </w:r>
          </w:p>
        </w:tc>
        <w:tc>
          <w:tcPr>
            <w:tcW w:w="7225" w:type="dxa"/>
            <w:tcBorders>
              <w:top w:val="single" w:color="000000" w:sz="4" w:space="0"/>
              <w:left w:val="nil"/>
              <w:bottom w:val="single" w:color="000000" w:sz="4" w:space="0"/>
              <w:right w:val="single" w:color="000000" w:sz="4" w:space="0"/>
            </w:tcBorders>
            <w:vAlign w:val="center"/>
          </w:tcPr>
          <w:p w14:paraId="40672EE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清理杂物：</w:t>
            </w:r>
            <w:r>
              <w:rPr>
                <w:rFonts w:hint="eastAsia" w:ascii="宋体" w:hAnsi="宋体" w:eastAsia="宋体" w:cs="宋体"/>
                <w:color w:val="auto"/>
                <w:kern w:val="0"/>
                <w:sz w:val="21"/>
                <w:szCs w:val="21"/>
                <w:lang w:val="en-US" w:eastAsia="zh-CN"/>
              </w:rPr>
              <w:t>由</w:t>
            </w:r>
            <w:r>
              <w:rPr>
                <w:rFonts w:hint="eastAsia" w:ascii="宋体" w:hAnsi="宋体" w:eastAsia="宋体" w:cs="宋体"/>
                <w:color w:val="auto"/>
                <w:kern w:val="0"/>
                <w:sz w:val="21"/>
                <w:szCs w:val="21"/>
              </w:rPr>
              <w:t>于室外机摆放位置的特殊，常年风吹日晒，可能会有杂物残留在外机里面。不及时清理的话，有可能会影响风机扇叶的寿命，造成扇叶出现裂缝。时间一久，因为风扇转速比较快，可能扇叶会飞出，损害机内的其他部件。</w:t>
            </w:r>
          </w:p>
        </w:tc>
        <w:tc>
          <w:tcPr>
            <w:tcW w:w="1561" w:type="dxa"/>
            <w:tcBorders>
              <w:top w:val="single" w:color="000000" w:sz="4" w:space="0"/>
              <w:left w:val="nil"/>
              <w:bottom w:val="single" w:color="000000" w:sz="4" w:space="0"/>
              <w:right w:val="single" w:color="000000" w:sz="4" w:space="0"/>
            </w:tcBorders>
            <w:noWrap/>
            <w:vAlign w:val="center"/>
          </w:tcPr>
          <w:p w14:paraId="166ED54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E29ECD4">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2E75C5CA">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4</w:t>
            </w:r>
          </w:p>
        </w:tc>
        <w:tc>
          <w:tcPr>
            <w:tcW w:w="7225" w:type="dxa"/>
            <w:tcBorders>
              <w:top w:val="single" w:color="000000" w:sz="4" w:space="0"/>
              <w:left w:val="nil"/>
              <w:bottom w:val="single" w:color="000000" w:sz="4" w:space="0"/>
              <w:right w:val="single" w:color="000000" w:sz="4" w:space="0"/>
            </w:tcBorders>
            <w:vAlign w:val="center"/>
          </w:tcPr>
          <w:p w14:paraId="3A11B71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冲洗外机：用自来水管对外机进行上下冲洗，注意空调室外机翼形铝箔散热片即温度交换器必须保证翅片直立，不允许有倒片的情况发生。</w:t>
            </w:r>
            <w:r>
              <w:rPr>
                <w:rFonts w:hint="eastAsia" w:ascii="宋体" w:hAnsi="宋体" w:eastAsia="宋体" w:cs="宋体"/>
                <w:color w:val="auto"/>
                <w:kern w:val="0"/>
                <w:sz w:val="21"/>
                <w:szCs w:val="21"/>
              </w:rPr>
              <w:br w:type="textWrapping"/>
            </w:r>
            <w:r>
              <w:rPr>
                <w:rFonts w:hint="eastAsia" w:ascii="宋体" w:hAnsi="宋体" w:eastAsia="宋体" w:cs="宋体"/>
                <w:color w:val="auto"/>
                <w:kern w:val="0"/>
                <w:sz w:val="21"/>
                <w:szCs w:val="21"/>
              </w:rPr>
              <w:t>如果出现的话，应用空调翅片梳理器或者镊子钳仔细对翅片进行修整处理。</w:t>
            </w:r>
          </w:p>
        </w:tc>
        <w:tc>
          <w:tcPr>
            <w:tcW w:w="1561" w:type="dxa"/>
            <w:tcBorders>
              <w:top w:val="single" w:color="000000" w:sz="4" w:space="0"/>
              <w:left w:val="nil"/>
              <w:bottom w:val="single" w:color="000000" w:sz="4" w:space="0"/>
              <w:right w:val="single" w:color="000000" w:sz="4" w:space="0"/>
            </w:tcBorders>
            <w:noWrap/>
            <w:vAlign w:val="center"/>
          </w:tcPr>
          <w:p w14:paraId="6E2D0DC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05D19EC">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159BC77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5</w:t>
            </w:r>
          </w:p>
        </w:tc>
        <w:tc>
          <w:tcPr>
            <w:tcW w:w="7225" w:type="dxa"/>
            <w:tcBorders>
              <w:top w:val="single" w:color="000000" w:sz="4" w:space="0"/>
              <w:left w:val="nil"/>
              <w:bottom w:val="single" w:color="000000" w:sz="4" w:space="0"/>
              <w:right w:val="single" w:color="000000" w:sz="4" w:space="0"/>
            </w:tcBorders>
            <w:vAlign w:val="center"/>
          </w:tcPr>
          <w:p w14:paraId="1863EDBA">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用毛刷或高压气管等专业工具清扫室外机翅片规范方向与力度进行去除灰尘、污垢、杂物等，有效散热</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4F19233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F8C97A1">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619FA78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6</w:t>
            </w:r>
          </w:p>
        </w:tc>
        <w:tc>
          <w:tcPr>
            <w:tcW w:w="7225" w:type="dxa"/>
            <w:tcBorders>
              <w:top w:val="single" w:color="000000" w:sz="4" w:space="0"/>
              <w:left w:val="nil"/>
              <w:bottom w:val="single" w:color="000000" w:sz="4" w:space="0"/>
              <w:right w:val="single" w:color="000000" w:sz="4" w:space="0"/>
            </w:tcBorders>
            <w:vAlign w:val="center"/>
          </w:tcPr>
          <w:p w14:paraId="77908F76">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高压</w:t>
            </w:r>
            <w:r>
              <w:rPr>
                <w:rFonts w:hint="eastAsia" w:ascii="宋体" w:hAnsi="宋体" w:eastAsia="宋体" w:cs="宋体"/>
                <w:color w:val="auto"/>
                <w:kern w:val="0"/>
                <w:sz w:val="21"/>
                <w:szCs w:val="21"/>
                <w:lang w:eastAsia="zh-CN"/>
              </w:rPr>
              <w:t>水枪</w:t>
            </w:r>
            <w:r>
              <w:rPr>
                <w:rFonts w:hint="eastAsia" w:ascii="宋体" w:hAnsi="宋体" w:eastAsia="宋体" w:cs="宋体"/>
                <w:color w:val="auto"/>
                <w:kern w:val="0"/>
                <w:sz w:val="21"/>
                <w:szCs w:val="21"/>
              </w:rPr>
              <w:t>冲洗室外主机，水柱方向与翅片保持一致</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1A8223B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A695870">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7757049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7</w:t>
            </w:r>
          </w:p>
        </w:tc>
        <w:tc>
          <w:tcPr>
            <w:tcW w:w="7225" w:type="dxa"/>
            <w:tcBorders>
              <w:top w:val="single" w:color="000000" w:sz="4" w:space="0"/>
              <w:left w:val="nil"/>
              <w:bottom w:val="single" w:color="000000" w:sz="4" w:space="0"/>
              <w:right w:val="single" w:color="000000" w:sz="4" w:space="0"/>
            </w:tcBorders>
            <w:vAlign w:val="center"/>
          </w:tcPr>
          <w:p w14:paraId="57CE322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用清水或专门空调机清洗液清洗机壳和底盘。</w:t>
            </w:r>
          </w:p>
        </w:tc>
        <w:tc>
          <w:tcPr>
            <w:tcW w:w="1561" w:type="dxa"/>
            <w:tcBorders>
              <w:top w:val="single" w:color="000000" w:sz="4" w:space="0"/>
              <w:left w:val="nil"/>
              <w:bottom w:val="single" w:color="000000" w:sz="4" w:space="0"/>
              <w:right w:val="single" w:color="000000" w:sz="4" w:space="0"/>
            </w:tcBorders>
            <w:noWrap/>
            <w:vAlign w:val="center"/>
          </w:tcPr>
          <w:p w14:paraId="720D82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81A0336">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1E3C26CA">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8</w:t>
            </w:r>
          </w:p>
        </w:tc>
        <w:tc>
          <w:tcPr>
            <w:tcW w:w="7225" w:type="dxa"/>
            <w:tcBorders>
              <w:top w:val="single" w:color="000000" w:sz="4" w:space="0"/>
              <w:left w:val="nil"/>
              <w:bottom w:val="single" w:color="000000" w:sz="4" w:space="0"/>
              <w:right w:val="single" w:color="000000" w:sz="4" w:space="0"/>
            </w:tcBorders>
            <w:vAlign w:val="center"/>
          </w:tcPr>
          <w:p w14:paraId="3339D1E1">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清洗管道防止堵塞</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4411BCB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7B775AD">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3855A85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9</w:t>
            </w:r>
          </w:p>
        </w:tc>
        <w:tc>
          <w:tcPr>
            <w:tcW w:w="7225" w:type="dxa"/>
            <w:tcBorders>
              <w:top w:val="single" w:color="000000" w:sz="4" w:space="0"/>
              <w:left w:val="nil"/>
              <w:bottom w:val="single" w:color="000000" w:sz="4" w:space="0"/>
              <w:right w:val="single" w:color="000000" w:sz="4" w:space="0"/>
            </w:tcBorders>
            <w:vAlign w:val="center"/>
          </w:tcPr>
          <w:p w14:paraId="5B1EBD75">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清洁主机四周整洁无异物</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185F919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B5E4798">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6575A6B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10</w:t>
            </w:r>
          </w:p>
        </w:tc>
        <w:tc>
          <w:tcPr>
            <w:tcW w:w="7225" w:type="dxa"/>
            <w:tcBorders>
              <w:top w:val="single" w:color="000000" w:sz="4" w:space="0"/>
              <w:left w:val="nil"/>
              <w:bottom w:val="single" w:color="000000" w:sz="4" w:space="0"/>
              <w:right w:val="single" w:color="000000" w:sz="4" w:space="0"/>
            </w:tcBorders>
            <w:vAlign w:val="center"/>
          </w:tcPr>
          <w:p w14:paraId="3AEF916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整理工作，复查机架的螺丝，如有松动应拧紧加固，发现机架锈蚀严重应马上更换机壳。</w:t>
            </w:r>
          </w:p>
        </w:tc>
        <w:tc>
          <w:tcPr>
            <w:tcW w:w="1561" w:type="dxa"/>
            <w:tcBorders>
              <w:top w:val="single" w:color="000000" w:sz="4" w:space="0"/>
              <w:left w:val="nil"/>
              <w:bottom w:val="single" w:color="000000" w:sz="4" w:space="0"/>
              <w:right w:val="single" w:color="000000" w:sz="4" w:space="0"/>
            </w:tcBorders>
            <w:noWrap/>
            <w:vAlign w:val="center"/>
          </w:tcPr>
          <w:p w14:paraId="0528148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B252F07">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09A9245F">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11</w:t>
            </w:r>
          </w:p>
        </w:tc>
        <w:tc>
          <w:tcPr>
            <w:tcW w:w="7225" w:type="dxa"/>
            <w:tcBorders>
              <w:top w:val="single" w:color="000000" w:sz="4" w:space="0"/>
              <w:left w:val="nil"/>
              <w:bottom w:val="single" w:color="000000" w:sz="4" w:space="0"/>
              <w:right w:val="single" w:color="000000" w:sz="4" w:space="0"/>
            </w:tcBorders>
            <w:vAlign w:val="center"/>
          </w:tcPr>
          <w:p w14:paraId="2ACC29C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开机验机试运行，专业测温测风仪进行风速温度检测，对登记各项功能进行对比，如有异常及时处理。</w:t>
            </w:r>
          </w:p>
        </w:tc>
        <w:tc>
          <w:tcPr>
            <w:tcW w:w="1561" w:type="dxa"/>
            <w:tcBorders>
              <w:top w:val="single" w:color="000000" w:sz="4" w:space="0"/>
              <w:left w:val="nil"/>
              <w:bottom w:val="single" w:color="000000" w:sz="4" w:space="0"/>
              <w:right w:val="single" w:color="000000" w:sz="4" w:space="0"/>
            </w:tcBorders>
            <w:noWrap/>
            <w:vAlign w:val="center"/>
          </w:tcPr>
          <w:p w14:paraId="2DE3F6B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21F68DC">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vAlign w:val="center"/>
          </w:tcPr>
          <w:p w14:paraId="707407F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12</w:t>
            </w:r>
          </w:p>
        </w:tc>
        <w:tc>
          <w:tcPr>
            <w:tcW w:w="7225" w:type="dxa"/>
            <w:tcBorders>
              <w:top w:val="single" w:color="000000" w:sz="4" w:space="0"/>
              <w:left w:val="nil"/>
              <w:bottom w:val="single" w:color="000000" w:sz="4" w:space="0"/>
              <w:right w:val="single" w:color="000000" w:sz="4" w:space="0"/>
            </w:tcBorders>
            <w:vAlign w:val="center"/>
          </w:tcPr>
          <w:p w14:paraId="2A8680B3">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收拾工具，清扫地并撤离现场</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60D8D93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350A9EB">
        <w:tblPrEx>
          <w:tblCellMar>
            <w:top w:w="0" w:type="dxa"/>
            <w:left w:w="108" w:type="dxa"/>
            <w:bottom w:w="0" w:type="dxa"/>
            <w:right w:w="108" w:type="dxa"/>
          </w:tblCellMar>
        </w:tblPrEx>
        <w:trPr>
          <w:trHeight w:val="510" w:hRule="atLeast"/>
          <w:jc w:val="center"/>
        </w:trPr>
        <w:tc>
          <w:tcPr>
            <w:tcW w:w="9513" w:type="dxa"/>
            <w:gridSpan w:val="3"/>
            <w:tcBorders>
              <w:top w:val="single" w:color="000000" w:sz="4" w:space="0"/>
              <w:left w:val="single" w:color="000000" w:sz="4" w:space="0"/>
              <w:bottom w:val="single" w:color="000000" w:sz="4" w:space="0"/>
              <w:right w:val="single" w:color="000000" w:sz="4" w:space="0"/>
            </w:tcBorders>
            <w:shd w:val="clear" w:color="auto" w:fill="A4A4A4"/>
            <w:vAlign w:val="center"/>
          </w:tcPr>
          <w:p w14:paraId="02B9118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室内机清洗</w:t>
            </w:r>
          </w:p>
        </w:tc>
      </w:tr>
      <w:tr w14:paraId="3BB02F7B">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374E1BB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25" w:type="dxa"/>
            <w:tcBorders>
              <w:top w:val="single" w:color="000000" w:sz="4" w:space="0"/>
              <w:left w:val="nil"/>
              <w:bottom w:val="single" w:color="000000" w:sz="4" w:space="0"/>
              <w:right w:val="single" w:color="000000" w:sz="4" w:space="0"/>
            </w:tcBorders>
            <w:vAlign w:val="center"/>
          </w:tcPr>
          <w:p w14:paraId="7013C13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简单清洗内容</w:t>
            </w:r>
          </w:p>
        </w:tc>
        <w:tc>
          <w:tcPr>
            <w:tcW w:w="1561" w:type="dxa"/>
            <w:tcBorders>
              <w:top w:val="single" w:color="000000" w:sz="4" w:space="0"/>
              <w:left w:val="nil"/>
              <w:bottom w:val="single" w:color="000000" w:sz="4" w:space="0"/>
              <w:right w:val="single" w:color="000000" w:sz="4" w:space="0"/>
            </w:tcBorders>
            <w:noWrap/>
            <w:vAlign w:val="center"/>
          </w:tcPr>
          <w:p w14:paraId="4377487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周 期</w:t>
            </w:r>
          </w:p>
        </w:tc>
      </w:tr>
      <w:tr w14:paraId="4597B9B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6309F66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25" w:type="dxa"/>
            <w:tcBorders>
              <w:top w:val="single" w:color="000000" w:sz="4" w:space="0"/>
              <w:left w:val="nil"/>
              <w:bottom w:val="single" w:color="000000" w:sz="4" w:space="0"/>
              <w:right w:val="single" w:color="000000" w:sz="4" w:space="0"/>
            </w:tcBorders>
            <w:vAlign w:val="center"/>
          </w:tcPr>
          <w:p w14:paraId="77094A63">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面板检测，做好清洗准备</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25E761E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18C1DD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13CFF98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25" w:type="dxa"/>
            <w:tcBorders>
              <w:top w:val="single" w:color="000000" w:sz="4" w:space="0"/>
              <w:left w:val="nil"/>
              <w:bottom w:val="single" w:color="000000" w:sz="4" w:space="0"/>
              <w:right w:val="single" w:color="000000" w:sz="4" w:space="0"/>
            </w:tcBorders>
            <w:vAlign w:val="center"/>
          </w:tcPr>
          <w:p w14:paraId="0C742A6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测试空调功能正常后关机，主电源确保断电</w:t>
            </w:r>
            <w:r>
              <w:rPr>
                <w:rFonts w:hint="eastAsia" w:ascii="宋体" w:hAnsi="宋体" w:eastAsia="宋体" w:cs="宋体"/>
                <w:color w:val="auto"/>
                <w:kern w:val="0"/>
                <w:sz w:val="21"/>
                <w:szCs w:val="21"/>
                <w:lang w:eastAsia="zh-CN"/>
              </w:rPr>
              <w:t>。</w:t>
            </w:r>
            <w:r>
              <w:rPr>
                <w:rFonts w:hint="eastAsia" w:ascii="宋体" w:hAnsi="宋体" w:eastAsia="宋体" w:cs="宋体"/>
                <w:color w:val="auto"/>
                <w:kern w:val="0"/>
                <w:sz w:val="21"/>
                <w:szCs w:val="21"/>
              </w:rPr>
              <w:t>清洗前对</w:t>
            </w:r>
            <w:r>
              <w:rPr>
                <w:rFonts w:hint="eastAsia" w:ascii="宋体" w:hAnsi="宋体" w:eastAsia="宋体" w:cs="宋体"/>
                <w:color w:val="auto"/>
                <w:kern w:val="0"/>
                <w:sz w:val="21"/>
                <w:szCs w:val="21"/>
                <w:lang w:val="en-US" w:eastAsia="zh-CN"/>
              </w:rPr>
              <w:t>采购人</w:t>
            </w:r>
            <w:r>
              <w:rPr>
                <w:rFonts w:hint="eastAsia" w:ascii="宋体" w:hAnsi="宋体" w:eastAsia="宋体" w:cs="宋体"/>
                <w:color w:val="auto"/>
                <w:kern w:val="0"/>
                <w:sz w:val="21"/>
                <w:szCs w:val="21"/>
              </w:rPr>
              <w:t>的家具地面进行保护，铺上专有的保护膜，防止弄脏。</w:t>
            </w:r>
          </w:p>
        </w:tc>
        <w:tc>
          <w:tcPr>
            <w:tcW w:w="1561" w:type="dxa"/>
            <w:tcBorders>
              <w:top w:val="single" w:color="000000" w:sz="4" w:space="0"/>
              <w:left w:val="nil"/>
              <w:bottom w:val="single" w:color="000000" w:sz="4" w:space="0"/>
              <w:right w:val="single" w:color="000000" w:sz="4" w:space="0"/>
            </w:tcBorders>
            <w:noWrap/>
            <w:vAlign w:val="center"/>
          </w:tcPr>
          <w:p w14:paraId="6104896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933FEBA">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4D0EA6A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25" w:type="dxa"/>
            <w:tcBorders>
              <w:top w:val="single" w:color="000000" w:sz="4" w:space="0"/>
              <w:left w:val="nil"/>
              <w:bottom w:val="single" w:color="000000" w:sz="4" w:space="0"/>
              <w:right w:val="single" w:color="000000" w:sz="4" w:space="0"/>
            </w:tcBorders>
            <w:vAlign w:val="center"/>
          </w:tcPr>
          <w:p w14:paraId="776FC0E8">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拆卸天花机各部件</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1F924F8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4CD92242">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3F83EE1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25" w:type="dxa"/>
            <w:tcBorders>
              <w:top w:val="single" w:color="000000" w:sz="4" w:space="0"/>
              <w:left w:val="nil"/>
              <w:bottom w:val="single" w:color="000000" w:sz="4" w:space="0"/>
              <w:right w:val="single" w:color="000000" w:sz="4" w:space="0"/>
            </w:tcBorders>
            <w:vAlign w:val="center"/>
          </w:tcPr>
          <w:p w14:paraId="66A648C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天花机的拆卸是清洗最重要的步骤之一。</w:t>
            </w:r>
          </w:p>
        </w:tc>
        <w:tc>
          <w:tcPr>
            <w:tcW w:w="1561" w:type="dxa"/>
            <w:tcBorders>
              <w:top w:val="single" w:color="000000" w:sz="4" w:space="0"/>
              <w:left w:val="nil"/>
              <w:bottom w:val="single" w:color="000000" w:sz="4" w:space="0"/>
              <w:right w:val="single" w:color="000000" w:sz="4" w:space="0"/>
            </w:tcBorders>
            <w:noWrap/>
            <w:vAlign w:val="center"/>
          </w:tcPr>
          <w:p w14:paraId="53173D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529E5CE9">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70D9E34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25" w:type="dxa"/>
            <w:tcBorders>
              <w:top w:val="single" w:color="000000" w:sz="4" w:space="0"/>
              <w:left w:val="nil"/>
              <w:bottom w:val="single" w:color="000000" w:sz="4" w:space="0"/>
              <w:right w:val="single" w:color="000000" w:sz="4" w:space="0"/>
            </w:tcBorders>
            <w:vAlign w:val="center"/>
          </w:tcPr>
          <w:p w14:paraId="3031EA1F">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拆进风口盖板</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3A2299C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E10A47E">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0FD97E3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25" w:type="dxa"/>
            <w:tcBorders>
              <w:top w:val="single" w:color="000000" w:sz="4" w:space="0"/>
              <w:left w:val="nil"/>
              <w:bottom w:val="single" w:color="000000" w:sz="4" w:space="0"/>
              <w:right w:val="single" w:color="000000" w:sz="4" w:space="0"/>
            </w:tcBorders>
            <w:vAlign w:val="center"/>
          </w:tcPr>
          <w:p w14:paraId="6509ADDA">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拆卸进风口盖板</w:t>
            </w:r>
            <w:r>
              <w:rPr>
                <w:rFonts w:hint="eastAsia" w:ascii="宋体" w:hAnsi="宋体" w:eastAsia="宋体" w:cs="宋体"/>
                <w:color w:val="auto"/>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0AE0B2A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E53CE4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558144B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25" w:type="dxa"/>
            <w:tcBorders>
              <w:top w:val="single" w:color="000000" w:sz="4" w:space="0"/>
              <w:left w:val="nil"/>
              <w:bottom w:val="single" w:color="000000" w:sz="4" w:space="0"/>
              <w:right w:val="single" w:color="000000" w:sz="4" w:space="0"/>
            </w:tcBorders>
            <w:vAlign w:val="center"/>
          </w:tcPr>
          <w:p w14:paraId="604FA70F">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拆边框</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754F191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73071206">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05ADAA6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25" w:type="dxa"/>
            <w:tcBorders>
              <w:top w:val="single" w:color="000000" w:sz="4" w:space="0"/>
              <w:left w:val="nil"/>
              <w:bottom w:val="single" w:color="000000" w:sz="4" w:space="0"/>
              <w:right w:val="single" w:color="000000" w:sz="4" w:space="0"/>
            </w:tcBorders>
            <w:vAlign w:val="center"/>
          </w:tcPr>
          <w:p w14:paraId="4792F0C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拆整体边框，根据空调的结构有序打开卡扣并拆除螺丝，边框</w:t>
            </w:r>
            <w:r>
              <w:rPr>
                <w:rFonts w:hint="eastAsia" w:ascii="宋体" w:hAnsi="宋体" w:eastAsia="宋体" w:cs="宋体"/>
                <w:color w:val="auto"/>
                <w:kern w:val="0"/>
                <w:sz w:val="21"/>
                <w:szCs w:val="21"/>
                <w:lang w:val="en-US" w:eastAsia="zh-CN"/>
              </w:rPr>
              <w:t>应做到</w:t>
            </w:r>
            <w:r>
              <w:rPr>
                <w:rFonts w:hint="eastAsia" w:ascii="宋体" w:hAnsi="宋体" w:eastAsia="宋体" w:cs="宋体"/>
                <w:color w:val="auto"/>
                <w:kern w:val="0"/>
                <w:sz w:val="21"/>
                <w:szCs w:val="21"/>
              </w:rPr>
              <w:t>安全无损拆卸。</w:t>
            </w:r>
          </w:p>
        </w:tc>
        <w:tc>
          <w:tcPr>
            <w:tcW w:w="1561" w:type="dxa"/>
            <w:tcBorders>
              <w:top w:val="single" w:color="000000" w:sz="4" w:space="0"/>
              <w:left w:val="nil"/>
              <w:bottom w:val="single" w:color="000000" w:sz="4" w:space="0"/>
              <w:right w:val="single" w:color="000000" w:sz="4" w:space="0"/>
            </w:tcBorders>
            <w:noWrap/>
            <w:vAlign w:val="center"/>
          </w:tcPr>
          <w:p w14:paraId="625CC2D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565C1E2A">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55E040D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7225" w:type="dxa"/>
            <w:tcBorders>
              <w:top w:val="single" w:color="000000" w:sz="4" w:space="0"/>
              <w:left w:val="nil"/>
              <w:bottom w:val="single" w:color="000000" w:sz="4" w:space="0"/>
              <w:right w:val="single" w:color="000000" w:sz="4" w:space="0"/>
            </w:tcBorders>
            <w:vAlign w:val="center"/>
          </w:tcPr>
          <w:p w14:paraId="0B705C5B">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冲洗各零件</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649A5A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0CACEA5">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3AF1D71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7225" w:type="dxa"/>
            <w:tcBorders>
              <w:top w:val="single" w:color="000000" w:sz="4" w:space="0"/>
              <w:left w:val="nil"/>
              <w:bottom w:val="single" w:color="000000" w:sz="4" w:space="0"/>
              <w:right w:val="single" w:color="000000" w:sz="4" w:space="0"/>
            </w:tcBorders>
            <w:vAlign w:val="center"/>
          </w:tcPr>
          <w:p w14:paraId="6F1765B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对于拆下的零件都</w:t>
            </w:r>
            <w:r>
              <w:rPr>
                <w:rFonts w:hint="eastAsia" w:ascii="宋体" w:hAnsi="宋体" w:eastAsia="宋体" w:cs="宋体"/>
                <w:color w:val="auto"/>
                <w:kern w:val="0"/>
                <w:sz w:val="21"/>
                <w:szCs w:val="21"/>
                <w:lang w:val="en-US" w:eastAsia="zh-CN"/>
              </w:rPr>
              <w:t>应</w:t>
            </w:r>
            <w:r>
              <w:rPr>
                <w:rFonts w:hint="eastAsia" w:ascii="宋体" w:hAnsi="宋体" w:eastAsia="宋体" w:cs="宋体"/>
                <w:color w:val="auto"/>
                <w:kern w:val="0"/>
                <w:sz w:val="21"/>
                <w:szCs w:val="21"/>
              </w:rPr>
              <w:t>采用冲洗擦干水分的清洗流程。</w:t>
            </w:r>
          </w:p>
        </w:tc>
        <w:tc>
          <w:tcPr>
            <w:tcW w:w="1561" w:type="dxa"/>
            <w:tcBorders>
              <w:top w:val="single" w:color="000000" w:sz="4" w:space="0"/>
              <w:left w:val="nil"/>
              <w:bottom w:val="single" w:color="000000" w:sz="4" w:space="0"/>
              <w:right w:val="single" w:color="000000" w:sz="4" w:space="0"/>
            </w:tcBorders>
            <w:noWrap/>
            <w:vAlign w:val="center"/>
          </w:tcPr>
          <w:p w14:paraId="386A057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78D15B0">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6F800E4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7225" w:type="dxa"/>
            <w:tcBorders>
              <w:top w:val="single" w:color="000000" w:sz="4" w:space="0"/>
              <w:left w:val="nil"/>
              <w:bottom w:val="single" w:color="000000" w:sz="4" w:space="0"/>
              <w:right w:val="single" w:color="000000" w:sz="4" w:space="0"/>
            </w:tcBorders>
            <w:vAlign w:val="center"/>
          </w:tcPr>
          <w:p w14:paraId="7E403CF5">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还原试机</w:t>
            </w:r>
            <w:r>
              <w:rPr>
                <w:rFonts w:hint="eastAsia" w:ascii="宋体" w:hAnsi="宋体" w:eastAsia="宋体" w:cs="宋体"/>
                <w:color w:val="auto"/>
                <w:kern w:val="0"/>
                <w:sz w:val="21"/>
                <w:szCs w:val="21"/>
                <w:lang w:eastAsia="zh-CN"/>
              </w:rPr>
              <w:t>。</w:t>
            </w:r>
          </w:p>
        </w:tc>
        <w:tc>
          <w:tcPr>
            <w:tcW w:w="1561" w:type="dxa"/>
            <w:tcBorders>
              <w:top w:val="single" w:color="000000" w:sz="4" w:space="0"/>
              <w:left w:val="nil"/>
              <w:bottom w:val="single" w:color="000000" w:sz="4" w:space="0"/>
              <w:right w:val="single" w:color="000000" w:sz="4" w:space="0"/>
            </w:tcBorders>
            <w:noWrap/>
            <w:vAlign w:val="center"/>
          </w:tcPr>
          <w:p w14:paraId="11DFC4B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E29E531">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noWrap/>
            <w:vAlign w:val="center"/>
          </w:tcPr>
          <w:p w14:paraId="5CA3E93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7225" w:type="dxa"/>
            <w:tcBorders>
              <w:top w:val="single" w:color="000000" w:sz="4" w:space="0"/>
              <w:left w:val="nil"/>
              <w:bottom w:val="single" w:color="000000" w:sz="4" w:space="0"/>
              <w:right w:val="single" w:color="000000" w:sz="4" w:space="0"/>
            </w:tcBorders>
            <w:vAlign w:val="center"/>
          </w:tcPr>
          <w:p w14:paraId="55DA74A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将所有配件原路装回，开机调试装备，检查是否运行正常，等一切完毕清理现场，恢复原样。</w:t>
            </w:r>
          </w:p>
        </w:tc>
        <w:tc>
          <w:tcPr>
            <w:tcW w:w="1561" w:type="dxa"/>
            <w:tcBorders>
              <w:top w:val="single" w:color="000000" w:sz="4" w:space="0"/>
              <w:left w:val="nil"/>
              <w:bottom w:val="single" w:color="000000" w:sz="4" w:space="0"/>
              <w:right w:val="single" w:color="000000" w:sz="4" w:space="0"/>
            </w:tcBorders>
            <w:noWrap/>
            <w:vAlign w:val="center"/>
          </w:tcPr>
          <w:p w14:paraId="6EACD58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509EF20">
        <w:tblPrEx>
          <w:tblCellMar>
            <w:top w:w="0" w:type="dxa"/>
            <w:left w:w="108" w:type="dxa"/>
            <w:bottom w:w="0" w:type="dxa"/>
            <w:right w:w="108" w:type="dxa"/>
          </w:tblCellMar>
        </w:tblPrEx>
        <w:trPr>
          <w:trHeight w:val="510" w:hRule="atLeast"/>
          <w:jc w:val="center"/>
        </w:trPr>
        <w:tc>
          <w:tcPr>
            <w:tcW w:w="9513"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6CF6C0B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七、全热交换器（新风系统）清洗内容</w:t>
            </w:r>
          </w:p>
        </w:tc>
      </w:tr>
      <w:tr w14:paraId="55C58612">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5E59266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25" w:type="dxa"/>
            <w:tcBorders>
              <w:top w:val="single" w:color="000000" w:sz="4" w:space="0"/>
              <w:left w:val="nil"/>
              <w:bottom w:val="single" w:color="000000" w:sz="4" w:space="0"/>
              <w:right w:val="single" w:color="000000" w:sz="4" w:space="0"/>
            </w:tcBorders>
            <w:shd w:val="clear" w:color="auto" w:fill="A4A4A4"/>
            <w:vAlign w:val="center"/>
          </w:tcPr>
          <w:p w14:paraId="6D9EA91A">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简单清洗内容</w:t>
            </w:r>
          </w:p>
        </w:tc>
        <w:tc>
          <w:tcPr>
            <w:tcW w:w="1561" w:type="dxa"/>
            <w:tcBorders>
              <w:top w:val="single" w:color="000000" w:sz="4" w:space="0"/>
              <w:left w:val="nil"/>
              <w:bottom w:val="single" w:color="000000" w:sz="4" w:space="0"/>
              <w:right w:val="single" w:color="000000" w:sz="4" w:space="0"/>
            </w:tcBorders>
            <w:shd w:val="clear" w:color="auto" w:fill="A4A4A4"/>
            <w:noWrap/>
            <w:vAlign w:val="center"/>
          </w:tcPr>
          <w:p w14:paraId="3767E53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周 期</w:t>
            </w:r>
          </w:p>
        </w:tc>
      </w:tr>
      <w:tr w14:paraId="6C366691">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92BA9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2BB81D7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关闭新风系统（全热</w:t>
            </w:r>
            <w:r>
              <w:rPr>
                <w:rFonts w:hint="eastAsia" w:ascii="宋体" w:hAnsi="宋体" w:eastAsia="宋体" w:cs="宋体"/>
                <w:color w:val="auto"/>
                <w:kern w:val="0"/>
                <w:sz w:val="21"/>
                <w:szCs w:val="21"/>
                <w:lang w:val="en-US" w:eastAsia="zh-CN"/>
              </w:rPr>
              <w:t>交</w:t>
            </w:r>
            <w:r>
              <w:rPr>
                <w:rFonts w:hint="eastAsia" w:ascii="宋体" w:hAnsi="宋体" w:eastAsia="宋体" w:cs="宋体"/>
                <w:color w:val="auto"/>
                <w:kern w:val="0"/>
                <w:sz w:val="21"/>
                <w:szCs w:val="21"/>
              </w:rPr>
              <w:t>换器）的电源，确保设备进入停机状态。</w:t>
            </w:r>
          </w:p>
        </w:tc>
        <w:tc>
          <w:tcPr>
            <w:tcW w:w="1561" w:type="dxa"/>
            <w:tcBorders>
              <w:top w:val="single" w:color="000000" w:sz="4" w:space="0"/>
              <w:left w:val="nil"/>
              <w:bottom w:val="single" w:color="000000" w:sz="4" w:space="0"/>
              <w:right w:val="single" w:color="000000" w:sz="4" w:space="0"/>
            </w:tcBorders>
            <w:noWrap/>
            <w:vAlign w:val="center"/>
          </w:tcPr>
          <w:p w14:paraId="3695542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45B3F20">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5D52F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4A753B9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准备毛刷、专用吸尘器、清洁、消毒用品等工具。</w:t>
            </w:r>
          </w:p>
        </w:tc>
        <w:tc>
          <w:tcPr>
            <w:tcW w:w="1561" w:type="dxa"/>
            <w:tcBorders>
              <w:top w:val="single" w:color="000000" w:sz="4" w:space="0"/>
              <w:left w:val="nil"/>
              <w:bottom w:val="single" w:color="000000" w:sz="4" w:space="0"/>
              <w:right w:val="single" w:color="000000" w:sz="4" w:space="0"/>
            </w:tcBorders>
            <w:noWrap/>
            <w:vAlign w:val="center"/>
          </w:tcPr>
          <w:p w14:paraId="24A988E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4811D93A">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306EC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606F938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外部清洁：采用毛刷或专用吸尘器清理新风系统的外部及表面，去除尘垢和杂物。</w:t>
            </w:r>
          </w:p>
        </w:tc>
        <w:tc>
          <w:tcPr>
            <w:tcW w:w="1561" w:type="dxa"/>
            <w:tcBorders>
              <w:top w:val="single" w:color="000000" w:sz="4" w:space="0"/>
              <w:left w:val="nil"/>
              <w:bottom w:val="single" w:color="000000" w:sz="4" w:space="0"/>
              <w:right w:val="single" w:color="000000" w:sz="4" w:space="0"/>
            </w:tcBorders>
            <w:noWrap/>
            <w:vAlign w:val="center"/>
          </w:tcPr>
          <w:p w14:paraId="5F78D2A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D340654">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EF55F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733B7C6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做好防护，避免水或清洁剂进入设备。</w:t>
            </w:r>
          </w:p>
        </w:tc>
        <w:tc>
          <w:tcPr>
            <w:tcW w:w="1561" w:type="dxa"/>
            <w:tcBorders>
              <w:top w:val="single" w:color="000000" w:sz="4" w:space="0"/>
              <w:left w:val="nil"/>
              <w:bottom w:val="single" w:color="000000" w:sz="4" w:space="0"/>
              <w:right w:val="single" w:color="000000" w:sz="4" w:space="0"/>
            </w:tcBorders>
            <w:noWrap/>
            <w:vAlign w:val="center"/>
          </w:tcPr>
          <w:p w14:paraId="0EC0B90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CA991A6">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8D04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2A0BACD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用湿布或专业清洁剂擦拭外壳，确保外观表面清洁无污。</w:t>
            </w:r>
          </w:p>
        </w:tc>
        <w:tc>
          <w:tcPr>
            <w:tcW w:w="1561" w:type="dxa"/>
            <w:tcBorders>
              <w:top w:val="single" w:color="000000" w:sz="4" w:space="0"/>
              <w:left w:val="nil"/>
              <w:bottom w:val="single" w:color="000000" w:sz="4" w:space="0"/>
              <w:right w:val="single" w:color="000000" w:sz="4" w:space="0"/>
            </w:tcBorders>
            <w:noWrap/>
            <w:vAlign w:val="center"/>
          </w:tcPr>
          <w:p w14:paraId="0E2FE0B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D82F967">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AE904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17B213E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进风口清洁</w:t>
            </w:r>
          </w:p>
        </w:tc>
        <w:tc>
          <w:tcPr>
            <w:tcW w:w="1561" w:type="dxa"/>
            <w:tcBorders>
              <w:top w:val="single" w:color="000000" w:sz="4" w:space="0"/>
              <w:left w:val="nil"/>
              <w:bottom w:val="single" w:color="000000" w:sz="4" w:space="0"/>
              <w:right w:val="single" w:color="000000" w:sz="4" w:space="0"/>
            </w:tcBorders>
            <w:noWrap/>
            <w:vAlign w:val="center"/>
          </w:tcPr>
          <w:p w14:paraId="2731211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45AC020C">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95F19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4A47726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打开新风系统的进风口，检查滤网状态。</w:t>
            </w:r>
          </w:p>
        </w:tc>
        <w:tc>
          <w:tcPr>
            <w:tcW w:w="1561" w:type="dxa"/>
            <w:tcBorders>
              <w:top w:val="single" w:color="000000" w:sz="4" w:space="0"/>
              <w:left w:val="nil"/>
              <w:bottom w:val="single" w:color="000000" w:sz="4" w:space="0"/>
              <w:right w:val="single" w:color="000000" w:sz="4" w:space="0"/>
            </w:tcBorders>
            <w:noWrap/>
            <w:vAlign w:val="center"/>
          </w:tcPr>
          <w:p w14:paraId="275DC4A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BBAECEA">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CD1D8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758098E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如滤网严重污染或损坏，需要进行更换</w:t>
            </w:r>
          </w:p>
        </w:tc>
        <w:tc>
          <w:tcPr>
            <w:tcW w:w="1561" w:type="dxa"/>
            <w:tcBorders>
              <w:top w:val="single" w:color="000000" w:sz="4" w:space="0"/>
              <w:left w:val="nil"/>
              <w:bottom w:val="single" w:color="000000" w:sz="4" w:space="0"/>
              <w:right w:val="single" w:color="000000" w:sz="4" w:space="0"/>
            </w:tcBorders>
            <w:noWrap/>
            <w:vAlign w:val="center"/>
          </w:tcPr>
          <w:p w14:paraId="1E1E2FA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3061CBD">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B017B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1233B76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用专业清洗剂、吸尘器或刷对滤网表面的灰尘和污垢进行清理。</w:t>
            </w:r>
          </w:p>
        </w:tc>
        <w:tc>
          <w:tcPr>
            <w:tcW w:w="1561" w:type="dxa"/>
            <w:tcBorders>
              <w:top w:val="single" w:color="000000" w:sz="4" w:space="0"/>
              <w:left w:val="nil"/>
              <w:bottom w:val="single" w:color="000000" w:sz="4" w:space="0"/>
              <w:right w:val="single" w:color="000000" w:sz="4" w:space="0"/>
            </w:tcBorders>
            <w:noWrap/>
            <w:vAlign w:val="center"/>
          </w:tcPr>
          <w:p w14:paraId="3130870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5C929BE">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A9F9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1ECF823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温水清洗滤网，吸水晾干，确保滤网洁净。</w:t>
            </w:r>
          </w:p>
        </w:tc>
        <w:tc>
          <w:tcPr>
            <w:tcW w:w="1561" w:type="dxa"/>
            <w:tcBorders>
              <w:top w:val="single" w:color="000000" w:sz="4" w:space="0"/>
              <w:left w:val="nil"/>
              <w:bottom w:val="single" w:color="000000" w:sz="4" w:space="0"/>
              <w:right w:val="single" w:color="000000" w:sz="4" w:space="0"/>
            </w:tcBorders>
            <w:noWrap/>
            <w:vAlign w:val="center"/>
          </w:tcPr>
          <w:p w14:paraId="3B7AB5F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015D18E4">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8B355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13A10B5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出风口清洁</w:t>
            </w:r>
          </w:p>
        </w:tc>
        <w:tc>
          <w:tcPr>
            <w:tcW w:w="1561" w:type="dxa"/>
            <w:tcBorders>
              <w:top w:val="single" w:color="000000" w:sz="4" w:space="0"/>
              <w:left w:val="nil"/>
              <w:bottom w:val="single" w:color="000000" w:sz="4" w:space="0"/>
              <w:right w:val="single" w:color="000000" w:sz="4" w:space="0"/>
            </w:tcBorders>
            <w:noWrap/>
            <w:vAlign w:val="center"/>
          </w:tcPr>
          <w:p w14:paraId="78DBD4B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10B713A5">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B4C26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06F79D5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检查新风系统的出风口，清理出风口周围灰尘杂物</w:t>
            </w:r>
          </w:p>
        </w:tc>
        <w:tc>
          <w:tcPr>
            <w:tcW w:w="1561" w:type="dxa"/>
            <w:tcBorders>
              <w:top w:val="single" w:color="000000" w:sz="4" w:space="0"/>
              <w:left w:val="nil"/>
              <w:bottom w:val="single" w:color="000000" w:sz="4" w:space="0"/>
              <w:right w:val="single" w:color="000000" w:sz="4" w:space="0"/>
            </w:tcBorders>
            <w:noWrap/>
            <w:vAlign w:val="center"/>
          </w:tcPr>
          <w:p w14:paraId="1E7BF18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76A38009">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42525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13</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2BB83EF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用专业清洁剂或湿布擦拭出风口，彻底清洁。</w:t>
            </w:r>
          </w:p>
        </w:tc>
        <w:tc>
          <w:tcPr>
            <w:tcW w:w="1561" w:type="dxa"/>
            <w:tcBorders>
              <w:top w:val="single" w:color="000000" w:sz="4" w:space="0"/>
              <w:left w:val="nil"/>
              <w:bottom w:val="single" w:color="000000" w:sz="4" w:space="0"/>
              <w:right w:val="single" w:color="000000" w:sz="4" w:space="0"/>
            </w:tcBorders>
            <w:noWrap/>
            <w:vAlign w:val="center"/>
          </w:tcPr>
          <w:p w14:paraId="5ADE591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437AFD83">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2FC7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14</w:t>
            </w:r>
          </w:p>
        </w:tc>
        <w:tc>
          <w:tcPr>
            <w:tcW w:w="7225" w:type="dxa"/>
            <w:tcBorders>
              <w:top w:val="single" w:color="000000" w:sz="4" w:space="0"/>
              <w:left w:val="nil"/>
              <w:bottom w:val="single" w:color="000000" w:sz="4" w:space="0"/>
              <w:right w:val="single" w:color="000000" w:sz="4" w:space="0"/>
            </w:tcBorders>
            <w:shd w:val="clear" w:color="auto" w:fill="FFFFFF"/>
            <w:vAlign w:val="center"/>
          </w:tcPr>
          <w:p w14:paraId="47C6154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进排风口管道清洁及异物清除</w:t>
            </w:r>
          </w:p>
        </w:tc>
        <w:tc>
          <w:tcPr>
            <w:tcW w:w="1561" w:type="dxa"/>
            <w:tcBorders>
              <w:top w:val="single" w:color="000000" w:sz="4" w:space="0"/>
              <w:left w:val="nil"/>
              <w:bottom w:val="single" w:color="000000" w:sz="4" w:space="0"/>
              <w:right w:val="single" w:color="000000" w:sz="4" w:space="0"/>
            </w:tcBorders>
            <w:noWrap/>
            <w:vAlign w:val="center"/>
          </w:tcPr>
          <w:p w14:paraId="44F7462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6F52D168">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0707C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15</w:t>
            </w:r>
          </w:p>
        </w:tc>
        <w:tc>
          <w:tcPr>
            <w:tcW w:w="7225" w:type="dxa"/>
            <w:tcBorders>
              <w:top w:val="single" w:color="000000" w:sz="4" w:space="0"/>
              <w:left w:val="nil"/>
              <w:bottom w:val="single" w:color="000000" w:sz="4" w:space="0"/>
              <w:right w:val="single" w:color="000000" w:sz="4" w:space="0"/>
            </w:tcBorders>
            <w:vAlign w:val="center"/>
          </w:tcPr>
          <w:p w14:paraId="19FB18A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对拆除部件及滤网等进行复原。</w:t>
            </w:r>
          </w:p>
        </w:tc>
        <w:tc>
          <w:tcPr>
            <w:tcW w:w="1561" w:type="dxa"/>
            <w:tcBorders>
              <w:top w:val="single" w:color="000000" w:sz="4" w:space="0"/>
              <w:left w:val="nil"/>
              <w:bottom w:val="single" w:color="000000" w:sz="4" w:space="0"/>
              <w:right w:val="single" w:color="000000" w:sz="4" w:space="0"/>
            </w:tcBorders>
            <w:noWrap/>
            <w:vAlign w:val="center"/>
          </w:tcPr>
          <w:p w14:paraId="1A0462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3BACD02F">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66EE4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16</w:t>
            </w:r>
          </w:p>
        </w:tc>
        <w:tc>
          <w:tcPr>
            <w:tcW w:w="7225" w:type="dxa"/>
            <w:tcBorders>
              <w:top w:val="single" w:color="000000" w:sz="4" w:space="0"/>
              <w:left w:val="nil"/>
              <w:bottom w:val="single" w:color="000000" w:sz="4" w:space="0"/>
              <w:right w:val="single" w:color="000000" w:sz="4" w:space="0"/>
            </w:tcBorders>
            <w:vAlign w:val="center"/>
          </w:tcPr>
          <w:p w14:paraId="2E26D62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开机验机试运行，专业测试出入风口风量质量正常。</w:t>
            </w:r>
          </w:p>
        </w:tc>
        <w:tc>
          <w:tcPr>
            <w:tcW w:w="1561" w:type="dxa"/>
            <w:tcBorders>
              <w:top w:val="single" w:color="000000" w:sz="4" w:space="0"/>
              <w:left w:val="nil"/>
              <w:bottom w:val="single" w:color="000000" w:sz="4" w:space="0"/>
              <w:right w:val="single" w:color="000000" w:sz="4" w:space="0"/>
            </w:tcBorders>
            <w:noWrap/>
            <w:vAlign w:val="center"/>
          </w:tcPr>
          <w:p w14:paraId="1190FD0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r w14:paraId="2B6DB0F6">
        <w:tblPrEx>
          <w:tblCellMar>
            <w:top w:w="0" w:type="dxa"/>
            <w:left w:w="108" w:type="dxa"/>
            <w:bottom w:w="0" w:type="dxa"/>
            <w:right w:w="108" w:type="dxa"/>
          </w:tblCellMar>
        </w:tblPrEx>
        <w:trPr>
          <w:trHeight w:val="510" w:hRule="atLeast"/>
          <w:jc w:val="center"/>
        </w:trPr>
        <w:tc>
          <w:tcPr>
            <w:tcW w:w="727" w:type="dxa"/>
            <w:tcBorders>
              <w:top w:val="single" w:color="000000" w:sz="4" w:space="0"/>
              <w:left w:val="single" w:color="000000" w:sz="4" w:space="0"/>
              <w:bottom w:val="single" w:color="auto" w:sz="4" w:space="0"/>
              <w:right w:val="single" w:color="000000" w:sz="4" w:space="0"/>
            </w:tcBorders>
            <w:shd w:val="clear" w:color="auto" w:fill="FFFFFF"/>
            <w:noWrap/>
            <w:vAlign w:val="center"/>
          </w:tcPr>
          <w:p w14:paraId="08352F1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17</w:t>
            </w:r>
          </w:p>
        </w:tc>
        <w:tc>
          <w:tcPr>
            <w:tcW w:w="7225" w:type="dxa"/>
            <w:tcBorders>
              <w:top w:val="single" w:color="000000" w:sz="4" w:space="0"/>
              <w:left w:val="nil"/>
              <w:bottom w:val="single" w:color="auto" w:sz="4" w:space="0"/>
              <w:right w:val="single" w:color="000000" w:sz="4" w:space="0"/>
            </w:tcBorders>
            <w:vAlign w:val="center"/>
          </w:tcPr>
          <w:p w14:paraId="0CD0A15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收拾工具，清扫地并撤离现场</w:t>
            </w:r>
          </w:p>
        </w:tc>
        <w:tc>
          <w:tcPr>
            <w:tcW w:w="1561" w:type="dxa"/>
            <w:tcBorders>
              <w:top w:val="single" w:color="000000" w:sz="4" w:space="0"/>
              <w:left w:val="nil"/>
              <w:bottom w:val="single" w:color="auto" w:sz="4" w:space="0"/>
              <w:right w:val="single" w:color="000000" w:sz="4" w:space="0"/>
            </w:tcBorders>
            <w:noWrap/>
            <w:vAlign w:val="center"/>
          </w:tcPr>
          <w:p w14:paraId="64BC4F7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二次/1年</w:t>
            </w:r>
          </w:p>
        </w:tc>
      </w:tr>
    </w:tbl>
    <w:p w14:paraId="00E116C2">
      <w:pPr>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 xml:space="preserve"> </w:t>
      </w:r>
    </w:p>
    <w:p w14:paraId="394CD7BB">
      <w:pPr>
        <w:keepNext w:val="0"/>
        <w:keepLines w:val="0"/>
        <w:pageBreakBefore w:val="0"/>
        <w:kinsoku/>
        <w:wordWrap/>
        <w:overflowPunct/>
        <w:topLinePunct w:val="0"/>
        <w:autoSpaceDE/>
        <w:autoSpaceDN/>
        <w:bidi w:val="0"/>
        <w:adjustRightInd/>
        <w:snapToGrid/>
        <w:ind w:firstLine="420" w:firstLineChars="200"/>
        <w:textAlignment w:val="auto"/>
        <w:outlineLvl w:val="3"/>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2、空调深度清洗步骤与内容</w:t>
      </w:r>
    </w:p>
    <w:tbl>
      <w:tblPr>
        <w:tblStyle w:val="7"/>
        <w:tblW w:w="9557" w:type="dxa"/>
        <w:jc w:val="center"/>
        <w:tblLayout w:type="fixed"/>
        <w:tblCellMar>
          <w:top w:w="0" w:type="dxa"/>
          <w:left w:w="108" w:type="dxa"/>
          <w:bottom w:w="0" w:type="dxa"/>
          <w:right w:w="108" w:type="dxa"/>
        </w:tblCellMar>
      </w:tblPr>
      <w:tblGrid>
        <w:gridCol w:w="736"/>
        <w:gridCol w:w="7246"/>
        <w:gridCol w:w="1575"/>
      </w:tblGrid>
      <w:tr w14:paraId="650189A7">
        <w:tblPrEx>
          <w:tblCellMar>
            <w:top w:w="0" w:type="dxa"/>
            <w:left w:w="108" w:type="dxa"/>
            <w:bottom w:w="0" w:type="dxa"/>
            <w:right w:w="108" w:type="dxa"/>
          </w:tblCellMar>
        </w:tblPrEx>
        <w:trPr>
          <w:trHeight w:val="510" w:hRule="atLeast"/>
          <w:jc w:val="center"/>
        </w:trPr>
        <w:tc>
          <w:tcPr>
            <w:tcW w:w="9557" w:type="dxa"/>
            <w:gridSpan w:val="3"/>
            <w:tcBorders>
              <w:top w:val="single" w:color="auto" w:sz="4" w:space="0"/>
              <w:left w:val="single" w:color="000000" w:sz="4" w:space="0"/>
              <w:bottom w:val="single" w:color="000000" w:sz="4" w:space="0"/>
              <w:right w:val="single" w:color="000000" w:sz="4" w:space="0"/>
            </w:tcBorders>
            <w:shd w:val="clear" w:color="auto" w:fill="A4A4A4"/>
            <w:noWrap/>
            <w:vAlign w:val="center"/>
          </w:tcPr>
          <w:p w14:paraId="73B0BEC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一、多联机（室外机）</w:t>
            </w:r>
          </w:p>
        </w:tc>
      </w:tr>
      <w:tr w14:paraId="6800D0B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B49B84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46" w:type="dxa"/>
            <w:tcBorders>
              <w:top w:val="single" w:color="000000" w:sz="4" w:space="0"/>
              <w:left w:val="nil"/>
              <w:bottom w:val="single" w:color="000000" w:sz="4" w:space="0"/>
              <w:right w:val="single" w:color="000000" w:sz="4" w:space="0"/>
            </w:tcBorders>
            <w:vAlign w:val="center"/>
          </w:tcPr>
          <w:p w14:paraId="720C2EF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深度清洗内容</w:t>
            </w:r>
          </w:p>
        </w:tc>
        <w:tc>
          <w:tcPr>
            <w:tcW w:w="1575" w:type="dxa"/>
            <w:tcBorders>
              <w:top w:val="single" w:color="000000" w:sz="4" w:space="0"/>
              <w:left w:val="nil"/>
              <w:bottom w:val="single" w:color="000000" w:sz="4" w:space="0"/>
              <w:right w:val="single" w:color="000000" w:sz="4" w:space="0"/>
            </w:tcBorders>
            <w:noWrap/>
            <w:vAlign w:val="center"/>
          </w:tcPr>
          <w:p w14:paraId="32BFF477">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周  期</w:t>
            </w:r>
          </w:p>
        </w:tc>
      </w:tr>
      <w:tr w14:paraId="1BE31124">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60BBECE8">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w:t>
            </w:r>
          </w:p>
        </w:tc>
        <w:tc>
          <w:tcPr>
            <w:tcW w:w="7246" w:type="dxa"/>
            <w:tcBorders>
              <w:top w:val="single" w:color="000000" w:sz="4" w:space="0"/>
              <w:left w:val="nil"/>
              <w:bottom w:val="single" w:color="000000" w:sz="4" w:space="0"/>
              <w:right w:val="single" w:color="000000" w:sz="4" w:space="0"/>
            </w:tcBorders>
            <w:vAlign w:val="center"/>
          </w:tcPr>
          <w:p w14:paraId="3FEC342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75" w:type="dxa"/>
            <w:tcBorders>
              <w:top w:val="single" w:color="000000" w:sz="4" w:space="0"/>
              <w:left w:val="nil"/>
              <w:bottom w:val="single" w:color="000000" w:sz="4" w:space="0"/>
              <w:right w:val="single" w:color="000000" w:sz="4" w:space="0"/>
            </w:tcBorders>
            <w:noWrap/>
            <w:vAlign w:val="center"/>
          </w:tcPr>
          <w:p w14:paraId="38535BC3">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0C4B4AB6">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6A9106C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w:t>
            </w:r>
          </w:p>
        </w:tc>
        <w:tc>
          <w:tcPr>
            <w:tcW w:w="7246" w:type="dxa"/>
            <w:tcBorders>
              <w:top w:val="single" w:color="000000" w:sz="4" w:space="0"/>
              <w:left w:val="nil"/>
              <w:bottom w:val="single" w:color="000000" w:sz="4" w:space="0"/>
              <w:right w:val="single" w:color="000000" w:sz="4" w:space="0"/>
            </w:tcBorders>
            <w:vAlign w:val="center"/>
          </w:tcPr>
          <w:p w14:paraId="2D4C58C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取下空调外壳罩，保护好线路与内部结构配件</w:t>
            </w:r>
          </w:p>
        </w:tc>
        <w:tc>
          <w:tcPr>
            <w:tcW w:w="1575" w:type="dxa"/>
            <w:tcBorders>
              <w:top w:val="single" w:color="000000" w:sz="4" w:space="0"/>
              <w:left w:val="nil"/>
              <w:bottom w:val="single" w:color="000000" w:sz="4" w:space="0"/>
              <w:right w:val="single" w:color="000000" w:sz="4" w:space="0"/>
            </w:tcBorders>
            <w:noWrap/>
            <w:vAlign w:val="center"/>
          </w:tcPr>
          <w:p w14:paraId="275907B4">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2635DF2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7C6D6F3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3</w:t>
            </w:r>
          </w:p>
        </w:tc>
        <w:tc>
          <w:tcPr>
            <w:tcW w:w="7246" w:type="dxa"/>
            <w:tcBorders>
              <w:top w:val="single" w:color="000000" w:sz="4" w:space="0"/>
              <w:left w:val="nil"/>
              <w:bottom w:val="single" w:color="000000" w:sz="4" w:space="0"/>
              <w:right w:val="single" w:color="000000" w:sz="4" w:space="0"/>
            </w:tcBorders>
            <w:vAlign w:val="center"/>
          </w:tcPr>
          <w:p w14:paraId="06AECCD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清洗外壳及过滤网，自然吹晾干</w:t>
            </w:r>
          </w:p>
        </w:tc>
        <w:tc>
          <w:tcPr>
            <w:tcW w:w="1575" w:type="dxa"/>
            <w:tcBorders>
              <w:top w:val="single" w:color="000000" w:sz="4" w:space="0"/>
              <w:left w:val="nil"/>
              <w:bottom w:val="single" w:color="000000" w:sz="4" w:space="0"/>
              <w:right w:val="single" w:color="000000" w:sz="4" w:space="0"/>
            </w:tcBorders>
            <w:noWrap/>
            <w:vAlign w:val="center"/>
          </w:tcPr>
          <w:p w14:paraId="70CA18F7">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53BD374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3835ACA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4</w:t>
            </w:r>
          </w:p>
        </w:tc>
        <w:tc>
          <w:tcPr>
            <w:tcW w:w="7246" w:type="dxa"/>
            <w:tcBorders>
              <w:top w:val="single" w:color="000000" w:sz="4" w:space="0"/>
              <w:left w:val="nil"/>
              <w:bottom w:val="single" w:color="000000" w:sz="4" w:space="0"/>
              <w:right w:val="single" w:color="000000" w:sz="4" w:space="0"/>
            </w:tcBorders>
            <w:vAlign w:val="center"/>
          </w:tcPr>
          <w:p w14:paraId="109E969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用专业清洗剂清洗冷凝器，吸尘器风力等方式除尘除垢，助力垃圾清除。</w:t>
            </w:r>
          </w:p>
        </w:tc>
        <w:tc>
          <w:tcPr>
            <w:tcW w:w="1575" w:type="dxa"/>
            <w:tcBorders>
              <w:top w:val="single" w:color="000000" w:sz="4" w:space="0"/>
              <w:left w:val="nil"/>
              <w:bottom w:val="single" w:color="000000" w:sz="4" w:space="0"/>
              <w:right w:val="single" w:color="000000" w:sz="4" w:space="0"/>
            </w:tcBorders>
            <w:noWrap/>
            <w:vAlign w:val="center"/>
          </w:tcPr>
          <w:p w14:paraId="3A278559">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50177A6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6A2B0C8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5</w:t>
            </w:r>
          </w:p>
        </w:tc>
        <w:tc>
          <w:tcPr>
            <w:tcW w:w="7246" w:type="dxa"/>
            <w:tcBorders>
              <w:top w:val="single" w:color="000000" w:sz="4" w:space="0"/>
              <w:left w:val="nil"/>
              <w:bottom w:val="single" w:color="000000" w:sz="4" w:space="0"/>
              <w:right w:val="single" w:color="000000" w:sz="4" w:space="0"/>
            </w:tcBorders>
            <w:vAlign w:val="center"/>
          </w:tcPr>
          <w:p w14:paraId="786BE0B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取下挡风板，移开温度传感器，拆下导风叶，防水措施。用水管或专业刷及专用空调清洁剂将散热片翅片灰尘清除。</w:t>
            </w:r>
          </w:p>
        </w:tc>
        <w:tc>
          <w:tcPr>
            <w:tcW w:w="1575" w:type="dxa"/>
            <w:tcBorders>
              <w:top w:val="single" w:color="000000" w:sz="4" w:space="0"/>
              <w:left w:val="nil"/>
              <w:bottom w:val="single" w:color="000000" w:sz="4" w:space="0"/>
              <w:right w:val="single" w:color="000000" w:sz="4" w:space="0"/>
            </w:tcBorders>
            <w:noWrap/>
            <w:vAlign w:val="center"/>
          </w:tcPr>
          <w:p w14:paraId="7877FB40">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5B728665">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22A2B33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6</w:t>
            </w:r>
          </w:p>
        </w:tc>
        <w:tc>
          <w:tcPr>
            <w:tcW w:w="7246" w:type="dxa"/>
            <w:tcBorders>
              <w:top w:val="single" w:color="000000" w:sz="4" w:space="0"/>
              <w:left w:val="nil"/>
              <w:bottom w:val="single" w:color="000000" w:sz="4" w:space="0"/>
              <w:right w:val="single" w:color="000000" w:sz="4" w:space="0"/>
            </w:tcBorders>
            <w:vAlign w:val="center"/>
          </w:tcPr>
          <w:p w14:paraId="179E615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清洗过滤器：定期清洗过滤器是确保室外机正常运行的重要步骤。根据</w:t>
            </w:r>
            <w:r>
              <w:rPr>
                <w:rFonts w:hint="eastAsia" w:ascii="宋体" w:hAnsi="宋体" w:eastAsia="宋体" w:cs="宋体"/>
                <w:color w:val="auto"/>
                <w:kern w:val="0"/>
                <w:sz w:val="21"/>
                <w:szCs w:val="21"/>
                <w:lang w:val="en-US" w:eastAsia="zh-CN"/>
              </w:rPr>
              <w:t>空调说明书</w:t>
            </w:r>
            <w:r>
              <w:rPr>
                <w:rFonts w:hint="eastAsia" w:ascii="宋体" w:hAnsi="宋体" w:eastAsia="宋体" w:cs="宋体"/>
                <w:color w:val="auto"/>
                <w:kern w:val="0"/>
                <w:sz w:val="21"/>
                <w:szCs w:val="21"/>
              </w:rPr>
              <w:t>的指示，取下过滤器并用温水和温和的清洁剂轻轻清洗。彻底冲洗和晾干后，将过滤器安装回原位。</w:t>
            </w:r>
          </w:p>
        </w:tc>
        <w:tc>
          <w:tcPr>
            <w:tcW w:w="1575" w:type="dxa"/>
            <w:tcBorders>
              <w:top w:val="single" w:color="000000" w:sz="4" w:space="0"/>
              <w:left w:val="nil"/>
              <w:bottom w:val="single" w:color="000000" w:sz="4" w:space="0"/>
              <w:right w:val="single" w:color="000000" w:sz="4" w:space="0"/>
            </w:tcBorders>
            <w:noWrap/>
            <w:vAlign w:val="center"/>
          </w:tcPr>
          <w:p w14:paraId="6EC4DA2F">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07152BF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6E6BAB3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7</w:t>
            </w:r>
          </w:p>
        </w:tc>
        <w:tc>
          <w:tcPr>
            <w:tcW w:w="7246" w:type="dxa"/>
            <w:tcBorders>
              <w:top w:val="single" w:color="000000" w:sz="4" w:space="0"/>
              <w:left w:val="nil"/>
              <w:bottom w:val="single" w:color="000000" w:sz="4" w:space="0"/>
              <w:right w:val="single" w:color="000000" w:sz="4" w:space="0"/>
            </w:tcBorders>
            <w:vAlign w:val="center"/>
          </w:tcPr>
          <w:p w14:paraId="57C4621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清洗换热器：换热器是室外机的核心部件之一。使用压缩空气或软刷将换热器表面的灰尘和污垢清除干净。确保清理过程中不要损坏任何部件</w:t>
            </w:r>
          </w:p>
        </w:tc>
        <w:tc>
          <w:tcPr>
            <w:tcW w:w="1575" w:type="dxa"/>
            <w:tcBorders>
              <w:top w:val="single" w:color="000000" w:sz="4" w:space="0"/>
              <w:left w:val="nil"/>
              <w:bottom w:val="single" w:color="000000" w:sz="4" w:space="0"/>
              <w:right w:val="single" w:color="000000" w:sz="4" w:space="0"/>
            </w:tcBorders>
            <w:noWrap/>
            <w:vAlign w:val="center"/>
          </w:tcPr>
          <w:p w14:paraId="6EAFE554">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11C28E4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0C8E091F">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8</w:t>
            </w:r>
          </w:p>
        </w:tc>
        <w:tc>
          <w:tcPr>
            <w:tcW w:w="7246" w:type="dxa"/>
            <w:tcBorders>
              <w:top w:val="single" w:color="000000" w:sz="4" w:space="0"/>
              <w:left w:val="nil"/>
              <w:bottom w:val="single" w:color="000000" w:sz="4" w:space="0"/>
              <w:right w:val="single" w:color="000000" w:sz="4" w:space="0"/>
            </w:tcBorders>
            <w:vAlign w:val="center"/>
          </w:tcPr>
          <w:p w14:paraId="046EA97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检查排水系统：检查室外机的排水系统是否畅通。清除任何堵塞物或杂物，以确保水能够顺利排出。这将防止水积聚并导致损坏或漏水。</w:t>
            </w:r>
          </w:p>
        </w:tc>
        <w:tc>
          <w:tcPr>
            <w:tcW w:w="1575" w:type="dxa"/>
            <w:tcBorders>
              <w:top w:val="single" w:color="000000" w:sz="4" w:space="0"/>
              <w:left w:val="nil"/>
              <w:bottom w:val="single" w:color="000000" w:sz="4" w:space="0"/>
              <w:right w:val="single" w:color="000000" w:sz="4" w:space="0"/>
            </w:tcBorders>
            <w:noWrap/>
            <w:vAlign w:val="center"/>
          </w:tcPr>
          <w:p w14:paraId="1CC80950">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6BD8A90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38A0C34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9</w:t>
            </w:r>
          </w:p>
        </w:tc>
        <w:tc>
          <w:tcPr>
            <w:tcW w:w="7246" w:type="dxa"/>
            <w:tcBorders>
              <w:top w:val="single" w:color="000000" w:sz="4" w:space="0"/>
              <w:left w:val="nil"/>
              <w:bottom w:val="single" w:color="000000" w:sz="4" w:space="0"/>
              <w:right w:val="single" w:color="000000" w:sz="4" w:space="0"/>
            </w:tcBorders>
            <w:vAlign w:val="center"/>
          </w:tcPr>
          <w:p w14:paraId="1C129AA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清理杂物：</w:t>
            </w:r>
            <w:r>
              <w:rPr>
                <w:rFonts w:hint="eastAsia" w:ascii="宋体" w:hAnsi="宋体" w:eastAsia="宋体" w:cs="宋体"/>
                <w:color w:val="auto"/>
                <w:kern w:val="0"/>
                <w:sz w:val="21"/>
                <w:szCs w:val="21"/>
                <w:lang w:val="en-US" w:eastAsia="zh-CN"/>
              </w:rPr>
              <w:t>由</w:t>
            </w:r>
            <w:r>
              <w:rPr>
                <w:rFonts w:hint="eastAsia" w:ascii="宋体" w:hAnsi="宋体" w:eastAsia="宋体" w:cs="宋体"/>
                <w:color w:val="auto"/>
                <w:kern w:val="0"/>
                <w:sz w:val="21"/>
                <w:szCs w:val="21"/>
              </w:rPr>
              <w:t>于室外机摆放位置的特殊，常年风吹日晒，可能会有杂物残留在外机里面。不及时清理的话，有可能会影响风机扇叶的寿命，造成扇叶出现裂缝。时间一久，因为风扇转速比较快，可能扇叶会飞出，损害机内的其他部件。</w:t>
            </w:r>
          </w:p>
        </w:tc>
        <w:tc>
          <w:tcPr>
            <w:tcW w:w="1575" w:type="dxa"/>
            <w:tcBorders>
              <w:top w:val="single" w:color="000000" w:sz="4" w:space="0"/>
              <w:left w:val="nil"/>
              <w:bottom w:val="single" w:color="000000" w:sz="4" w:space="0"/>
              <w:right w:val="single" w:color="000000" w:sz="4" w:space="0"/>
            </w:tcBorders>
            <w:noWrap/>
            <w:vAlign w:val="center"/>
          </w:tcPr>
          <w:p w14:paraId="0CAD7943">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3A514E2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64BF0E0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10</w:t>
            </w:r>
          </w:p>
        </w:tc>
        <w:tc>
          <w:tcPr>
            <w:tcW w:w="7246" w:type="dxa"/>
            <w:tcBorders>
              <w:top w:val="single" w:color="000000" w:sz="4" w:space="0"/>
              <w:left w:val="nil"/>
              <w:bottom w:val="single" w:color="000000" w:sz="4" w:space="0"/>
              <w:right w:val="single" w:color="000000" w:sz="4" w:space="0"/>
            </w:tcBorders>
            <w:vAlign w:val="center"/>
          </w:tcPr>
          <w:p w14:paraId="1176903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冲洗外机：用自来水管对外机进行上下冲洗，注意空调室外机翼形铝箔散热片即温度交换器必须保证翅片直立，不允许有倒片的情况发生。</w:t>
            </w:r>
            <w:r>
              <w:rPr>
                <w:rFonts w:hint="eastAsia" w:ascii="宋体" w:hAnsi="宋体" w:eastAsia="宋体" w:cs="宋体"/>
                <w:color w:val="auto"/>
                <w:kern w:val="0"/>
                <w:sz w:val="21"/>
                <w:szCs w:val="21"/>
              </w:rPr>
              <w:br w:type="textWrapping"/>
            </w:r>
            <w:r>
              <w:rPr>
                <w:rFonts w:hint="eastAsia" w:ascii="宋体" w:hAnsi="宋体" w:eastAsia="宋体" w:cs="宋体"/>
                <w:color w:val="auto"/>
                <w:kern w:val="0"/>
                <w:sz w:val="21"/>
                <w:szCs w:val="21"/>
              </w:rPr>
              <w:t>如果出现的话，应用空调翅片梳理器或者镊子钳仔细对翅片进行修整处理。</w:t>
            </w:r>
          </w:p>
        </w:tc>
        <w:tc>
          <w:tcPr>
            <w:tcW w:w="1575" w:type="dxa"/>
            <w:tcBorders>
              <w:top w:val="single" w:color="000000" w:sz="4" w:space="0"/>
              <w:left w:val="nil"/>
              <w:bottom w:val="single" w:color="000000" w:sz="4" w:space="0"/>
              <w:right w:val="single" w:color="000000" w:sz="4" w:space="0"/>
            </w:tcBorders>
            <w:noWrap/>
            <w:vAlign w:val="center"/>
          </w:tcPr>
          <w:p w14:paraId="14447AC8">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45CA8F47">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719AA7F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11</w:t>
            </w:r>
          </w:p>
        </w:tc>
        <w:tc>
          <w:tcPr>
            <w:tcW w:w="7246" w:type="dxa"/>
            <w:tcBorders>
              <w:top w:val="single" w:color="000000" w:sz="4" w:space="0"/>
              <w:left w:val="nil"/>
              <w:bottom w:val="single" w:color="000000" w:sz="4" w:space="0"/>
              <w:right w:val="single" w:color="000000" w:sz="4" w:space="0"/>
            </w:tcBorders>
            <w:vAlign w:val="center"/>
          </w:tcPr>
          <w:p w14:paraId="45B9897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空调干燥，原路安装各配件与外壳罩。</w:t>
            </w:r>
          </w:p>
        </w:tc>
        <w:tc>
          <w:tcPr>
            <w:tcW w:w="1575" w:type="dxa"/>
            <w:tcBorders>
              <w:top w:val="single" w:color="000000" w:sz="4" w:space="0"/>
              <w:left w:val="nil"/>
              <w:bottom w:val="single" w:color="000000" w:sz="4" w:space="0"/>
              <w:right w:val="single" w:color="000000" w:sz="4" w:space="0"/>
            </w:tcBorders>
            <w:noWrap/>
            <w:vAlign w:val="center"/>
          </w:tcPr>
          <w:p w14:paraId="4AAB0481">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54B169C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6CD73F2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12</w:t>
            </w:r>
          </w:p>
        </w:tc>
        <w:tc>
          <w:tcPr>
            <w:tcW w:w="7246" w:type="dxa"/>
            <w:tcBorders>
              <w:top w:val="single" w:color="000000" w:sz="4" w:space="0"/>
              <w:left w:val="nil"/>
              <w:bottom w:val="single" w:color="000000" w:sz="4" w:space="0"/>
              <w:right w:val="single" w:color="000000" w:sz="4" w:space="0"/>
            </w:tcBorders>
            <w:vAlign w:val="center"/>
          </w:tcPr>
          <w:p w14:paraId="1C5C883B">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用毛刷或高压气管等专业工具清扫室外机翅片规范方向与力度进行去除灰尘、污垢、杂物等，有效散热</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6C6A4E36">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46016D4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61B57A4A">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13</w:t>
            </w:r>
          </w:p>
        </w:tc>
        <w:tc>
          <w:tcPr>
            <w:tcW w:w="7246" w:type="dxa"/>
            <w:tcBorders>
              <w:top w:val="single" w:color="000000" w:sz="4" w:space="0"/>
              <w:left w:val="nil"/>
              <w:bottom w:val="single" w:color="000000" w:sz="4" w:space="0"/>
              <w:right w:val="single" w:color="000000" w:sz="4" w:space="0"/>
            </w:tcBorders>
            <w:vAlign w:val="center"/>
          </w:tcPr>
          <w:p w14:paraId="5D22C36A">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高压</w:t>
            </w:r>
            <w:r>
              <w:rPr>
                <w:rFonts w:hint="eastAsia" w:ascii="宋体" w:hAnsi="宋体" w:eastAsia="宋体" w:cs="宋体"/>
                <w:color w:val="auto"/>
                <w:kern w:val="0"/>
                <w:sz w:val="21"/>
                <w:szCs w:val="21"/>
                <w:lang w:eastAsia="zh-CN"/>
              </w:rPr>
              <w:t>水枪</w:t>
            </w:r>
            <w:r>
              <w:rPr>
                <w:rFonts w:hint="eastAsia" w:ascii="宋体" w:hAnsi="宋体" w:eastAsia="宋体" w:cs="宋体"/>
                <w:color w:val="auto"/>
                <w:kern w:val="0"/>
                <w:sz w:val="21"/>
                <w:szCs w:val="21"/>
              </w:rPr>
              <w:t>冲洗室外主机，水柱方向与翅片保持一致</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38751A0B">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11F94FE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205AA3D1">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14</w:t>
            </w:r>
          </w:p>
        </w:tc>
        <w:tc>
          <w:tcPr>
            <w:tcW w:w="7246" w:type="dxa"/>
            <w:tcBorders>
              <w:top w:val="single" w:color="000000" w:sz="4" w:space="0"/>
              <w:left w:val="nil"/>
              <w:bottom w:val="single" w:color="000000" w:sz="4" w:space="0"/>
              <w:right w:val="single" w:color="000000" w:sz="4" w:space="0"/>
            </w:tcBorders>
            <w:vAlign w:val="center"/>
          </w:tcPr>
          <w:p w14:paraId="36B7574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用清水或专门空调机清洗液清洗机壳和底盘。冲洗时应将空调室外机右侧冲洗干净。冲洗空调室外机时，请勿直接冲洗空调室外机，以防止水流入、扇轴承导致润滑不良。</w:t>
            </w:r>
          </w:p>
        </w:tc>
        <w:tc>
          <w:tcPr>
            <w:tcW w:w="1575" w:type="dxa"/>
            <w:tcBorders>
              <w:top w:val="single" w:color="000000" w:sz="4" w:space="0"/>
              <w:left w:val="nil"/>
              <w:bottom w:val="single" w:color="000000" w:sz="4" w:space="0"/>
              <w:right w:val="single" w:color="000000" w:sz="4" w:space="0"/>
            </w:tcBorders>
            <w:noWrap/>
            <w:vAlign w:val="center"/>
          </w:tcPr>
          <w:p w14:paraId="54F52AC0">
            <w:pPr>
              <w:widowControl/>
              <w:jc w:val="center"/>
              <w:textAlignment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kern w:val="0"/>
                <w:sz w:val="21"/>
                <w:szCs w:val="21"/>
              </w:rPr>
              <w:t>一次/一年</w:t>
            </w:r>
          </w:p>
        </w:tc>
      </w:tr>
      <w:tr w14:paraId="13932B9F">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2D1E5F2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15</w:t>
            </w:r>
          </w:p>
        </w:tc>
        <w:tc>
          <w:tcPr>
            <w:tcW w:w="7246" w:type="dxa"/>
            <w:tcBorders>
              <w:top w:val="single" w:color="000000" w:sz="4" w:space="0"/>
              <w:left w:val="nil"/>
              <w:bottom w:val="single" w:color="000000" w:sz="4" w:space="0"/>
              <w:right w:val="single" w:color="000000" w:sz="4" w:space="0"/>
            </w:tcBorders>
            <w:vAlign w:val="center"/>
          </w:tcPr>
          <w:p w14:paraId="0CFBA4F6">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清洗管道防止堵塞</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2C64C83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6DCF065">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4115B70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16</w:t>
            </w:r>
          </w:p>
        </w:tc>
        <w:tc>
          <w:tcPr>
            <w:tcW w:w="7246" w:type="dxa"/>
            <w:tcBorders>
              <w:top w:val="single" w:color="000000" w:sz="4" w:space="0"/>
              <w:left w:val="nil"/>
              <w:bottom w:val="single" w:color="000000" w:sz="4" w:space="0"/>
              <w:right w:val="single" w:color="000000" w:sz="4" w:space="0"/>
            </w:tcBorders>
            <w:vAlign w:val="center"/>
          </w:tcPr>
          <w:p w14:paraId="2A29ED7B">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清洁主机四周整洁无异物</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1EC9F2A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B22D526">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49C915A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17</w:t>
            </w:r>
          </w:p>
        </w:tc>
        <w:tc>
          <w:tcPr>
            <w:tcW w:w="7246" w:type="dxa"/>
            <w:tcBorders>
              <w:top w:val="single" w:color="000000" w:sz="4" w:space="0"/>
              <w:left w:val="nil"/>
              <w:bottom w:val="single" w:color="000000" w:sz="4" w:space="0"/>
              <w:right w:val="single" w:color="000000" w:sz="4" w:space="0"/>
            </w:tcBorders>
            <w:vAlign w:val="center"/>
          </w:tcPr>
          <w:p w14:paraId="4607F49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整理工作，复查机架的螺丝，如有松动应拧紧加固，发现机架锈蚀严重应马上更换机壳。</w:t>
            </w:r>
          </w:p>
        </w:tc>
        <w:tc>
          <w:tcPr>
            <w:tcW w:w="1575" w:type="dxa"/>
            <w:tcBorders>
              <w:top w:val="single" w:color="000000" w:sz="4" w:space="0"/>
              <w:left w:val="nil"/>
              <w:bottom w:val="single" w:color="000000" w:sz="4" w:space="0"/>
              <w:right w:val="single" w:color="000000" w:sz="4" w:space="0"/>
            </w:tcBorders>
            <w:noWrap/>
            <w:vAlign w:val="center"/>
          </w:tcPr>
          <w:p w14:paraId="753CACC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505B5C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2C444C5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18</w:t>
            </w:r>
          </w:p>
        </w:tc>
        <w:tc>
          <w:tcPr>
            <w:tcW w:w="7246" w:type="dxa"/>
            <w:tcBorders>
              <w:top w:val="single" w:color="000000" w:sz="4" w:space="0"/>
              <w:left w:val="nil"/>
              <w:bottom w:val="single" w:color="000000" w:sz="4" w:space="0"/>
              <w:right w:val="single" w:color="000000" w:sz="4" w:space="0"/>
            </w:tcBorders>
            <w:vAlign w:val="center"/>
          </w:tcPr>
          <w:p w14:paraId="1E2B851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开机验机试运行，专业测温测风仪进行风速温度检测，对登记各项功能进行对比，如有异常及时处理。</w:t>
            </w:r>
          </w:p>
        </w:tc>
        <w:tc>
          <w:tcPr>
            <w:tcW w:w="1575" w:type="dxa"/>
            <w:tcBorders>
              <w:top w:val="single" w:color="000000" w:sz="4" w:space="0"/>
              <w:left w:val="nil"/>
              <w:bottom w:val="single" w:color="000000" w:sz="4" w:space="0"/>
              <w:right w:val="single" w:color="000000" w:sz="4" w:space="0"/>
            </w:tcBorders>
            <w:noWrap/>
            <w:vAlign w:val="center"/>
          </w:tcPr>
          <w:p w14:paraId="0473BC4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41CC4C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62AD593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19</w:t>
            </w:r>
          </w:p>
        </w:tc>
        <w:tc>
          <w:tcPr>
            <w:tcW w:w="7246" w:type="dxa"/>
            <w:tcBorders>
              <w:top w:val="single" w:color="000000" w:sz="4" w:space="0"/>
              <w:left w:val="nil"/>
              <w:bottom w:val="single" w:color="000000" w:sz="4" w:space="0"/>
              <w:right w:val="single" w:color="000000" w:sz="4" w:space="0"/>
            </w:tcBorders>
            <w:vAlign w:val="center"/>
          </w:tcPr>
          <w:p w14:paraId="0C4D2CFF">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收拾工具，清扫地并撤离现场</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6941A74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3042B8A">
        <w:tblPrEx>
          <w:tblCellMar>
            <w:top w:w="0" w:type="dxa"/>
            <w:left w:w="108" w:type="dxa"/>
            <w:bottom w:w="0" w:type="dxa"/>
            <w:right w:w="108" w:type="dxa"/>
          </w:tblCellMar>
        </w:tblPrEx>
        <w:trPr>
          <w:trHeight w:val="510" w:hRule="atLeast"/>
          <w:jc w:val="center"/>
        </w:trPr>
        <w:tc>
          <w:tcPr>
            <w:tcW w:w="9557"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666B3D0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二、多联室内机（风管机）</w:t>
            </w:r>
          </w:p>
        </w:tc>
      </w:tr>
      <w:tr w14:paraId="2A913EE5">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69F84DC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46" w:type="dxa"/>
            <w:tcBorders>
              <w:top w:val="single" w:color="000000" w:sz="4" w:space="0"/>
              <w:left w:val="nil"/>
              <w:bottom w:val="single" w:color="000000" w:sz="4" w:space="0"/>
              <w:right w:val="single" w:color="000000" w:sz="4" w:space="0"/>
            </w:tcBorders>
            <w:vAlign w:val="center"/>
          </w:tcPr>
          <w:p w14:paraId="488F3B2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深度清洗内容</w:t>
            </w:r>
          </w:p>
        </w:tc>
        <w:tc>
          <w:tcPr>
            <w:tcW w:w="1575" w:type="dxa"/>
            <w:tcBorders>
              <w:top w:val="single" w:color="000000" w:sz="4" w:space="0"/>
              <w:left w:val="nil"/>
              <w:bottom w:val="single" w:color="000000" w:sz="4" w:space="0"/>
              <w:right w:val="single" w:color="000000" w:sz="4" w:space="0"/>
            </w:tcBorders>
            <w:noWrap/>
            <w:vAlign w:val="center"/>
          </w:tcPr>
          <w:p w14:paraId="7BAF926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周  期</w:t>
            </w:r>
          </w:p>
        </w:tc>
      </w:tr>
      <w:tr w14:paraId="7273943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304E13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46" w:type="dxa"/>
            <w:tcBorders>
              <w:top w:val="single" w:color="000000" w:sz="4" w:space="0"/>
              <w:left w:val="nil"/>
              <w:bottom w:val="single" w:color="000000" w:sz="4" w:space="0"/>
              <w:right w:val="single" w:color="000000" w:sz="4" w:space="0"/>
            </w:tcBorders>
            <w:vAlign w:val="center"/>
          </w:tcPr>
          <w:p w14:paraId="3F69EE1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验机：检查空调是否制冷（制热），导风叶是否转动到位，遥控感应是否正常，各指示灯是否正常，空调外观是否有破损并登记数据。</w:t>
            </w:r>
          </w:p>
        </w:tc>
        <w:tc>
          <w:tcPr>
            <w:tcW w:w="1575" w:type="dxa"/>
            <w:tcBorders>
              <w:top w:val="single" w:color="000000" w:sz="4" w:space="0"/>
              <w:left w:val="nil"/>
              <w:bottom w:val="single" w:color="000000" w:sz="4" w:space="0"/>
              <w:right w:val="single" w:color="000000" w:sz="4" w:space="0"/>
            </w:tcBorders>
            <w:noWrap/>
            <w:vAlign w:val="center"/>
          </w:tcPr>
          <w:p w14:paraId="5E88336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BD6B02D">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DAF2CE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46" w:type="dxa"/>
            <w:tcBorders>
              <w:top w:val="single" w:color="000000" w:sz="4" w:space="0"/>
              <w:left w:val="nil"/>
              <w:bottom w:val="single" w:color="000000" w:sz="4" w:space="0"/>
              <w:right w:val="single" w:color="000000" w:sz="4" w:space="0"/>
            </w:tcBorders>
            <w:vAlign w:val="center"/>
          </w:tcPr>
          <w:p w14:paraId="4D2F762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75" w:type="dxa"/>
            <w:tcBorders>
              <w:top w:val="single" w:color="000000" w:sz="4" w:space="0"/>
              <w:left w:val="nil"/>
              <w:bottom w:val="single" w:color="000000" w:sz="4" w:space="0"/>
              <w:right w:val="single" w:color="000000" w:sz="4" w:space="0"/>
            </w:tcBorders>
            <w:noWrap/>
            <w:vAlign w:val="center"/>
          </w:tcPr>
          <w:p w14:paraId="5550F30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297963D">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BE0ACE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46" w:type="dxa"/>
            <w:tcBorders>
              <w:top w:val="single" w:color="000000" w:sz="4" w:space="0"/>
              <w:left w:val="nil"/>
              <w:bottom w:val="single" w:color="000000" w:sz="4" w:space="0"/>
              <w:right w:val="single" w:color="000000" w:sz="4" w:space="0"/>
            </w:tcBorders>
            <w:vAlign w:val="center"/>
          </w:tcPr>
          <w:p w14:paraId="7BCFDF8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专业膜布覆盖现场设备设施，规范防尘防水隔离措施。</w:t>
            </w:r>
          </w:p>
        </w:tc>
        <w:tc>
          <w:tcPr>
            <w:tcW w:w="1575" w:type="dxa"/>
            <w:tcBorders>
              <w:top w:val="single" w:color="000000" w:sz="4" w:space="0"/>
              <w:left w:val="nil"/>
              <w:bottom w:val="single" w:color="000000" w:sz="4" w:space="0"/>
              <w:right w:val="single" w:color="000000" w:sz="4" w:space="0"/>
            </w:tcBorders>
            <w:noWrap/>
            <w:vAlign w:val="center"/>
          </w:tcPr>
          <w:p w14:paraId="37E16C3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A79D7D8">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FCF992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46" w:type="dxa"/>
            <w:tcBorders>
              <w:top w:val="single" w:color="000000" w:sz="4" w:space="0"/>
              <w:left w:val="nil"/>
              <w:bottom w:val="single" w:color="000000" w:sz="4" w:space="0"/>
              <w:right w:val="single" w:color="000000" w:sz="4" w:space="0"/>
            </w:tcBorders>
            <w:vAlign w:val="center"/>
          </w:tcPr>
          <w:p w14:paraId="7C94014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拆卸风管进出口风百叶栅栏和滤网，清水或中性洗涤或</w:t>
            </w:r>
            <w:r>
              <w:rPr>
                <w:rFonts w:hint="eastAsia" w:ascii="宋体" w:hAnsi="宋体" w:eastAsia="宋体" w:cs="宋体"/>
                <w:color w:val="auto"/>
                <w:kern w:val="0"/>
                <w:sz w:val="21"/>
                <w:szCs w:val="21"/>
                <w:lang w:eastAsia="zh-CN"/>
              </w:rPr>
              <w:t>冲</w:t>
            </w:r>
            <w:r>
              <w:rPr>
                <w:rFonts w:hint="eastAsia" w:ascii="宋体" w:hAnsi="宋体" w:eastAsia="宋体" w:cs="宋体"/>
                <w:color w:val="auto"/>
                <w:kern w:val="0"/>
                <w:sz w:val="21"/>
                <w:szCs w:val="21"/>
                <w:lang w:val="en-US" w:eastAsia="zh-CN"/>
              </w:rPr>
              <w:t>洗</w:t>
            </w:r>
            <w:r>
              <w:rPr>
                <w:rFonts w:hint="eastAsia" w:ascii="宋体" w:hAnsi="宋体" w:eastAsia="宋体" w:cs="宋体"/>
                <w:color w:val="auto"/>
                <w:kern w:val="0"/>
                <w:sz w:val="21"/>
                <w:szCs w:val="21"/>
              </w:rPr>
              <w:t>。</w:t>
            </w:r>
          </w:p>
        </w:tc>
        <w:tc>
          <w:tcPr>
            <w:tcW w:w="1575" w:type="dxa"/>
            <w:tcBorders>
              <w:top w:val="single" w:color="000000" w:sz="4" w:space="0"/>
              <w:left w:val="nil"/>
              <w:bottom w:val="single" w:color="000000" w:sz="4" w:space="0"/>
              <w:right w:val="single" w:color="000000" w:sz="4" w:space="0"/>
            </w:tcBorders>
            <w:noWrap/>
            <w:vAlign w:val="center"/>
          </w:tcPr>
          <w:p w14:paraId="4F2E3EE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9C50F2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F3CDF6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46" w:type="dxa"/>
            <w:tcBorders>
              <w:top w:val="single" w:color="000000" w:sz="4" w:space="0"/>
              <w:left w:val="nil"/>
              <w:bottom w:val="single" w:color="000000" w:sz="4" w:space="0"/>
              <w:right w:val="single" w:color="000000" w:sz="4" w:space="0"/>
            </w:tcBorders>
            <w:vAlign w:val="center"/>
          </w:tcPr>
          <w:p w14:paraId="727BE7D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对回风口过滤网和送风系统进行高温蒸气清洗杀菌消毒</w:t>
            </w:r>
            <w:r>
              <w:rPr>
                <w:rFonts w:hint="eastAsia" w:ascii="宋体" w:hAnsi="宋体" w:eastAsia="宋体" w:cs="宋体"/>
                <w:color w:val="auto"/>
                <w:kern w:val="0"/>
                <w:sz w:val="21"/>
                <w:szCs w:val="21"/>
                <w:lang w:eastAsia="zh-CN"/>
              </w:rPr>
              <w:t>，</w:t>
            </w:r>
            <w:r>
              <w:rPr>
                <w:rFonts w:hint="eastAsia" w:ascii="宋体" w:hAnsi="宋体" w:eastAsia="宋体" w:cs="宋体"/>
                <w:color w:val="auto"/>
                <w:kern w:val="0"/>
                <w:sz w:val="21"/>
                <w:szCs w:val="21"/>
              </w:rPr>
              <w:t>使用中央空调专用清洗剂清洗、除垢、杀菌，并保持通风顺畅。</w:t>
            </w:r>
          </w:p>
        </w:tc>
        <w:tc>
          <w:tcPr>
            <w:tcW w:w="1575" w:type="dxa"/>
            <w:tcBorders>
              <w:top w:val="single" w:color="000000" w:sz="4" w:space="0"/>
              <w:left w:val="nil"/>
              <w:bottom w:val="single" w:color="000000" w:sz="4" w:space="0"/>
              <w:right w:val="single" w:color="000000" w:sz="4" w:space="0"/>
            </w:tcBorders>
            <w:noWrap/>
            <w:vAlign w:val="center"/>
          </w:tcPr>
          <w:p w14:paraId="66AC6EA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E878A7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DD7CD1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46" w:type="dxa"/>
            <w:tcBorders>
              <w:top w:val="single" w:color="000000" w:sz="4" w:space="0"/>
              <w:left w:val="nil"/>
              <w:bottom w:val="single" w:color="000000" w:sz="4" w:space="0"/>
              <w:right w:val="single" w:color="000000" w:sz="4" w:space="0"/>
            </w:tcBorders>
            <w:vAlign w:val="center"/>
          </w:tcPr>
          <w:p w14:paraId="0093F55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对蒸发器喷洒空调清洗剂，喷洒时要均匀，量不能太多，喷洒一遍即可，避免喷到空调电机控制部分。</w:t>
            </w:r>
          </w:p>
        </w:tc>
        <w:tc>
          <w:tcPr>
            <w:tcW w:w="1575" w:type="dxa"/>
            <w:tcBorders>
              <w:top w:val="single" w:color="000000" w:sz="4" w:space="0"/>
              <w:left w:val="nil"/>
              <w:bottom w:val="single" w:color="000000" w:sz="4" w:space="0"/>
              <w:right w:val="single" w:color="000000" w:sz="4" w:space="0"/>
            </w:tcBorders>
            <w:noWrap/>
            <w:vAlign w:val="center"/>
          </w:tcPr>
          <w:p w14:paraId="1364665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F7C682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FEC05F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46" w:type="dxa"/>
            <w:tcBorders>
              <w:top w:val="single" w:color="000000" w:sz="4" w:space="0"/>
              <w:left w:val="nil"/>
              <w:bottom w:val="single" w:color="000000" w:sz="4" w:space="0"/>
              <w:right w:val="single" w:color="000000" w:sz="4" w:space="0"/>
            </w:tcBorders>
            <w:vAlign w:val="center"/>
          </w:tcPr>
          <w:p w14:paraId="0B0B6CD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用毛刷对蒸发器铝翅片刷洗，让药剂和尘埃充分反应，用小毛刷刷洗滚筒和出风口，从上到下顺着铝翅片垂直方向刷洗。</w:t>
            </w:r>
          </w:p>
        </w:tc>
        <w:tc>
          <w:tcPr>
            <w:tcW w:w="1575" w:type="dxa"/>
            <w:tcBorders>
              <w:top w:val="single" w:color="000000" w:sz="4" w:space="0"/>
              <w:left w:val="nil"/>
              <w:bottom w:val="single" w:color="000000" w:sz="4" w:space="0"/>
              <w:right w:val="single" w:color="000000" w:sz="4" w:space="0"/>
            </w:tcBorders>
            <w:noWrap/>
            <w:vAlign w:val="center"/>
          </w:tcPr>
          <w:p w14:paraId="22FCF9F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611547A">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FF93F2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46" w:type="dxa"/>
            <w:tcBorders>
              <w:top w:val="single" w:color="000000" w:sz="4" w:space="0"/>
              <w:left w:val="nil"/>
              <w:bottom w:val="single" w:color="000000" w:sz="4" w:space="0"/>
              <w:right w:val="single" w:color="000000" w:sz="4" w:space="0"/>
            </w:tcBorders>
            <w:vAlign w:val="center"/>
          </w:tcPr>
          <w:p w14:paraId="7721450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清洗风机盘管表冷凝器时，使用中央空调专用清洗剂和高温蒸汽机清洗、除垢、杀菌，并保持通风顺畅。</w:t>
            </w:r>
          </w:p>
        </w:tc>
        <w:tc>
          <w:tcPr>
            <w:tcW w:w="1575" w:type="dxa"/>
            <w:tcBorders>
              <w:top w:val="single" w:color="000000" w:sz="4" w:space="0"/>
              <w:left w:val="nil"/>
              <w:bottom w:val="single" w:color="000000" w:sz="4" w:space="0"/>
              <w:right w:val="single" w:color="000000" w:sz="4" w:space="0"/>
            </w:tcBorders>
            <w:noWrap/>
            <w:vAlign w:val="center"/>
          </w:tcPr>
          <w:p w14:paraId="28CDBDE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F340AD2">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E4D979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7246" w:type="dxa"/>
            <w:tcBorders>
              <w:top w:val="single" w:color="000000" w:sz="4" w:space="0"/>
              <w:left w:val="nil"/>
              <w:bottom w:val="single" w:color="000000" w:sz="4" w:space="0"/>
              <w:right w:val="single" w:color="000000" w:sz="4" w:space="0"/>
            </w:tcBorders>
            <w:vAlign w:val="center"/>
          </w:tcPr>
          <w:p w14:paraId="1CC288D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对盘管风机叶轮、蜗壳、马达积尘进行清扫，并给电机转轴加油。</w:t>
            </w:r>
          </w:p>
        </w:tc>
        <w:tc>
          <w:tcPr>
            <w:tcW w:w="1575" w:type="dxa"/>
            <w:tcBorders>
              <w:top w:val="single" w:color="000000" w:sz="4" w:space="0"/>
              <w:left w:val="nil"/>
              <w:bottom w:val="single" w:color="000000" w:sz="4" w:space="0"/>
              <w:right w:val="single" w:color="000000" w:sz="4" w:space="0"/>
            </w:tcBorders>
            <w:noWrap/>
            <w:vAlign w:val="center"/>
          </w:tcPr>
          <w:p w14:paraId="62EEAB6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895E3BF">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CD2A8F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7246" w:type="dxa"/>
            <w:tcBorders>
              <w:top w:val="single" w:color="000000" w:sz="4" w:space="0"/>
              <w:left w:val="nil"/>
              <w:bottom w:val="single" w:color="000000" w:sz="4" w:space="0"/>
              <w:right w:val="single" w:color="000000" w:sz="4" w:space="0"/>
            </w:tcBorders>
            <w:vAlign w:val="center"/>
          </w:tcPr>
          <w:p w14:paraId="0656DFE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将接水盘、过滤器中的去污泥、杂物进行清洗干净，保持水流畅通。</w:t>
            </w:r>
          </w:p>
        </w:tc>
        <w:tc>
          <w:tcPr>
            <w:tcW w:w="1575" w:type="dxa"/>
            <w:tcBorders>
              <w:top w:val="single" w:color="000000" w:sz="4" w:space="0"/>
              <w:left w:val="nil"/>
              <w:bottom w:val="single" w:color="000000" w:sz="4" w:space="0"/>
              <w:right w:val="single" w:color="000000" w:sz="4" w:space="0"/>
            </w:tcBorders>
            <w:noWrap/>
            <w:vAlign w:val="center"/>
          </w:tcPr>
          <w:p w14:paraId="4C87284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CABA05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26DCFD3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7246" w:type="dxa"/>
            <w:tcBorders>
              <w:top w:val="single" w:color="000000" w:sz="4" w:space="0"/>
              <w:left w:val="nil"/>
              <w:bottom w:val="single" w:color="000000" w:sz="4" w:space="0"/>
              <w:right w:val="single" w:color="000000" w:sz="4" w:space="0"/>
            </w:tcBorders>
            <w:vAlign w:val="center"/>
          </w:tcPr>
          <w:p w14:paraId="26E590B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保持进出风栅的清洁卫生，进行所有配件安装复位。</w:t>
            </w:r>
          </w:p>
        </w:tc>
        <w:tc>
          <w:tcPr>
            <w:tcW w:w="1575" w:type="dxa"/>
            <w:tcBorders>
              <w:top w:val="single" w:color="000000" w:sz="4" w:space="0"/>
              <w:left w:val="nil"/>
              <w:bottom w:val="single" w:color="000000" w:sz="4" w:space="0"/>
              <w:right w:val="single" w:color="000000" w:sz="4" w:space="0"/>
            </w:tcBorders>
            <w:noWrap/>
            <w:vAlign w:val="center"/>
          </w:tcPr>
          <w:p w14:paraId="3F49C55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643A564">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67A9E25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7246" w:type="dxa"/>
            <w:tcBorders>
              <w:top w:val="single" w:color="000000" w:sz="4" w:space="0"/>
              <w:left w:val="nil"/>
              <w:bottom w:val="single" w:color="000000" w:sz="4" w:space="0"/>
              <w:right w:val="single" w:color="000000" w:sz="4" w:space="0"/>
            </w:tcBorders>
            <w:vAlign w:val="center"/>
          </w:tcPr>
          <w:p w14:paraId="2AC22205">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检查水管是否连接牢固</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1E89575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580CD1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633D36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13</w:t>
            </w:r>
          </w:p>
        </w:tc>
        <w:tc>
          <w:tcPr>
            <w:tcW w:w="7246" w:type="dxa"/>
            <w:tcBorders>
              <w:top w:val="single" w:color="000000" w:sz="4" w:space="0"/>
              <w:left w:val="nil"/>
              <w:bottom w:val="single" w:color="000000" w:sz="4" w:space="0"/>
              <w:right w:val="single" w:color="000000" w:sz="4" w:space="0"/>
            </w:tcBorders>
            <w:vAlign w:val="center"/>
          </w:tcPr>
          <w:p w14:paraId="0BA2A17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检查保温是否良好；检查阀门是否漏水。</w:t>
            </w:r>
          </w:p>
        </w:tc>
        <w:tc>
          <w:tcPr>
            <w:tcW w:w="1575" w:type="dxa"/>
            <w:tcBorders>
              <w:top w:val="single" w:color="000000" w:sz="4" w:space="0"/>
              <w:left w:val="nil"/>
              <w:bottom w:val="single" w:color="000000" w:sz="4" w:space="0"/>
              <w:right w:val="single" w:color="000000" w:sz="4" w:space="0"/>
            </w:tcBorders>
            <w:noWrap/>
            <w:vAlign w:val="center"/>
          </w:tcPr>
          <w:p w14:paraId="14E6956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2B74EA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E815ED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14</w:t>
            </w:r>
          </w:p>
        </w:tc>
        <w:tc>
          <w:tcPr>
            <w:tcW w:w="7246" w:type="dxa"/>
            <w:tcBorders>
              <w:top w:val="single" w:color="000000" w:sz="4" w:space="0"/>
              <w:left w:val="nil"/>
              <w:bottom w:val="single" w:color="000000" w:sz="4" w:space="0"/>
              <w:right w:val="single" w:color="000000" w:sz="4" w:space="0"/>
            </w:tcBorders>
            <w:vAlign w:val="center"/>
          </w:tcPr>
          <w:p w14:paraId="1EDF37D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开机验机试运行，专业测温测风仪进行风速温度检测，对登记各项功能进行对比，如有异常及时处理复原。</w:t>
            </w:r>
          </w:p>
        </w:tc>
        <w:tc>
          <w:tcPr>
            <w:tcW w:w="1575" w:type="dxa"/>
            <w:tcBorders>
              <w:top w:val="single" w:color="000000" w:sz="4" w:space="0"/>
              <w:left w:val="nil"/>
              <w:bottom w:val="single" w:color="000000" w:sz="4" w:space="0"/>
              <w:right w:val="single" w:color="000000" w:sz="4" w:space="0"/>
            </w:tcBorders>
            <w:noWrap/>
            <w:vAlign w:val="center"/>
          </w:tcPr>
          <w:p w14:paraId="57EEAD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107A06E">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E98761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15</w:t>
            </w:r>
          </w:p>
        </w:tc>
        <w:tc>
          <w:tcPr>
            <w:tcW w:w="7246" w:type="dxa"/>
            <w:tcBorders>
              <w:top w:val="single" w:color="000000" w:sz="4" w:space="0"/>
              <w:left w:val="nil"/>
              <w:bottom w:val="single" w:color="000000" w:sz="4" w:space="0"/>
              <w:right w:val="single" w:color="000000" w:sz="4" w:space="0"/>
            </w:tcBorders>
            <w:vAlign w:val="center"/>
          </w:tcPr>
          <w:p w14:paraId="710EF8EB">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收拾工具，清扫地并撤离现场</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4E9D7F0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C076FF7">
        <w:tblPrEx>
          <w:tblCellMar>
            <w:top w:w="0" w:type="dxa"/>
            <w:left w:w="108" w:type="dxa"/>
            <w:bottom w:w="0" w:type="dxa"/>
            <w:right w:w="108" w:type="dxa"/>
          </w:tblCellMar>
        </w:tblPrEx>
        <w:trPr>
          <w:trHeight w:val="510" w:hRule="atLeast"/>
          <w:jc w:val="center"/>
        </w:trPr>
        <w:tc>
          <w:tcPr>
            <w:tcW w:w="9557"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0604D33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三、多联室内机（天花机）</w:t>
            </w:r>
          </w:p>
        </w:tc>
      </w:tr>
      <w:tr w14:paraId="7B146C2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6B3FA12F">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46" w:type="dxa"/>
            <w:tcBorders>
              <w:top w:val="single" w:color="000000" w:sz="4" w:space="0"/>
              <w:left w:val="nil"/>
              <w:bottom w:val="single" w:color="000000" w:sz="4" w:space="0"/>
              <w:right w:val="single" w:color="000000" w:sz="4" w:space="0"/>
            </w:tcBorders>
            <w:vAlign w:val="center"/>
          </w:tcPr>
          <w:p w14:paraId="58BC42C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深度清洗内容</w:t>
            </w:r>
          </w:p>
        </w:tc>
        <w:tc>
          <w:tcPr>
            <w:tcW w:w="1575" w:type="dxa"/>
            <w:tcBorders>
              <w:top w:val="single" w:color="000000" w:sz="4" w:space="0"/>
              <w:left w:val="nil"/>
              <w:bottom w:val="single" w:color="000000" w:sz="4" w:space="0"/>
              <w:right w:val="single" w:color="000000" w:sz="4" w:space="0"/>
            </w:tcBorders>
            <w:noWrap/>
            <w:vAlign w:val="center"/>
          </w:tcPr>
          <w:p w14:paraId="08908CC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周 期</w:t>
            </w:r>
          </w:p>
        </w:tc>
      </w:tr>
      <w:tr w14:paraId="7FB907D5">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9AB9C4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46" w:type="dxa"/>
            <w:tcBorders>
              <w:top w:val="single" w:color="000000" w:sz="4" w:space="0"/>
              <w:left w:val="nil"/>
              <w:bottom w:val="single" w:color="000000" w:sz="4" w:space="0"/>
              <w:right w:val="single" w:color="000000" w:sz="4" w:space="0"/>
            </w:tcBorders>
            <w:vAlign w:val="center"/>
          </w:tcPr>
          <w:p w14:paraId="62CB7FA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验机：检查空调是否制冷（制热），导风叶是否转动到位，遥控感应是否正常，各指示灯是否正常，空调外观是否有破损并登记数据。</w:t>
            </w:r>
          </w:p>
        </w:tc>
        <w:tc>
          <w:tcPr>
            <w:tcW w:w="1575" w:type="dxa"/>
            <w:tcBorders>
              <w:top w:val="single" w:color="000000" w:sz="4" w:space="0"/>
              <w:left w:val="nil"/>
              <w:bottom w:val="single" w:color="000000" w:sz="4" w:space="0"/>
              <w:right w:val="single" w:color="000000" w:sz="4" w:space="0"/>
            </w:tcBorders>
            <w:noWrap/>
            <w:vAlign w:val="center"/>
          </w:tcPr>
          <w:p w14:paraId="4D0DA5E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C273CD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B13A1A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46" w:type="dxa"/>
            <w:tcBorders>
              <w:top w:val="single" w:color="000000" w:sz="4" w:space="0"/>
              <w:left w:val="nil"/>
              <w:bottom w:val="single" w:color="000000" w:sz="4" w:space="0"/>
              <w:right w:val="single" w:color="000000" w:sz="4" w:space="0"/>
            </w:tcBorders>
            <w:vAlign w:val="center"/>
          </w:tcPr>
          <w:p w14:paraId="482F9C9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75" w:type="dxa"/>
            <w:tcBorders>
              <w:top w:val="single" w:color="000000" w:sz="4" w:space="0"/>
              <w:left w:val="nil"/>
              <w:bottom w:val="single" w:color="000000" w:sz="4" w:space="0"/>
              <w:right w:val="single" w:color="000000" w:sz="4" w:space="0"/>
            </w:tcBorders>
            <w:noWrap/>
            <w:vAlign w:val="center"/>
          </w:tcPr>
          <w:p w14:paraId="5465897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881DED4">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02677C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46" w:type="dxa"/>
            <w:tcBorders>
              <w:top w:val="single" w:color="000000" w:sz="4" w:space="0"/>
              <w:left w:val="nil"/>
              <w:bottom w:val="single" w:color="000000" w:sz="4" w:space="0"/>
              <w:right w:val="single" w:color="000000" w:sz="4" w:space="0"/>
            </w:tcBorders>
            <w:vAlign w:val="center"/>
          </w:tcPr>
          <w:p w14:paraId="19AC481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专业膜布等覆盖现场设备设施，规范防尘防水隔离措施。</w:t>
            </w:r>
          </w:p>
        </w:tc>
        <w:tc>
          <w:tcPr>
            <w:tcW w:w="1575" w:type="dxa"/>
            <w:tcBorders>
              <w:top w:val="single" w:color="000000" w:sz="4" w:space="0"/>
              <w:left w:val="nil"/>
              <w:bottom w:val="single" w:color="000000" w:sz="4" w:space="0"/>
              <w:right w:val="single" w:color="000000" w:sz="4" w:space="0"/>
            </w:tcBorders>
            <w:noWrap/>
            <w:vAlign w:val="center"/>
          </w:tcPr>
          <w:p w14:paraId="7A1D2BE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F6C85C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900B1D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46" w:type="dxa"/>
            <w:tcBorders>
              <w:top w:val="single" w:color="000000" w:sz="4" w:space="0"/>
              <w:left w:val="nil"/>
              <w:bottom w:val="single" w:color="000000" w:sz="4" w:space="0"/>
              <w:right w:val="single" w:color="000000" w:sz="4" w:space="0"/>
            </w:tcBorders>
            <w:vAlign w:val="center"/>
          </w:tcPr>
          <w:p w14:paraId="5EA0994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打开拆卸空调盖板外壳、四周面板等。注意清洗空调外壳特别是显示面板时，要将抹布中的水分拧干后再擦拭，以免水进入面板导致短路损坏空调。</w:t>
            </w:r>
          </w:p>
        </w:tc>
        <w:tc>
          <w:tcPr>
            <w:tcW w:w="1575" w:type="dxa"/>
            <w:tcBorders>
              <w:top w:val="single" w:color="000000" w:sz="4" w:space="0"/>
              <w:left w:val="nil"/>
              <w:bottom w:val="single" w:color="000000" w:sz="4" w:space="0"/>
              <w:right w:val="single" w:color="000000" w:sz="4" w:space="0"/>
            </w:tcBorders>
            <w:noWrap/>
            <w:vAlign w:val="center"/>
          </w:tcPr>
          <w:p w14:paraId="03FCF0E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38A540A">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F11506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46" w:type="dxa"/>
            <w:tcBorders>
              <w:top w:val="single" w:color="000000" w:sz="4" w:space="0"/>
              <w:left w:val="nil"/>
              <w:bottom w:val="single" w:color="000000" w:sz="4" w:space="0"/>
              <w:right w:val="single" w:color="000000" w:sz="4" w:space="0"/>
            </w:tcBorders>
            <w:vAlign w:val="center"/>
          </w:tcPr>
          <w:p w14:paraId="31F9548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取出过滤网，用清水或专业中性洗涤、消毒，毛刷刷净、䁁干，避免使用热水或洗衣粉等有酸碱性的清洗剂，以免滤网变形。</w:t>
            </w:r>
          </w:p>
        </w:tc>
        <w:tc>
          <w:tcPr>
            <w:tcW w:w="1575" w:type="dxa"/>
            <w:tcBorders>
              <w:top w:val="single" w:color="000000" w:sz="4" w:space="0"/>
              <w:left w:val="nil"/>
              <w:bottom w:val="single" w:color="000000" w:sz="4" w:space="0"/>
              <w:right w:val="single" w:color="000000" w:sz="4" w:space="0"/>
            </w:tcBorders>
            <w:noWrap/>
            <w:vAlign w:val="center"/>
          </w:tcPr>
          <w:p w14:paraId="6721913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2EC1DE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37853E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46" w:type="dxa"/>
            <w:tcBorders>
              <w:top w:val="single" w:color="000000" w:sz="4" w:space="0"/>
              <w:left w:val="nil"/>
              <w:bottom w:val="single" w:color="000000" w:sz="4" w:space="0"/>
              <w:right w:val="single" w:color="000000" w:sz="4" w:space="0"/>
            </w:tcBorders>
            <w:vAlign w:val="center"/>
          </w:tcPr>
          <w:p w14:paraId="16A943E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拆下回风口四角挡块，拔除回风块与控制电源处连接线，拆下回风口专业清洗及消毒。</w:t>
            </w:r>
          </w:p>
        </w:tc>
        <w:tc>
          <w:tcPr>
            <w:tcW w:w="1575" w:type="dxa"/>
            <w:tcBorders>
              <w:top w:val="single" w:color="000000" w:sz="4" w:space="0"/>
              <w:left w:val="nil"/>
              <w:bottom w:val="single" w:color="000000" w:sz="4" w:space="0"/>
              <w:right w:val="single" w:color="000000" w:sz="4" w:space="0"/>
            </w:tcBorders>
            <w:noWrap/>
            <w:vAlign w:val="center"/>
          </w:tcPr>
          <w:p w14:paraId="10390C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30C996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D30A4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46" w:type="dxa"/>
            <w:tcBorders>
              <w:top w:val="single" w:color="000000" w:sz="4" w:space="0"/>
              <w:left w:val="nil"/>
              <w:bottom w:val="single" w:color="000000" w:sz="4" w:space="0"/>
              <w:right w:val="single" w:color="000000" w:sz="4" w:space="0"/>
            </w:tcBorders>
            <w:vAlign w:val="center"/>
          </w:tcPr>
          <w:p w14:paraId="6371DF5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关闭冷却进水和回水阀门，拆卸控制线路板上盖板，拆卸并绝缘电源线与电动阀控制线。</w:t>
            </w:r>
          </w:p>
        </w:tc>
        <w:tc>
          <w:tcPr>
            <w:tcW w:w="1575" w:type="dxa"/>
            <w:tcBorders>
              <w:top w:val="single" w:color="000000" w:sz="4" w:space="0"/>
              <w:left w:val="nil"/>
              <w:bottom w:val="single" w:color="000000" w:sz="4" w:space="0"/>
              <w:right w:val="single" w:color="000000" w:sz="4" w:space="0"/>
            </w:tcBorders>
            <w:noWrap/>
            <w:vAlign w:val="center"/>
          </w:tcPr>
          <w:p w14:paraId="28A2580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3A48CC8">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481F18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46" w:type="dxa"/>
            <w:tcBorders>
              <w:top w:val="single" w:color="000000" w:sz="4" w:space="0"/>
              <w:left w:val="nil"/>
              <w:bottom w:val="single" w:color="000000" w:sz="4" w:space="0"/>
              <w:right w:val="single" w:color="000000" w:sz="4" w:space="0"/>
            </w:tcBorders>
            <w:vAlign w:val="center"/>
          </w:tcPr>
          <w:p w14:paraId="6AC75645">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拆卸水泵电机和扫风电机控制线、感温探头信号线</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1BD6685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CD436F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E11710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7246" w:type="dxa"/>
            <w:tcBorders>
              <w:top w:val="single" w:color="000000" w:sz="4" w:space="0"/>
              <w:left w:val="nil"/>
              <w:bottom w:val="single" w:color="000000" w:sz="4" w:space="0"/>
              <w:right w:val="single" w:color="000000" w:sz="4" w:space="0"/>
            </w:tcBorders>
            <w:vAlign w:val="center"/>
          </w:tcPr>
          <w:p w14:paraId="6DE53FD3">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松解四角螺栓，拆卸接水盘</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77B2E0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077E72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30FBAA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7246" w:type="dxa"/>
            <w:tcBorders>
              <w:top w:val="single" w:color="000000" w:sz="4" w:space="0"/>
              <w:left w:val="nil"/>
              <w:bottom w:val="single" w:color="000000" w:sz="4" w:space="0"/>
              <w:right w:val="single" w:color="000000" w:sz="4" w:space="0"/>
            </w:tcBorders>
            <w:vAlign w:val="center"/>
          </w:tcPr>
          <w:p w14:paraId="0E8249C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专业清洁布及清洁消毒剂，清洗接水盘，擦拭干净。</w:t>
            </w:r>
          </w:p>
        </w:tc>
        <w:tc>
          <w:tcPr>
            <w:tcW w:w="1575" w:type="dxa"/>
            <w:tcBorders>
              <w:top w:val="single" w:color="000000" w:sz="4" w:space="0"/>
              <w:left w:val="nil"/>
              <w:bottom w:val="single" w:color="000000" w:sz="4" w:space="0"/>
              <w:right w:val="single" w:color="000000" w:sz="4" w:space="0"/>
            </w:tcBorders>
            <w:noWrap/>
            <w:vAlign w:val="center"/>
          </w:tcPr>
          <w:p w14:paraId="5B5969E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937FD65">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D95FDE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7246" w:type="dxa"/>
            <w:tcBorders>
              <w:top w:val="single" w:color="000000" w:sz="4" w:space="0"/>
              <w:left w:val="nil"/>
              <w:bottom w:val="single" w:color="000000" w:sz="4" w:space="0"/>
              <w:right w:val="single" w:color="000000" w:sz="4" w:space="0"/>
            </w:tcBorders>
            <w:vAlign w:val="center"/>
          </w:tcPr>
          <w:p w14:paraId="4B91E781">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拧除蜗壳风轮螺母，拆卸风轮，清洗蜗壳风轮</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69FA0A7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D11C7AF">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2CA0D9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7246" w:type="dxa"/>
            <w:tcBorders>
              <w:top w:val="single" w:color="000000" w:sz="4" w:space="0"/>
              <w:left w:val="nil"/>
              <w:bottom w:val="single" w:color="000000" w:sz="4" w:space="0"/>
              <w:right w:val="single" w:color="000000" w:sz="4" w:space="0"/>
            </w:tcBorders>
            <w:vAlign w:val="center"/>
          </w:tcPr>
          <w:p w14:paraId="0C0DE14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专业空调清洗剂及高温蒸汽消毒机清洗盘管翅片，用毛刷从翅片由上向下刷洗。</w:t>
            </w:r>
          </w:p>
        </w:tc>
        <w:tc>
          <w:tcPr>
            <w:tcW w:w="1575" w:type="dxa"/>
            <w:tcBorders>
              <w:top w:val="single" w:color="000000" w:sz="4" w:space="0"/>
              <w:left w:val="nil"/>
              <w:bottom w:val="single" w:color="000000" w:sz="4" w:space="0"/>
              <w:right w:val="single" w:color="000000" w:sz="4" w:space="0"/>
            </w:tcBorders>
            <w:noWrap/>
            <w:vAlign w:val="center"/>
          </w:tcPr>
          <w:p w14:paraId="2BEF64B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302B79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9E101E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13</w:t>
            </w:r>
          </w:p>
        </w:tc>
        <w:tc>
          <w:tcPr>
            <w:tcW w:w="7246" w:type="dxa"/>
            <w:tcBorders>
              <w:top w:val="single" w:color="000000" w:sz="4" w:space="0"/>
              <w:left w:val="nil"/>
              <w:bottom w:val="single" w:color="000000" w:sz="4" w:space="0"/>
              <w:right w:val="single" w:color="000000" w:sz="4" w:space="0"/>
            </w:tcBorders>
            <w:vAlign w:val="center"/>
          </w:tcPr>
          <w:p w14:paraId="348F854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布置好接水容器，用水枪冲洗，再压缩空气吹净翅片内部水份与脏物。</w:t>
            </w:r>
          </w:p>
        </w:tc>
        <w:tc>
          <w:tcPr>
            <w:tcW w:w="1575" w:type="dxa"/>
            <w:tcBorders>
              <w:top w:val="single" w:color="000000" w:sz="4" w:space="0"/>
              <w:left w:val="nil"/>
              <w:bottom w:val="single" w:color="000000" w:sz="4" w:space="0"/>
              <w:right w:val="single" w:color="000000" w:sz="4" w:space="0"/>
            </w:tcBorders>
            <w:noWrap/>
            <w:vAlign w:val="center"/>
          </w:tcPr>
          <w:p w14:paraId="165EAE5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27EB4B8">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644AE82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14</w:t>
            </w:r>
          </w:p>
        </w:tc>
        <w:tc>
          <w:tcPr>
            <w:tcW w:w="7246" w:type="dxa"/>
            <w:tcBorders>
              <w:top w:val="single" w:color="000000" w:sz="4" w:space="0"/>
              <w:left w:val="nil"/>
              <w:bottom w:val="single" w:color="000000" w:sz="4" w:space="0"/>
              <w:right w:val="single" w:color="000000" w:sz="4" w:space="0"/>
            </w:tcBorders>
            <w:vAlign w:val="center"/>
          </w:tcPr>
          <w:p w14:paraId="2AECD02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使用空调清洗剂调成散雾状，将蒸发器铝翅片残留污垢冲洗掉，冲洗时注意观察排水管排水是否正常，如不正常应立即疏通处理。</w:t>
            </w:r>
          </w:p>
        </w:tc>
        <w:tc>
          <w:tcPr>
            <w:tcW w:w="1575" w:type="dxa"/>
            <w:tcBorders>
              <w:top w:val="single" w:color="000000" w:sz="4" w:space="0"/>
              <w:left w:val="nil"/>
              <w:bottom w:val="single" w:color="000000" w:sz="4" w:space="0"/>
              <w:right w:val="single" w:color="000000" w:sz="4" w:space="0"/>
            </w:tcBorders>
            <w:noWrap/>
            <w:vAlign w:val="center"/>
          </w:tcPr>
          <w:p w14:paraId="1B5587D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76DE71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0F30EF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15</w:t>
            </w:r>
          </w:p>
        </w:tc>
        <w:tc>
          <w:tcPr>
            <w:tcW w:w="7246" w:type="dxa"/>
            <w:tcBorders>
              <w:top w:val="single" w:color="000000" w:sz="4" w:space="0"/>
              <w:left w:val="nil"/>
              <w:bottom w:val="single" w:color="000000" w:sz="4" w:space="0"/>
              <w:right w:val="single" w:color="000000" w:sz="4" w:space="0"/>
            </w:tcBorders>
            <w:vAlign w:val="center"/>
          </w:tcPr>
          <w:p w14:paraId="48E4D4F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清洗散热片，风轮叶片的灰尘、污垢。</w:t>
            </w:r>
          </w:p>
        </w:tc>
        <w:tc>
          <w:tcPr>
            <w:tcW w:w="1575" w:type="dxa"/>
            <w:tcBorders>
              <w:top w:val="single" w:color="000000" w:sz="4" w:space="0"/>
              <w:left w:val="nil"/>
              <w:bottom w:val="single" w:color="000000" w:sz="4" w:space="0"/>
              <w:right w:val="single" w:color="000000" w:sz="4" w:space="0"/>
            </w:tcBorders>
            <w:noWrap/>
            <w:vAlign w:val="center"/>
          </w:tcPr>
          <w:p w14:paraId="2FC8809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B3FA2F7">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CB3DF3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16</w:t>
            </w:r>
          </w:p>
        </w:tc>
        <w:tc>
          <w:tcPr>
            <w:tcW w:w="7246" w:type="dxa"/>
            <w:tcBorders>
              <w:top w:val="single" w:color="000000" w:sz="4" w:space="0"/>
              <w:left w:val="nil"/>
              <w:bottom w:val="single" w:color="000000" w:sz="4" w:space="0"/>
              <w:right w:val="single" w:color="000000" w:sz="4" w:space="0"/>
            </w:tcBorders>
            <w:vAlign w:val="center"/>
          </w:tcPr>
          <w:p w14:paraId="14801C4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取下导风片，用高温蒸汽机对风轮进行喷洗，进行脏物清除，干净后用蒸汽清洗机高温杀菌，安装好导风片。</w:t>
            </w:r>
          </w:p>
        </w:tc>
        <w:tc>
          <w:tcPr>
            <w:tcW w:w="1575" w:type="dxa"/>
            <w:tcBorders>
              <w:top w:val="single" w:color="000000" w:sz="4" w:space="0"/>
              <w:left w:val="nil"/>
              <w:bottom w:val="single" w:color="000000" w:sz="4" w:space="0"/>
              <w:right w:val="single" w:color="000000" w:sz="4" w:space="0"/>
            </w:tcBorders>
            <w:noWrap/>
            <w:vAlign w:val="center"/>
          </w:tcPr>
          <w:p w14:paraId="17FCBC0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DC50DB8">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A0ADE9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17</w:t>
            </w:r>
          </w:p>
        </w:tc>
        <w:tc>
          <w:tcPr>
            <w:tcW w:w="7246" w:type="dxa"/>
            <w:tcBorders>
              <w:top w:val="single" w:color="000000" w:sz="4" w:space="0"/>
              <w:left w:val="nil"/>
              <w:bottom w:val="single" w:color="000000" w:sz="4" w:space="0"/>
              <w:right w:val="single" w:color="000000" w:sz="4" w:space="0"/>
            </w:tcBorders>
            <w:vAlign w:val="center"/>
          </w:tcPr>
          <w:p w14:paraId="3DE17B0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干燥并恢复清洗拆取下来的外壳、挡风板、过滤网。</w:t>
            </w:r>
          </w:p>
        </w:tc>
        <w:tc>
          <w:tcPr>
            <w:tcW w:w="1575" w:type="dxa"/>
            <w:tcBorders>
              <w:top w:val="single" w:color="000000" w:sz="4" w:space="0"/>
              <w:left w:val="nil"/>
              <w:bottom w:val="single" w:color="000000" w:sz="4" w:space="0"/>
              <w:right w:val="single" w:color="000000" w:sz="4" w:space="0"/>
            </w:tcBorders>
            <w:noWrap/>
            <w:vAlign w:val="center"/>
          </w:tcPr>
          <w:p w14:paraId="15B28E3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7392882">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0D00C8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18</w:t>
            </w:r>
          </w:p>
        </w:tc>
        <w:tc>
          <w:tcPr>
            <w:tcW w:w="7246" w:type="dxa"/>
            <w:tcBorders>
              <w:top w:val="single" w:color="000000" w:sz="4" w:space="0"/>
              <w:left w:val="nil"/>
              <w:bottom w:val="single" w:color="000000" w:sz="4" w:space="0"/>
              <w:right w:val="single" w:color="000000" w:sz="4" w:space="0"/>
            </w:tcBorders>
            <w:vAlign w:val="center"/>
          </w:tcPr>
          <w:p w14:paraId="51B4023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安装好挡风板外壳过滤网等所有配件，注意安装顺序为先拆后装，后拆先装。</w:t>
            </w:r>
          </w:p>
        </w:tc>
        <w:tc>
          <w:tcPr>
            <w:tcW w:w="1575" w:type="dxa"/>
            <w:tcBorders>
              <w:top w:val="single" w:color="000000" w:sz="4" w:space="0"/>
              <w:left w:val="nil"/>
              <w:bottom w:val="single" w:color="000000" w:sz="4" w:space="0"/>
              <w:right w:val="single" w:color="000000" w:sz="4" w:space="0"/>
            </w:tcBorders>
            <w:noWrap/>
            <w:vAlign w:val="center"/>
          </w:tcPr>
          <w:p w14:paraId="52CF7A0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DA78235">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51BA0E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19</w:t>
            </w:r>
          </w:p>
        </w:tc>
        <w:tc>
          <w:tcPr>
            <w:tcW w:w="7246" w:type="dxa"/>
            <w:tcBorders>
              <w:top w:val="single" w:color="000000" w:sz="4" w:space="0"/>
              <w:left w:val="nil"/>
              <w:bottom w:val="single" w:color="000000" w:sz="4" w:space="0"/>
              <w:right w:val="single" w:color="000000" w:sz="4" w:space="0"/>
            </w:tcBorders>
            <w:vAlign w:val="center"/>
          </w:tcPr>
          <w:p w14:paraId="4223822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开机验机试运行，专业测温测风仪进行风速温度检测，对登记各项功能进行对比，如有异常及时处理。</w:t>
            </w:r>
          </w:p>
        </w:tc>
        <w:tc>
          <w:tcPr>
            <w:tcW w:w="1575" w:type="dxa"/>
            <w:tcBorders>
              <w:top w:val="single" w:color="000000" w:sz="4" w:space="0"/>
              <w:left w:val="nil"/>
              <w:bottom w:val="single" w:color="000000" w:sz="4" w:space="0"/>
              <w:right w:val="single" w:color="000000" w:sz="4" w:space="0"/>
            </w:tcBorders>
            <w:noWrap/>
            <w:vAlign w:val="center"/>
          </w:tcPr>
          <w:p w14:paraId="4C21603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2AD1747">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E756B4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20</w:t>
            </w:r>
          </w:p>
        </w:tc>
        <w:tc>
          <w:tcPr>
            <w:tcW w:w="7246" w:type="dxa"/>
            <w:tcBorders>
              <w:top w:val="single" w:color="000000" w:sz="4" w:space="0"/>
              <w:left w:val="nil"/>
              <w:bottom w:val="single" w:color="000000" w:sz="4" w:space="0"/>
              <w:right w:val="single" w:color="000000" w:sz="4" w:space="0"/>
            </w:tcBorders>
            <w:vAlign w:val="center"/>
          </w:tcPr>
          <w:p w14:paraId="76117E91">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收拾工具，清扫地面并撤离现场</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790074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2EF7C14">
        <w:tblPrEx>
          <w:tblCellMar>
            <w:top w:w="0" w:type="dxa"/>
            <w:left w:w="108" w:type="dxa"/>
            <w:bottom w:w="0" w:type="dxa"/>
            <w:right w:w="108" w:type="dxa"/>
          </w:tblCellMar>
        </w:tblPrEx>
        <w:trPr>
          <w:trHeight w:val="510" w:hRule="atLeast"/>
          <w:jc w:val="center"/>
        </w:trPr>
        <w:tc>
          <w:tcPr>
            <w:tcW w:w="9557"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3E77F2A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四、多联室内机（挂机）</w:t>
            </w:r>
          </w:p>
        </w:tc>
      </w:tr>
      <w:tr w14:paraId="26538564">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31AEF8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7246" w:type="dxa"/>
            <w:tcBorders>
              <w:top w:val="single" w:color="000000" w:sz="4" w:space="0"/>
              <w:left w:val="nil"/>
              <w:bottom w:val="single" w:color="000000" w:sz="4" w:space="0"/>
              <w:right w:val="single" w:color="000000" w:sz="4" w:space="0"/>
            </w:tcBorders>
            <w:vAlign w:val="center"/>
          </w:tcPr>
          <w:p w14:paraId="02DAD34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深度清洗内容</w:t>
            </w:r>
          </w:p>
        </w:tc>
        <w:tc>
          <w:tcPr>
            <w:tcW w:w="1575" w:type="dxa"/>
            <w:tcBorders>
              <w:top w:val="single" w:color="000000" w:sz="4" w:space="0"/>
              <w:left w:val="nil"/>
              <w:bottom w:val="single" w:color="000000" w:sz="4" w:space="0"/>
              <w:right w:val="single" w:color="000000" w:sz="4" w:space="0"/>
            </w:tcBorders>
            <w:noWrap/>
            <w:vAlign w:val="center"/>
          </w:tcPr>
          <w:p w14:paraId="5FBFC1E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周  期</w:t>
            </w:r>
          </w:p>
        </w:tc>
      </w:tr>
      <w:tr w14:paraId="51C8B74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2B504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46" w:type="dxa"/>
            <w:tcBorders>
              <w:top w:val="single" w:color="000000" w:sz="4" w:space="0"/>
              <w:left w:val="nil"/>
              <w:bottom w:val="single" w:color="000000" w:sz="4" w:space="0"/>
              <w:right w:val="single" w:color="000000" w:sz="4" w:space="0"/>
            </w:tcBorders>
            <w:vAlign w:val="center"/>
          </w:tcPr>
          <w:p w14:paraId="05BACDF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验机：检查空调是否制冷（制热），导风叶是否转动到位，遥控感应是否正常，各指示灯是否正常，空调外观是否有破损并登记数据。</w:t>
            </w:r>
          </w:p>
        </w:tc>
        <w:tc>
          <w:tcPr>
            <w:tcW w:w="1575" w:type="dxa"/>
            <w:tcBorders>
              <w:top w:val="single" w:color="000000" w:sz="4" w:space="0"/>
              <w:left w:val="nil"/>
              <w:bottom w:val="single" w:color="000000" w:sz="4" w:space="0"/>
              <w:right w:val="single" w:color="000000" w:sz="4" w:space="0"/>
            </w:tcBorders>
            <w:noWrap/>
            <w:vAlign w:val="center"/>
          </w:tcPr>
          <w:p w14:paraId="3F2A4ED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957F52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F4F052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46" w:type="dxa"/>
            <w:tcBorders>
              <w:top w:val="single" w:color="000000" w:sz="4" w:space="0"/>
              <w:left w:val="nil"/>
              <w:bottom w:val="single" w:color="000000" w:sz="4" w:space="0"/>
              <w:right w:val="single" w:color="000000" w:sz="4" w:space="0"/>
            </w:tcBorders>
            <w:vAlign w:val="center"/>
          </w:tcPr>
          <w:p w14:paraId="728D21B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75" w:type="dxa"/>
            <w:tcBorders>
              <w:top w:val="single" w:color="000000" w:sz="4" w:space="0"/>
              <w:left w:val="nil"/>
              <w:bottom w:val="single" w:color="000000" w:sz="4" w:space="0"/>
              <w:right w:val="single" w:color="000000" w:sz="4" w:space="0"/>
            </w:tcBorders>
            <w:noWrap/>
            <w:vAlign w:val="center"/>
          </w:tcPr>
          <w:p w14:paraId="0147E54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96B6FD7">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851E19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46" w:type="dxa"/>
            <w:tcBorders>
              <w:top w:val="single" w:color="000000" w:sz="4" w:space="0"/>
              <w:left w:val="nil"/>
              <w:bottom w:val="single" w:color="000000" w:sz="4" w:space="0"/>
              <w:right w:val="single" w:color="000000" w:sz="4" w:space="0"/>
            </w:tcBorders>
            <w:vAlign w:val="center"/>
          </w:tcPr>
          <w:p w14:paraId="435750E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专业膜布覆盖现场设备设施，规范防尘防水隔离措施。</w:t>
            </w:r>
          </w:p>
        </w:tc>
        <w:tc>
          <w:tcPr>
            <w:tcW w:w="1575" w:type="dxa"/>
            <w:tcBorders>
              <w:top w:val="single" w:color="000000" w:sz="4" w:space="0"/>
              <w:left w:val="nil"/>
              <w:bottom w:val="single" w:color="000000" w:sz="4" w:space="0"/>
              <w:right w:val="single" w:color="000000" w:sz="4" w:space="0"/>
            </w:tcBorders>
            <w:noWrap/>
            <w:vAlign w:val="center"/>
          </w:tcPr>
          <w:p w14:paraId="0E23C4C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6E45192">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2386765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46" w:type="dxa"/>
            <w:tcBorders>
              <w:top w:val="single" w:color="000000" w:sz="4" w:space="0"/>
              <w:left w:val="nil"/>
              <w:bottom w:val="single" w:color="000000" w:sz="4" w:space="0"/>
              <w:right w:val="single" w:color="000000" w:sz="4" w:space="0"/>
            </w:tcBorders>
            <w:vAlign w:val="center"/>
          </w:tcPr>
          <w:p w14:paraId="10F39EF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打开拆卸空调盖板外壳、挡风板、过滤网、显示器等打开室内机盖板。</w:t>
            </w:r>
            <w:r>
              <w:rPr>
                <w:rFonts w:hint="eastAsia" w:ascii="宋体" w:hAnsi="宋体" w:eastAsia="宋体" w:cs="宋体"/>
                <w:color w:val="auto"/>
                <w:kern w:val="0"/>
                <w:sz w:val="21"/>
                <w:szCs w:val="21"/>
              </w:rPr>
              <w:br w:type="textWrapping"/>
            </w:r>
            <w:r>
              <w:rPr>
                <w:rFonts w:hint="eastAsia" w:ascii="宋体" w:hAnsi="宋体" w:eastAsia="宋体" w:cs="宋体"/>
                <w:color w:val="auto"/>
                <w:kern w:val="0"/>
                <w:sz w:val="21"/>
                <w:szCs w:val="21"/>
              </w:rPr>
              <w:t>注意挡风板的插法，先中间再左边，后右边。</w:t>
            </w:r>
          </w:p>
        </w:tc>
        <w:tc>
          <w:tcPr>
            <w:tcW w:w="1575" w:type="dxa"/>
            <w:tcBorders>
              <w:top w:val="single" w:color="000000" w:sz="4" w:space="0"/>
              <w:left w:val="nil"/>
              <w:bottom w:val="single" w:color="000000" w:sz="4" w:space="0"/>
              <w:right w:val="single" w:color="000000" w:sz="4" w:space="0"/>
            </w:tcBorders>
            <w:noWrap/>
            <w:vAlign w:val="center"/>
          </w:tcPr>
          <w:p w14:paraId="2DA9AD9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DC0174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798E3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46" w:type="dxa"/>
            <w:tcBorders>
              <w:top w:val="single" w:color="000000" w:sz="4" w:space="0"/>
              <w:left w:val="nil"/>
              <w:bottom w:val="single" w:color="000000" w:sz="4" w:space="0"/>
              <w:right w:val="single" w:color="000000" w:sz="4" w:space="0"/>
            </w:tcBorders>
            <w:vAlign w:val="center"/>
          </w:tcPr>
          <w:p w14:paraId="5C671BE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取出过滤网，用清水或中性洗涤剂冲洗，毛刷刷净、䁁干。</w:t>
            </w:r>
          </w:p>
        </w:tc>
        <w:tc>
          <w:tcPr>
            <w:tcW w:w="1575" w:type="dxa"/>
            <w:tcBorders>
              <w:top w:val="single" w:color="000000" w:sz="4" w:space="0"/>
              <w:left w:val="nil"/>
              <w:bottom w:val="single" w:color="000000" w:sz="4" w:space="0"/>
              <w:right w:val="single" w:color="000000" w:sz="4" w:space="0"/>
            </w:tcBorders>
            <w:noWrap/>
            <w:vAlign w:val="center"/>
          </w:tcPr>
          <w:p w14:paraId="003F660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A39478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65FB884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46" w:type="dxa"/>
            <w:tcBorders>
              <w:top w:val="single" w:color="000000" w:sz="4" w:space="0"/>
              <w:left w:val="nil"/>
              <w:bottom w:val="single" w:color="000000" w:sz="4" w:space="0"/>
              <w:right w:val="single" w:color="000000" w:sz="4" w:space="0"/>
            </w:tcBorders>
            <w:vAlign w:val="center"/>
          </w:tcPr>
          <w:p w14:paraId="6779733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清洁布及专业清洗剂擦拭内机各部件，清除灰尘污垢等。</w:t>
            </w:r>
          </w:p>
        </w:tc>
        <w:tc>
          <w:tcPr>
            <w:tcW w:w="1575" w:type="dxa"/>
            <w:tcBorders>
              <w:top w:val="single" w:color="000000" w:sz="4" w:space="0"/>
              <w:left w:val="nil"/>
              <w:bottom w:val="single" w:color="000000" w:sz="4" w:space="0"/>
              <w:right w:val="single" w:color="000000" w:sz="4" w:space="0"/>
            </w:tcBorders>
            <w:noWrap/>
            <w:vAlign w:val="center"/>
          </w:tcPr>
          <w:p w14:paraId="5FCE585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CA1BD3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1C114F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46" w:type="dxa"/>
            <w:tcBorders>
              <w:top w:val="single" w:color="000000" w:sz="4" w:space="0"/>
              <w:left w:val="nil"/>
              <w:bottom w:val="single" w:color="000000" w:sz="4" w:space="0"/>
              <w:right w:val="single" w:color="000000" w:sz="4" w:space="0"/>
            </w:tcBorders>
            <w:vAlign w:val="center"/>
          </w:tcPr>
          <w:p w14:paraId="5DE6244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做好接水漏斗，清洗</w:t>
            </w:r>
            <w:r>
              <w:rPr>
                <w:rFonts w:hint="eastAsia" w:ascii="宋体" w:hAnsi="宋体" w:eastAsia="宋体" w:cs="宋体"/>
                <w:color w:val="auto"/>
                <w:kern w:val="0"/>
                <w:sz w:val="21"/>
                <w:szCs w:val="21"/>
                <w:lang w:eastAsia="zh-CN"/>
              </w:rPr>
              <w:t>水枪</w:t>
            </w:r>
            <w:r>
              <w:rPr>
                <w:rFonts w:hint="eastAsia" w:ascii="宋体" w:hAnsi="宋体" w:eastAsia="宋体" w:cs="宋体"/>
                <w:color w:val="auto"/>
                <w:kern w:val="0"/>
                <w:sz w:val="21"/>
                <w:szCs w:val="21"/>
              </w:rPr>
              <w:t>深度冲洗翅片，擦干。</w:t>
            </w:r>
          </w:p>
        </w:tc>
        <w:tc>
          <w:tcPr>
            <w:tcW w:w="1575" w:type="dxa"/>
            <w:tcBorders>
              <w:top w:val="single" w:color="000000" w:sz="4" w:space="0"/>
              <w:left w:val="nil"/>
              <w:bottom w:val="single" w:color="000000" w:sz="4" w:space="0"/>
              <w:right w:val="single" w:color="000000" w:sz="4" w:space="0"/>
            </w:tcBorders>
            <w:noWrap/>
            <w:vAlign w:val="center"/>
          </w:tcPr>
          <w:p w14:paraId="3908E49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69ACB9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7C1A26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46" w:type="dxa"/>
            <w:tcBorders>
              <w:top w:val="single" w:color="000000" w:sz="4" w:space="0"/>
              <w:left w:val="nil"/>
              <w:bottom w:val="single" w:color="000000" w:sz="4" w:space="0"/>
              <w:right w:val="single" w:color="000000" w:sz="4" w:space="0"/>
            </w:tcBorders>
            <w:vAlign w:val="center"/>
          </w:tcPr>
          <w:p w14:paraId="79C5959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取下导风片，用高温蒸汽机对风轮进行喷洗，进行脏物清除，干净后用蒸汽清洗机高温杀菌，安装好导风片。</w:t>
            </w:r>
          </w:p>
        </w:tc>
        <w:tc>
          <w:tcPr>
            <w:tcW w:w="1575" w:type="dxa"/>
            <w:tcBorders>
              <w:top w:val="single" w:color="000000" w:sz="4" w:space="0"/>
              <w:left w:val="nil"/>
              <w:bottom w:val="single" w:color="000000" w:sz="4" w:space="0"/>
              <w:right w:val="single" w:color="000000" w:sz="4" w:space="0"/>
            </w:tcBorders>
            <w:noWrap/>
            <w:vAlign w:val="center"/>
          </w:tcPr>
          <w:p w14:paraId="5FF7D31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9A16495">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7E0F16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7246" w:type="dxa"/>
            <w:tcBorders>
              <w:top w:val="single" w:color="000000" w:sz="4" w:space="0"/>
              <w:left w:val="nil"/>
              <w:bottom w:val="single" w:color="000000" w:sz="4" w:space="0"/>
              <w:right w:val="single" w:color="000000" w:sz="4" w:space="0"/>
            </w:tcBorders>
            <w:vAlign w:val="center"/>
          </w:tcPr>
          <w:p w14:paraId="3E14448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对蒸发器喷洒空调清洗剂，喷洒时要均匀，量不能太多，喷洒一遍即可，避免喷到空调电机控制部分。</w:t>
            </w:r>
          </w:p>
        </w:tc>
        <w:tc>
          <w:tcPr>
            <w:tcW w:w="1575" w:type="dxa"/>
            <w:tcBorders>
              <w:top w:val="single" w:color="000000" w:sz="4" w:space="0"/>
              <w:left w:val="nil"/>
              <w:bottom w:val="single" w:color="000000" w:sz="4" w:space="0"/>
              <w:right w:val="single" w:color="000000" w:sz="4" w:space="0"/>
            </w:tcBorders>
            <w:noWrap/>
            <w:vAlign w:val="center"/>
          </w:tcPr>
          <w:p w14:paraId="11EE380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7C4C76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763B04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7246" w:type="dxa"/>
            <w:tcBorders>
              <w:top w:val="single" w:color="000000" w:sz="4" w:space="0"/>
              <w:left w:val="nil"/>
              <w:bottom w:val="single" w:color="000000" w:sz="4" w:space="0"/>
              <w:right w:val="single" w:color="000000" w:sz="4" w:space="0"/>
            </w:tcBorders>
            <w:vAlign w:val="center"/>
          </w:tcPr>
          <w:p w14:paraId="36A34C4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用毛刷对蒸发器铝翅片刷洗，让药剂和尘埃充分反应，用小毛刷刷洗滚筒和出风口，</w:t>
            </w:r>
            <w:r>
              <w:rPr>
                <w:rFonts w:hint="eastAsia" w:ascii="宋体" w:hAnsi="宋体" w:eastAsia="宋体" w:cs="宋体"/>
                <w:color w:val="auto"/>
                <w:kern w:val="0"/>
                <w:sz w:val="21"/>
                <w:szCs w:val="21"/>
                <w:lang w:eastAsia="zh-CN"/>
              </w:rPr>
              <w:t>从上到下顺着铝翅片垂直方向刷洗</w:t>
            </w:r>
            <w:r>
              <w:rPr>
                <w:rFonts w:hint="eastAsia" w:ascii="宋体" w:hAnsi="宋体" w:eastAsia="宋体" w:cs="宋体"/>
                <w:color w:val="auto"/>
                <w:kern w:val="0"/>
                <w:sz w:val="21"/>
                <w:szCs w:val="21"/>
              </w:rPr>
              <w:t>。</w:t>
            </w:r>
          </w:p>
        </w:tc>
        <w:tc>
          <w:tcPr>
            <w:tcW w:w="1575" w:type="dxa"/>
            <w:tcBorders>
              <w:top w:val="single" w:color="000000" w:sz="4" w:space="0"/>
              <w:left w:val="nil"/>
              <w:bottom w:val="single" w:color="000000" w:sz="4" w:space="0"/>
              <w:right w:val="single" w:color="000000" w:sz="4" w:space="0"/>
            </w:tcBorders>
            <w:noWrap/>
            <w:vAlign w:val="center"/>
          </w:tcPr>
          <w:p w14:paraId="37BA777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9FFD45D">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3AA8E8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7246" w:type="dxa"/>
            <w:tcBorders>
              <w:top w:val="single" w:color="000000" w:sz="4" w:space="0"/>
              <w:left w:val="nil"/>
              <w:bottom w:val="single" w:color="000000" w:sz="4" w:space="0"/>
              <w:right w:val="single" w:color="000000" w:sz="4" w:space="0"/>
            </w:tcBorders>
            <w:vAlign w:val="center"/>
          </w:tcPr>
          <w:p w14:paraId="7876AA9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使用空调清洗剂调成散雾状，将蒸发器铝翅片残留污垢冲洗掉，冲洗时注意观察排水管排水是否正常，如不正常应立即疏通处理。</w:t>
            </w:r>
          </w:p>
        </w:tc>
        <w:tc>
          <w:tcPr>
            <w:tcW w:w="1575" w:type="dxa"/>
            <w:tcBorders>
              <w:top w:val="single" w:color="000000" w:sz="4" w:space="0"/>
              <w:left w:val="nil"/>
              <w:bottom w:val="single" w:color="000000" w:sz="4" w:space="0"/>
              <w:right w:val="single" w:color="000000" w:sz="4" w:space="0"/>
            </w:tcBorders>
            <w:noWrap/>
            <w:vAlign w:val="center"/>
          </w:tcPr>
          <w:p w14:paraId="1A0949D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6DBD2A2">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FCDB0A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7246" w:type="dxa"/>
            <w:tcBorders>
              <w:top w:val="single" w:color="000000" w:sz="4" w:space="0"/>
              <w:left w:val="nil"/>
              <w:bottom w:val="single" w:color="000000" w:sz="4" w:space="0"/>
              <w:right w:val="single" w:color="000000" w:sz="4" w:space="0"/>
            </w:tcBorders>
            <w:vAlign w:val="center"/>
          </w:tcPr>
          <w:p w14:paraId="0FD22D4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使用专用的消毒剂、空调高温蒸</w:t>
            </w:r>
            <w:r>
              <w:rPr>
                <w:rFonts w:hint="eastAsia" w:ascii="宋体" w:hAnsi="宋体" w:eastAsia="宋体" w:cs="宋体"/>
                <w:color w:val="auto"/>
                <w:kern w:val="0"/>
                <w:sz w:val="21"/>
                <w:szCs w:val="21"/>
                <w:lang w:val="en-US" w:eastAsia="zh-CN"/>
              </w:rPr>
              <w:t>汽</w:t>
            </w:r>
            <w:r>
              <w:rPr>
                <w:rFonts w:hint="eastAsia" w:ascii="宋体" w:hAnsi="宋体" w:eastAsia="宋体" w:cs="宋体"/>
                <w:color w:val="auto"/>
                <w:kern w:val="0"/>
                <w:sz w:val="21"/>
                <w:szCs w:val="21"/>
              </w:rPr>
              <w:t>机杀菌消毒对空调内部进行消毒处理。消毒剂可以有效杀死细菌和病毒，保障室内空气的卫生和健康。</w:t>
            </w:r>
          </w:p>
        </w:tc>
        <w:tc>
          <w:tcPr>
            <w:tcW w:w="1575" w:type="dxa"/>
            <w:tcBorders>
              <w:top w:val="single" w:color="000000" w:sz="4" w:space="0"/>
              <w:left w:val="nil"/>
              <w:bottom w:val="single" w:color="000000" w:sz="4" w:space="0"/>
              <w:right w:val="single" w:color="000000" w:sz="4" w:space="0"/>
            </w:tcBorders>
            <w:noWrap/>
            <w:vAlign w:val="center"/>
          </w:tcPr>
          <w:p w14:paraId="38AF033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4DE3B7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700D99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13</w:t>
            </w:r>
          </w:p>
        </w:tc>
        <w:tc>
          <w:tcPr>
            <w:tcW w:w="7246" w:type="dxa"/>
            <w:tcBorders>
              <w:top w:val="single" w:color="000000" w:sz="4" w:space="0"/>
              <w:left w:val="nil"/>
              <w:bottom w:val="single" w:color="000000" w:sz="4" w:space="0"/>
              <w:right w:val="single" w:color="000000" w:sz="4" w:space="0"/>
            </w:tcBorders>
            <w:vAlign w:val="center"/>
          </w:tcPr>
          <w:p w14:paraId="4E3597B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擦洗空调外部水分和空调罩上的水分，取下空调罩，注意取下顺序为先右边再左边。</w:t>
            </w:r>
          </w:p>
        </w:tc>
        <w:tc>
          <w:tcPr>
            <w:tcW w:w="1575" w:type="dxa"/>
            <w:tcBorders>
              <w:top w:val="single" w:color="000000" w:sz="4" w:space="0"/>
              <w:left w:val="nil"/>
              <w:bottom w:val="single" w:color="000000" w:sz="4" w:space="0"/>
              <w:right w:val="single" w:color="000000" w:sz="4" w:space="0"/>
            </w:tcBorders>
            <w:noWrap/>
            <w:vAlign w:val="center"/>
          </w:tcPr>
          <w:p w14:paraId="227225E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8A26AE6">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CF2E17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14</w:t>
            </w:r>
          </w:p>
        </w:tc>
        <w:tc>
          <w:tcPr>
            <w:tcW w:w="7246" w:type="dxa"/>
            <w:tcBorders>
              <w:top w:val="single" w:color="000000" w:sz="4" w:space="0"/>
              <w:left w:val="nil"/>
              <w:bottom w:val="single" w:color="000000" w:sz="4" w:space="0"/>
              <w:right w:val="single" w:color="000000" w:sz="4" w:space="0"/>
            </w:tcBorders>
            <w:vAlign w:val="center"/>
          </w:tcPr>
          <w:p w14:paraId="541E5C6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用塑壳清洗剂清洗拆取下来的外壳、挡风板、过滤网。</w:t>
            </w:r>
          </w:p>
        </w:tc>
        <w:tc>
          <w:tcPr>
            <w:tcW w:w="1575" w:type="dxa"/>
            <w:tcBorders>
              <w:top w:val="single" w:color="000000" w:sz="4" w:space="0"/>
              <w:left w:val="nil"/>
              <w:bottom w:val="single" w:color="000000" w:sz="4" w:space="0"/>
              <w:right w:val="single" w:color="000000" w:sz="4" w:space="0"/>
            </w:tcBorders>
            <w:noWrap/>
            <w:vAlign w:val="center"/>
          </w:tcPr>
          <w:p w14:paraId="487A02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B104506">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62C9294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15</w:t>
            </w:r>
          </w:p>
        </w:tc>
        <w:tc>
          <w:tcPr>
            <w:tcW w:w="7246" w:type="dxa"/>
            <w:tcBorders>
              <w:top w:val="single" w:color="000000" w:sz="4" w:space="0"/>
              <w:left w:val="nil"/>
              <w:bottom w:val="single" w:color="000000" w:sz="4" w:space="0"/>
              <w:right w:val="single" w:color="000000" w:sz="4" w:space="0"/>
            </w:tcBorders>
            <w:vAlign w:val="center"/>
          </w:tcPr>
          <w:p w14:paraId="77B367D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安装挡风板外壳过滤网，注意安装顺序为先拆后装，后拆先装。</w:t>
            </w:r>
          </w:p>
        </w:tc>
        <w:tc>
          <w:tcPr>
            <w:tcW w:w="1575" w:type="dxa"/>
            <w:tcBorders>
              <w:top w:val="single" w:color="000000" w:sz="4" w:space="0"/>
              <w:left w:val="nil"/>
              <w:bottom w:val="single" w:color="000000" w:sz="4" w:space="0"/>
              <w:right w:val="single" w:color="000000" w:sz="4" w:space="0"/>
            </w:tcBorders>
            <w:noWrap/>
            <w:vAlign w:val="center"/>
          </w:tcPr>
          <w:p w14:paraId="43C68DC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A00D0FE">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73BCBD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16</w:t>
            </w:r>
          </w:p>
        </w:tc>
        <w:tc>
          <w:tcPr>
            <w:tcW w:w="7246" w:type="dxa"/>
            <w:tcBorders>
              <w:top w:val="single" w:color="000000" w:sz="4" w:space="0"/>
              <w:left w:val="nil"/>
              <w:bottom w:val="single" w:color="000000" w:sz="4" w:space="0"/>
              <w:right w:val="single" w:color="000000" w:sz="4" w:space="0"/>
            </w:tcBorders>
            <w:vAlign w:val="center"/>
          </w:tcPr>
          <w:p w14:paraId="6C25EA5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用塑壳清洁剂和百洁布清洗外壁，注意对空调电机控制部分的外壳清洗时只能用毛巾擦洗，不能直接喷清洗剂。</w:t>
            </w:r>
          </w:p>
        </w:tc>
        <w:tc>
          <w:tcPr>
            <w:tcW w:w="1575" w:type="dxa"/>
            <w:tcBorders>
              <w:top w:val="single" w:color="000000" w:sz="4" w:space="0"/>
              <w:left w:val="nil"/>
              <w:bottom w:val="single" w:color="000000" w:sz="4" w:space="0"/>
              <w:right w:val="single" w:color="000000" w:sz="4" w:space="0"/>
            </w:tcBorders>
            <w:noWrap/>
            <w:vAlign w:val="center"/>
          </w:tcPr>
          <w:p w14:paraId="6E7A810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F4BAFA4">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B82B43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17</w:t>
            </w:r>
          </w:p>
        </w:tc>
        <w:tc>
          <w:tcPr>
            <w:tcW w:w="7246" w:type="dxa"/>
            <w:tcBorders>
              <w:top w:val="single" w:color="000000" w:sz="4" w:space="0"/>
              <w:left w:val="nil"/>
              <w:bottom w:val="single" w:color="000000" w:sz="4" w:space="0"/>
              <w:right w:val="single" w:color="000000" w:sz="4" w:space="0"/>
            </w:tcBorders>
            <w:vAlign w:val="center"/>
          </w:tcPr>
          <w:p w14:paraId="742D75D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清洗机内，最重要的是清洗换热器上的灰尘。避免长期不清理灰尘堆积而引起换热器的风路堵塞，从而影响热交换的效率，造成制冷制热效果下降，严重的还会烧坏压缩机。</w:t>
            </w:r>
          </w:p>
        </w:tc>
        <w:tc>
          <w:tcPr>
            <w:tcW w:w="1575" w:type="dxa"/>
            <w:tcBorders>
              <w:top w:val="single" w:color="000000" w:sz="4" w:space="0"/>
              <w:left w:val="nil"/>
              <w:bottom w:val="single" w:color="000000" w:sz="4" w:space="0"/>
              <w:right w:val="single" w:color="000000" w:sz="4" w:space="0"/>
            </w:tcBorders>
            <w:noWrap/>
            <w:vAlign w:val="center"/>
          </w:tcPr>
          <w:p w14:paraId="0DAE9E6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0F0DC78">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F5FACA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18</w:t>
            </w:r>
          </w:p>
        </w:tc>
        <w:tc>
          <w:tcPr>
            <w:tcW w:w="7246" w:type="dxa"/>
            <w:tcBorders>
              <w:top w:val="single" w:color="000000" w:sz="4" w:space="0"/>
              <w:left w:val="nil"/>
              <w:bottom w:val="single" w:color="000000" w:sz="4" w:space="0"/>
              <w:right w:val="single" w:color="000000" w:sz="4" w:space="0"/>
            </w:tcBorders>
            <w:vAlign w:val="center"/>
          </w:tcPr>
          <w:p w14:paraId="3C69D23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安装复原出入风外壳过滤网等所有配件，注意安装顺序为先拆后装，后拆先装。</w:t>
            </w:r>
          </w:p>
        </w:tc>
        <w:tc>
          <w:tcPr>
            <w:tcW w:w="1575" w:type="dxa"/>
            <w:tcBorders>
              <w:top w:val="single" w:color="000000" w:sz="4" w:space="0"/>
              <w:left w:val="nil"/>
              <w:bottom w:val="single" w:color="000000" w:sz="4" w:space="0"/>
              <w:right w:val="single" w:color="000000" w:sz="4" w:space="0"/>
            </w:tcBorders>
            <w:noWrap/>
            <w:vAlign w:val="center"/>
          </w:tcPr>
          <w:p w14:paraId="3556C32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7D092D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4528BA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19</w:t>
            </w:r>
          </w:p>
        </w:tc>
        <w:tc>
          <w:tcPr>
            <w:tcW w:w="7246" w:type="dxa"/>
            <w:tcBorders>
              <w:top w:val="single" w:color="000000" w:sz="4" w:space="0"/>
              <w:left w:val="nil"/>
              <w:bottom w:val="single" w:color="000000" w:sz="4" w:space="0"/>
              <w:right w:val="single" w:color="000000" w:sz="4" w:space="0"/>
            </w:tcBorders>
            <w:vAlign w:val="center"/>
          </w:tcPr>
          <w:p w14:paraId="72E19AB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验机并与清洗前各项功能进行对比，如有异常及时处理。</w:t>
            </w:r>
          </w:p>
        </w:tc>
        <w:tc>
          <w:tcPr>
            <w:tcW w:w="1575" w:type="dxa"/>
            <w:tcBorders>
              <w:top w:val="single" w:color="000000" w:sz="4" w:space="0"/>
              <w:left w:val="nil"/>
              <w:bottom w:val="single" w:color="000000" w:sz="4" w:space="0"/>
              <w:right w:val="single" w:color="000000" w:sz="4" w:space="0"/>
            </w:tcBorders>
            <w:noWrap/>
            <w:vAlign w:val="center"/>
          </w:tcPr>
          <w:p w14:paraId="0B724BA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202E86D">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67929EC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20</w:t>
            </w:r>
          </w:p>
        </w:tc>
        <w:tc>
          <w:tcPr>
            <w:tcW w:w="7246" w:type="dxa"/>
            <w:tcBorders>
              <w:top w:val="single" w:color="000000" w:sz="4" w:space="0"/>
              <w:left w:val="nil"/>
              <w:bottom w:val="single" w:color="000000" w:sz="4" w:space="0"/>
              <w:right w:val="single" w:color="000000" w:sz="4" w:space="0"/>
            </w:tcBorders>
            <w:vAlign w:val="center"/>
          </w:tcPr>
          <w:p w14:paraId="3E877B5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收拾工具，清扫地面。</w:t>
            </w:r>
          </w:p>
        </w:tc>
        <w:tc>
          <w:tcPr>
            <w:tcW w:w="1575" w:type="dxa"/>
            <w:tcBorders>
              <w:top w:val="single" w:color="000000" w:sz="4" w:space="0"/>
              <w:left w:val="nil"/>
              <w:bottom w:val="single" w:color="000000" w:sz="4" w:space="0"/>
              <w:right w:val="single" w:color="000000" w:sz="4" w:space="0"/>
            </w:tcBorders>
            <w:noWrap/>
            <w:vAlign w:val="center"/>
          </w:tcPr>
          <w:p w14:paraId="6589CA9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62C8F2A">
        <w:tblPrEx>
          <w:tblCellMar>
            <w:top w:w="0" w:type="dxa"/>
            <w:left w:w="108" w:type="dxa"/>
            <w:bottom w:w="0" w:type="dxa"/>
            <w:right w:w="108" w:type="dxa"/>
          </w:tblCellMar>
        </w:tblPrEx>
        <w:trPr>
          <w:trHeight w:val="510" w:hRule="atLeast"/>
          <w:jc w:val="center"/>
        </w:trPr>
        <w:tc>
          <w:tcPr>
            <w:tcW w:w="9557"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1B2D31C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五、分体机（室外机、室内机）</w:t>
            </w:r>
          </w:p>
        </w:tc>
      </w:tr>
      <w:tr w14:paraId="37F9E33F">
        <w:tblPrEx>
          <w:tblCellMar>
            <w:top w:w="0" w:type="dxa"/>
            <w:left w:w="108" w:type="dxa"/>
            <w:bottom w:w="0" w:type="dxa"/>
            <w:right w:w="108" w:type="dxa"/>
          </w:tblCellMar>
        </w:tblPrEx>
        <w:trPr>
          <w:trHeight w:val="510" w:hRule="atLeast"/>
          <w:jc w:val="center"/>
        </w:trPr>
        <w:tc>
          <w:tcPr>
            <w:tcW w:w="9557" w:type="dxa"/>
            <w:gridSpan w:val="3"/>
            <w:tcBorders>
              <w:top w:val="single" w:color="000000" w:sz="4" w:space="0"/>
              <w:left w:val="single" w:color="000000" w:sz="4" w:space="0"/>
              <w:bottom w:val="single" w:color="000000" w:sz="4" w:space="0"/>
              <w:right w:val="single" w:color="000000" w:sz="4" w:space="0"/>
            </w:tcBorders>
            <w:shd w:val="clear" w:color="auto" w:fill="A4A4A4"/>
            <w:vAlign w:val="center"/>
          </w:tcPr>
          <w:p w14:paraId="5570B51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室外机清洗</w:t>
            </w:r>
          </w:p>
        </w:tc>
      </w:tr>
      <w:tr w14:paraId="49E3AA68">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89638A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46" w:type="dxa"/>
            <w:tcBorders>
              <w:top w:val="single" w:color="000000" w:sz="4" w:space="0"/>
              <w:left w:val="nil"/>
              <w:bottom w:val="single" w:color="000000" w:sz="4" w:space="0"/>
              <w:right w:val="single" w:color="000000" w:sz="4" w:space="0"/>
            </w:tcBorders>
            <w:vAlign w:val="center"/>
          </w:tcPr>
          <w:p w14:paraId="5F1B945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深度清洗内容</w:t>
            </w:r>
          </w:p>
        </w:tc>
        <w:tc>
          <w:tcPr>
            <w:tcW w:w="1575" w:type="dxa"/>
            <w:tcBorders>
              <w:top w:val="single" w:color="000000" w:sz="4" w:space="0"/>
              <w:left w:val="nil"/>
              <w:bottom w:val="single" w:color="000000" w:sz="4" w:space="0"/>
              <w:right w:val="single" w:color="000000" w:sz="4" w:space="0"/>
            </w:tcBorders>
            <w:noWrap/>
            <w:vAlign w:val="center"/>
          </w:tcPr>
          <w:p w14:paraId="69E867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周  期</w:t>
            </w:r>
          </w:p>
        </w:tc>
      </w:tr>
      <w:tr w14:paraId="6CEA6325">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10C60E4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w:t>
            </w:r>
          </w:p>
        </w:tc>
        <w:tc>
          <w:tcPr>
            <w:tcW w:w="7246" w:type="dxa"/>
            <w:tcBorders>
              <w:top w:val="single" w:color="000000" w:sz="4" w:space="0"/>
              <w:left w:val="nil"/>
              <w:bottom w:val="single" w:color="000000" w:sz="4" w:space="0"/>
              <w:right w:val="single" w:color="000000" w:sz="4" w:space="0"/>
            </w:tcBorders>
            <w:vAlign w:val="center"/>
          </w:tcPr>
          <w:p w14:paraId="2F50288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75" w:type="dxa"/>
            <w:tcBorders>
              <w:top w:val="single" w:color="000000" w:sz="4" w:space="0"/>
              <w:left w:val="nil"/>
              <w:bottom w:val="single" w:color="000000" w:sz="4" w:space="0"/>
              <w:right w:val="single" w:color="000000" w:sz="4" w:space="0"/>
            </w:tcBorders>
            <w:noWrap/>
            <w:vAlign w:val="center"/>
          </w:tcPr>
          <w:p w14:paraId="5DC5225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E84F54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1E25A4E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w:t>
            </w:r>
          </w:p>
        </w:tc>
        <w:tc>
          <w:tcPr>
            <w:tcW w:w="7246" w:type="dxa"/>
            <w:tcBorders>
              <w:top w:val="single" w:color="000000" w:sz="4" w:space="0"/>
              <w:left w:val="nil"/>
              <w:bottom w:val="single" w:color="000000" w:sz="4" w:space="0"/>
              <w:right w:val="single" w:color="000000" w:sz="4" w:space="0"/>
            </w:tcBorders>
            <w:vAlign w:val="center"/>
          </w:tcPr>
          <w:p w14:paraId="5D3BA150">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取下空调外壳罩，保护好线路与内部结构配件</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16183FC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BAF32C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4BE492A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3</w:t>
            </w:r>
          </w:p>
        </w:tc>
        <w:tc>
          <w:tcPr>
            <w:tcW w:w="7246" w:type="dxa"/>
            <w:tcBorders>
              <w:top w:val="single" w:color="000000" w:sz="4" w:space="0"/>
              <w:left w:val="nil"/>
              <w:bottom w:val="single" w:color="000000" w:sz="4" w:space="0"/>
              <w:right w:val="single" w:color="000000" w:sz="4" w:space="0"/>
            </w:tcBorders>
            <w:vAlign w:val="center"/>
          </w:tcPr>
          <w:p w14:paraId="43A3B6EE">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清洗外壳及过滤网，自然吹晾干</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7FF89CE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906DFF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288E2F4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4</w:t>
            </w:r>
          </w:p>
        </w:tc>
        <w:tc>
          <w:tcPr>
            <w:tcW w:w="7246" w:type="dxa"/>
            <w:tcBorders>
              <w:top w:val="single" w:color="000000" w:sz="4" w:space="0"/>
              <w:left w:val="nil"/>
              <w:bottom w:val="single" w:color="000000" w:sz="4" w:space="0"/>
              <w:right w:val="single" w:color="000000" w:sz="4" w:space="0"/>
            </w:tcBorders>
            <w:vAlign w:val="center"/>
          </w:tcPr>
          <w:p w14:paraId="50109CF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用专业清洗剂和清洗冷凝器，吸尘器风力等方式除尘除垢，助力垃圾清除。</w:t>
            </w:r>
          </w:p>
        </w:tc>
        <w:tc>
          <w:tcPr>
            <w:tcW w:w="1575" w:type="dxa"/>
            <w:tcBorders>
              <w:top w:val="single" w:color="000000" w:sz="4" w:space="0"/>
              <w:left w:val="nil"/>
              <w:bottom w:val="single" w:color="000000" w:sz="4" w:space="0"/>
              <w:right w:val="single" w:color="000000" w:sz="4" w:space="0"/>
            </w:tcBorders>
            <w:noWrap/>
            <w:vAlign w:val="center"/>
          </w:tcPr>
          <w:p w14:paraId="73204AE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8246157">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3F6A423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5</w:t>
            </w:r>
          </w:p>
        </w:tc>
        <w:tc>
          <w:tcPr>
            <w:tcW w:w="7246" w:type="dxa"/>
            <w:tcBorders>
              <w:top w:val="single" w:color="000000" w:sz="4" w:space="0"/>
              <w:left w:val="nil"/>
              <w:bottom w:val="single" w:color="000000" w:sz="4" w:space="0"/>
              <w:right w:val="single" w:color="000000" w:sz="4" w:space="0"/>
            </w:tcBorders>
            <w:vAlign w:val="center"/>
          </w:tcPr>
          <w:p w14:paraId="49FAE47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取下挡风板，移开温度传感器，拆下导风叶，防水措施。用水管或专业刷及专用空调清洁剂将散热片翅片灰尘清除。</w:t>
            </w:r>
          </w:p>
        </w:tc>
        <w:tc>
          <w:tcPr>
            <w:tcW w:w="1575" w:type="dxa"/>
            <w:tcBorders>
              <w:top w:val="single" w:color="000000" w:sz="4" w:space="0"/>
              <w:left w:val="nil"/>
              <w:bottom w:val="single" w:color="000000" w:sz="4" w:space="0"/>
              <w:right w:val="single" w:color="000000" w:sz="4" w:space="0"/>
            </w:tcBorders>
            <w:noWrap/>
            <w:vAlign w:val="center"/>
          </w:tcPr>
          <w:p w14:paraId="5D3EACC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C68E4D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0F39FF9A">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6</w:t>
            </w:r>
          </w:p>
        </w:tc>
        <w:tc>
          <w:tcPr>
            <w:tcW w:w="7246" w:type="dxa"/>
            <w:tcBorders>
              <w:top w:val="single" w:color="000000" w:sz="4" w:space="0"/>
              <w:left w:val="nil"/>
              <w:bottom w:val="single" w:color="000000" w:sz="4" w:space="0"/>
              <w:right w:val="single" w:color="000000" w:sz="4" w:space="0"/>
            </w:tcBorders>
            <w:vAlign w:val="center"/>
          </w:tcPr>
          <w:p w14:paraId="31E1BBD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 xml:space="preserve"> 清洗过滤器：定期清洗过滤器是确保室外机正常运行的重要步骤。根据制造商的指示，取下过滤器并用温水和温和的清洁剂轻轻清洗。彻底冲洗和晾干后，将过滤器安装回原位。</w:t>
            </w:r>
          </w:p>
        </w:tc>
        <w:tc>
          <w:tcPr>
            <w:tcW w:w="1575" w:type="dxa"/>
            <w:tcBorders>
              <w:top w:val="single" w:color="000000" w:sz="4" w:space="0"/>
              <w:left w:val="nil"/>
              <w:bottom w:val="single" w:color="000000" w:sz="4" w:space="0"/>
              <w:right w:val="single" w:color="000000" w:sz="4" w:space="0"/>
            </w:tcBorders>
            <w:noWrap/>
            <w:vAlign w:val="center"/>
          </w:tcPr>
          <w:p w14:paraId="130D926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C8F594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175CD4E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7</w:t>
            </w:r>
          </w:p>
        </w:tc>
        <w:tc>
          <w:tcPr>
            <w:tcW w:w="7246" w:type="dxa"/>
            <w:tcBorders>
              <w:top w:val="single" w:color="000000" w:sz="4" w:space="0"/>
              <w:left w:val="nil"/>
              <w:bottom w:val="single" w:color="000000" w:sz="4" w:space="0"/>
              <w:right w:val="single" w:color="000000" w:sz="4" w:space="0"/>
            </w:tcBorders>
            <w:vAlign w:val="center"/>
          </w:tcPr>
          <w:p w14:paraId="2CE81831">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清洗换热器：换热器是室外机的核心部件之一。使用压缩空气或软刷将换热器表面的灰尘和污垢清除干净。确保清理过程中不要损坏任何部件</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574B3A3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882451E">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452945A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8</w:t>
            </w:r>
          </w:p>
        </w:tc>
        <w:tc>
          <w:tcPr>
            <w:tcW w:w="7246" w:type="dxa"/>
            <w:tcBorders>
              <w:top w:val="single" w:color="000000" w:sz="4" w:space="0"/>
              <w:left w:val="nil"/>
              <w:bottom w:val="single" w:color="000000" w:sz="4" w:space="0"/>
              <w:right w:val="single" w:color="000000" w:sz="4" w:space="0"/>
            </w:tcBorders>
            <w:vAlign w:val="center"/>
          </w:tcPr>
          <w:p w14:paraId="2BAAE92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检查排水系统：检查室外机的排水系统是否畅通。清除任何堵塞物或杂物，以确保水能够顺利排出。这将防止水积聚并导致损坏或漏水。</w:t>
            </w:r>
          </w:p>
        </w:tc>
        <w:tc>
          <w:tcPr>
            <w:tcW w:w="1575" w:type="dxa"/>
            <w:tcBorders>
              <w:top w:val="single" w:color="000000" w:sz="4" w:space="0"/>
              <w:left w:val="nil"/>
              <w:bottom w:val="single" w:color="000000" w:sz="4" w:space="0"/>
              <w:right w:val="single" w:color="000000" w:sz="4" w:space="0"/>
            </w:tcBorders>
            <w:noWrap/>
            <w:vAlign w:val="center"/>
          </w:tcPr>
          <w:p w14:paraId="1341735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F7E8E0E">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702D503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9</w:t>
            </w:r>
          </w:p>
        </w:tc>
        <w:tc>
          <w:tcPr>
            <w:tcW w:w="7246" w:type="dxa"/>
            <w:tcBorders>
              <w:top w:val="single" w:color="000000" w:sz="4" w:space="0"/>
              <w:left w:val="nil"/>
              <w:bottom w:val="single" w:color="000000" w:sz="4" w:space="0"/>
              <w:right w:val="single" w:color="000000" w:sz="4" w:space="0"/>
            </w:tcBorders>
            <w:vAlign w:val="center"/>
          </w:tcPr>
          <w:p w14:paraId="512EF3F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理杂物：于室外机摆放位置的特殊，常年风吹日晒，可能会有杂物残留在外机里面。不及时清理的话，有可能会影响风机扇叶的寿命，造成扇叶出现裂缝。时间一久，因为风扇转速比较快，可能扇叶会飞出，损害机内的其他部件。</w:t>
            </w:r>
          </w:p>
        </w:tc>
        <w:tc>
          <w:tcPr>
            <w:tcW w:w="1575" w:type="dxa"/>
            <w:tcBorders>
              <w:top w:val="single" w:color="000000" w:sz="4" w:space="0"/>
              <w:left w:val="nil"/>
              <w:bottom w:val="single" w:color="000000" w:sz="4" w:space="0"/>
              <w:right w:val="single" w:color="000000" w:sz="4" w:space="0"/>
            </w:tcBorders>
            <w:noWrap/>
            <w:vAlign w:val="center"/>
          </w:tcPr>
          <w:p w14:paraId="49CAA06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DCBE18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352E195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10</w:t>
            </w:r>
          </w:p>
        </w:tc>
        <w:tc>
          <w:tcPr>
            <w:tcW w:w="7246" w:type="dxa"/>
            <w:tcBorders>
              <w:top w:val="single" w:color="000000" w:sz="4" w:space="0"/>
              <w:left w:val="nil"/>
              <w:bottom w:val="single" w:color="000000" w:sz="4" w:space="0"/>
              <w:right w:val="single" w:color="000000" w:sz="4" w:space="0"/>
            </w:tcBorders>
            <w:vAlign w:val="center"/>
          </w:tcPr>
          <w:p w14:paraId="396886F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冲洗外机：用自来水管对外机进行上下冲洗，注意空调室外机翼形铝箔散热片即温度交换器必须保证翅片直立，不允许有倒片的情况发生。</w:t>
            </w:r>
            <w:r>
              <w:rPr>
                <w:rFonts w:hint="eastAsia" w:ascii="宋体" w:hAnsi="宋体" w:eastAsia="宋体" w:cs="宋体"/>
                <w:color w:val="auto"/>
                <w:kern w:val="0"/>
                <w:sz w:val="21"/>
                <w:szCs w:val="21"/>
              </w:rPr>
              <w:br w:type="textWrapping"/>
            </w:r>
            <w:r>
              <w:rPr>
                <w:rFonts w:hint="eastAsia" w:ascii="宋体" w:hAnsi="宋体" w:eastAsia="宋体" w:cs="宋体"/>
                <w:color w:val="auto"/>
                <w:kern w:val="0"/>
                <w:sz w:val="21"/>
                <w:szCs w:val="21"/>
              </w:rPr>
              <w:t>如果出现的话，应用空调翅片梳理器或者镊子钳仔细对翅片进行修整处理。</w:t>
            </w:r>
          </w:p>
        </w:tc>
        <w:tc>
          <w:tcPr>
            <w:tcW w:w="1575" w:type="dxa"/>
            <w:tcBorders>
              <w:top w:val="single" w:color="000000" w:sz="4" w:space="0"/>
              <w:left w:val="nil"/>
              <w:bottom w:val="single" w:color="000000" w:sz="4" w:space="0"/>
              <w:right w:val="single" w:color="000000" w:sz="4" w:space="0"/>
            </w:tcBorders>
            <w:noWrap/>
            <w:vAlign w:val="center"/>
          </w:tcPr>
          <w:p w14:paraId="482B6C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83A749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0CB7898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11</w:t>
            </w:r>
          </w:p>
        </w:tc>
        <w:tc>
          <w:tcPr>
            <w:tcW w:w="7246" w:type="dxa"/>
            <w:tcBorders>
              <w:top w:val="single" w:color="000000" w:sz="4" w:space="0"/>
              <w:left w:val="nil"/>
              <w:bottom w:val="single" w:color="000000" w:sz="4" w:space="0"/>
              <w:right w:val="single" w:color="000000" w:sz="4" w:space="0"/>
            </w:tcBorders>
            <w:vAlign w:val="center"/>
          </w:tcPr>
          <w:p w14:paraId="58D2A1F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空调干燥，原路安装各配件与外壳罩。</w:t>
            </w:r>
          </w:p>
        </w:tc>
        <w:tc>
          <w:tcPr>
            <w:tcW w:w="1575" w:type="dxa"/>
            <w:tcBorders>
              <w:top w:val="single" w:color="000000" w:sz="4" w:space="0"/>
              <w:left w:val="nil"/>
              <w:bottom w:val="single" w:color="000000" w:sz="4" w:space="0"/>
              <w:right w:val="single" w:color="000000" w:sz="4" w:space="0"/>
            </w:tcBorders>
            <w:noWrap/>
            <w:vAlign w:val="center"/>
          </w:tcPr>
          <w:p w14:paraId="1F277C7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A66461E">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271F39B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12</w:t>
            </w:r>
          </w:p>
        </w:tc>
        <w:tc>
          <w:tcPr>
            <w:tcW w:w="7246" w:type="dxa"/>
            <w:tcBorders>
              <w:top w:val="single" w:color="000000" w:sz="4" w:space="0"/>
              <w:left w:val="nil"/>
              <w:bottom w:val="single" w:color="000000" w:sz="4" w:space="0"/>
              <w:right w:val="single" w:color="000000" w:sz="4" w:space="0"/>
            </w:tcBorders>
            <w:vAlign w:val="center"/>
          </w:tcPr>
          <w:p w14:paraId="00336E87">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用毛刷或高压气管等专业工具清扫室外机翅片规范方向与力度进行去除灰尘、污垢、杂物等，有效散热</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3D148B2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31B80B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5CCD031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13</w:t>
            </w:r>
          </w:p>
        </w:tc>
        <w:tc>
          <w:tcPr>
            <w:tcW w:w="7246" w:type="dxa"/>
            <w:tcBorders>
              <w:top w:val="single" w:color="000000" w:sz="4" w:space="0"/>
              <w:left w:val="nil"/>
              <w:bottom w:val="single" w:color="000000" w:sz="4" w:space="0"/>
              <w:right w:val="single" w:color="000000" w:sz="4" w:space="0"/>
            </w:tcBorders>
            <w:vAlign w:val="center"/>
          </w:tcPr>
          <w:p w14:paraId="67145459">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高压</w:t>
            </w:r>
            <w:r>
              <w:rPr>
                <w:rFonts w:hint="eastAsia" w:ascii="宋体" w:hAnsi="宋体" w:eastAsia="宋体" w:cs="宋体"/>
                <w:color w:val="auto"/>
                <w:kern w:val="0"/>
                <w:sz w:val="21"/>
                <w:szCs w:val="21"/>
                <w:lang w:eastAsia="zh-CN"/>
              </w:rPr>
              <w:t>水枪</w:t>
            </w:r>
            <w:r>
              <w:rPr>
                <w:rFonts w:hint="eastAsia" w:ascii="宋体" w:hAnsi="宋体" w:eastAsia="宋体" w:cs="宋体"/>
                <w:color w:val="auto"/>
                <w:kern w:val="0"/>
                <w:sz w:val="21"/>
                <w:szCs w:val="21"/>
              </w:rPr>
              <w:t>冲洗室外主机，水柱方向与翅片保持一致</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3C17A8C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61B9DD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6966038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14</w:t>
            </w:r>
          </w:p>
        </w:tc>
        <w:tc>
          <w:tcPr>
            <w:tcW w:w="7246" w:type="dxa"/>
            <w:tcBorders>
              <w:top w:val="single" w:color="000000" w:sz="4" w:space="0"/>
              <w:left w:val="nil"/>
              <w:bottom w:val="single" w:color="000000" w:sz="4" w:space="0"/>
              <w:right w:val="single" w:color="000000" w:sz="4" w:space="0"/>
            </w:tcBorders>
            <w:vAlign w:val="center"/>
          </w:tcPr>
          <w:p w14:paraId="3BE6982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用清水或专门空调机清洗液清洗机壳和底盘。冲洗时应将空调室外机右侧冲洗干净。冲洗空调室外机时，请勿直接冲洗空调室外机，以防止水流入、扇轴承导致润滑不良。</w:t>
            </w:r>
          </w:p>
        </w:tc>
        <w:tc>
          <w:tcPr>
            <w:tcW w:w="1575" w:type="dxa"/>
            <w:tcBorders>
              <w:top w:val="single" w:color="000000" w:sz="4" w:space="0"/>
              <w:left w:val="nil"/>
              <w:bottom w:val="single" w:color="000000" w:sz="4" w:space="0"/>
              <w:right w:val="single" w:color="000000" w:sz="4" w:space="0"/>
            </w:tcBorders>
            <w:noWrap/>
            <w:vAlign w:val="center"/>
          </w:tcPr>
          <w:p w14:paraId="4E7AEAA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9A9737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146683C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15</w:t>
            </w:r>
          </w:p>
        </w:tc>
        <w:tc>
          <w:tcPr>
            <w:tcW w:w="7246" w:type="dxa"/>
            <w:tcBorders>
              <w:top w:val="single" w:color="000000" w:sz="4" w:space="0"/>
              <w:left w:val="nil"/>
              <w:bottom w:val="single" w:color="000000" w:sz="4" w:space="0"/>
              <w:right w:val="single" w:color="000000" w:sz="4" w:space="0"/>
            </w:tcBorders>
            <w:vAlign w:val="center"/>
          </w:tcPr>
          <w:p w14:paraId="3324F26D">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清洗管道防止堵塞</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63E1B94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FB1C716">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4AE4F3E8">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16</w:t>
            </w:r>
          </w:p>
        </w:tc>
        <w:tc>
          <w:tcPr>
            <w:tcW w:w="7246" w:type="dxa"/>
            <w:tcBorders>
              <w:top w:val="single" w:color="000000" w:sz="4" w:space="0"/>
              <w:left w:val="nil"/>
              <w:bottom w:val="single" w:color="000000" w:sz="4" w:space="0"/>
              <w:right w:val="single" w:color="000000" w:sz="4" w:space="0"/>
            </w:tcBorders>
            <w:vAlign w:val="center"/>
          </w:tcPr>
          <w:p w14:paraId="2D0E621D">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清洁主机四周整洁无异物</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3F3714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C7346E5">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5069A5E0">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17</w:t>
            </w:r>
          </w:p>
        </w:tc>
        <w:tc>
          <w:tcPr>
            <w:tcW w:w="7246" w:type="dxa"/>
            <w:tcBorders>
              <w:top w:val="single" w:color="000000" w:sz="4" w:space="0"/>
              <w:left w:val="nil"/>
              <w:bottom w:val="single" w:color="000000" w:sz="4" w:space="0"/>
              <w:right w:val="single" w:color="000000" w:sz="4" w:space="0"/>
            </w:tcBorders>
            <w:vAlign w:val="center"/>
          </w:tcPr>
          <w:p w14:paraId="325CFD4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整理工作，复查机架的螺丝，如有松动应拧紧加固，发现机架锈蚀严重应马上更换机壳。</w:t>
            </w:r>
          </w:p>
        </w:tc>
        <w:tc>
          <w:tcPr>
            <w:tcW w:w="1575" w:type="dxa"/>
            <w:tcBorders>
              <w:top w:val="single" w:color="000000" w:sz="4" w:space="0"/>
              <w:left w:val="nil"/>
              <w:bottom w:val="single" w:color="000000" w:sz="4" w:space="0"/>
              <w:right w:val="single" w:color="000000" w:sz="4" w:space="0"/>
            </w:tcBorders>
            <w:noWrap/>
            <w:vAlign w:val="center"/>
          </w:tcPr>
          <w:p w14:paraId="13F17AD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994D6BE">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5947239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18</w:t>
            </w:r>
          </w:p>
        </w:tc>
        <w:tc>
          <w:tcPr>
            <w:tcW w:w="7246" w:type="dxa"/>
            <w:tcBorders>
              <w:top w:val="single" w:color="000000" w:sz="4" w:space="0"/>
              <w:left w:val="nil"/>
              <w:bottom w:val="single" w:color="000000" w:sz="4" w:space="0"/>
              <w:right w:val="single" w:color="000000" w:sz="4" w:space="0"/>
            </w:tcBorders>
            <w:vAlign w:val="center"/>
          </w:tcPr>
          <w:p w14:paraId="1792FF0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开机验机试运行，专业测温测风仪进行风速温度检测，对登记各项功能进行对比，如有异常及时处理。</w:t>
            </w:r>
          </w:p>
        </w:tc>
        <w:tc>
          <w:tcPr>
            <w:tcW w:w="1575" w:type="dxa"/>
            <w:tcBorders>
              <w:top w:val="single" w:color="000000" w:sz="4" w:space="0"/>
              <w:left w:val="nil"/>
              <w:bottom w:val="single" w:color="000000" w:sz="4" w:space="0"/>
              <w:right w:val="single" w:color="000000" w:sz="4" w:space="0"/>
            </w:tcBorders>
            <w:noWrap/>
            <w:vAlign w:val="center"/>
          </w:tcPr>
          <w:p w14:paraId="4CB5410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C8758AF">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247C7D3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19</w:t>
            </w:r>
          </w:p>
        </w:tc>
        <w:tc>
          <w:tcPr>
            <w:tcW w:w="7246" w:type="dxa"/>
            <w:tcBorders>
              <w:top w:val="single" w:color="000000" w:sz="4" w:space="0"/>
              <w:left w:val="nil"/>
              <w:bottom w:val="single" w:color="000000" w:sz="4" w:space="0"/>
              <w:right w:val="single" w:color="000000" w:sz="4" w:space="0"/>
            </w:tcBorders>
            <w:vAlign w:val="center"/>
          </w:tcPr>
          <w:p w14:paraId="25D2CB97">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收拾工具，清扫地并撤离现场</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621E889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3C52233">
        <w:tblPrEx>
          <w:tblCellMar>
            <w:top w:w="0" w:type="dxa"/>
            <w:left w:w="108" w:type="dxa"/>
            <w:bottom w:w="0" w:type="dxa"/>
            <w:right w:w="108" w:type="dxa"/>
          </w:tblCellMar>
        </w:tblPrEx>
        <w:trPr>
          <w:trHeight w:val="510" w:hRule="atLeast"/>
          <w:jc w:val="center"/>
        </w:trPr>
        <w:tc>
          <w:tcPr>
            <w:tcW w:w="9557" w:type="dxa"/>
            <w:gridSpan w:val="3"/>
            <w:tcBorders>
              <w:top w:val="single" w:color="000000" w:sz="4" w:space="0"/>
              <w:left w:val="single" w:color="000000" w:sz="4" w:space="0"/>
              <w:bottom w:val="single" w:color="000000" w:sz="4" w:space="0"/>
              <w:right w:val="single" w:color="000000" w:sz="4" w:space="0"/>
            </w:tcBorders>
            <w:shd w:val="clear" w:color="auto" w:fill="A4A4A4"/>
            <w:vAlign w:val="center"/>
          </w:tcPr>
          <w:p w14:paraId="4DFF31E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室内机清洗</w:t>
            </w:r>
          </w:p>
        </w:tc>
      </w:tr>
      <w:tr w14:paraId="1E2B91B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1AA12B9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7246" w:type="dxa"/>
            <w:tcBorders>
              <w:top w:val="single" w:color="000000" w:sz="4" w:space="0"/>
              <w:left w:val="nil"/>
              <w:bottom w:val="single" w:color="000000" w:sz="4" w:space="0"/>
              <w:right w:val="single" w:color="000000" w:sz="4" w:space="0"/>
            </w:tcBorders>
            <w:shd w:val="clear" w:color="auto" w:fill="A4A4A4"/>
            <w:vAlign w:val="center"/>
          </w:tcPr>
          <w:p w14:paraId="08086F8A">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深度清洗内容</w:t>
            </w:r>
          </w:p>
        </w:tc>
        <w:tc>
          <w:tcPr>
            <w:tcW w:w="1575" w:type="dxa"/>
            <w:tcBorders>
              <w:top w:val="single" w:color="000000" w:sz="4" w:space="0"/>
              <w:left w:val="nil"/>
              <w:bottom w:val="single" w:color="000000" w:sz="4" w:space="0"/>
              <w:right w:val="single" w:color="000000" w:sz="4" w:space="0"/>
            </w:tcBorders>
            <w:shd w:val="clear" w:color="auto" w:fill="A4A4A4"/>
            <w:noWrap/>
            <w:vAlign w:val="center"/>
          </w:tcPr>
          <w:p w14:paraId="135A0B4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周  期</w:t>
            </w:r>
          </w:p>
        </w:tc>
      </w:tr>
      <w:tr w14:paraId="4282503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E0C6C3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46" w:type="dxa"/>
            <w:tcBorders>
              <w:top w:val="single" w:color="000000" w:sz="4" w:space="0"/>
              <w:left w:val="nil"/>
              <w:bottom w:val="single" w:color="000000" w:sz="4" w:space="0"/>
              <w:right w:val="single" w:color="000000" w:sz="4" w:space="0"/>
            </w:tcBorders>
            <w:vAlign w:val="center"/>
          </w:tcPr>
          <w:p w14:paraId="585B345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关闭空调，并拔掉空调电源插头，避免在清洗过程中触电。</w:t>
            </w:r>
          </w:p>
        </w:tc>
        <w:tc>
          <w:tcPr>
            <w:tcW w:w="1575" w:type="dxa"/>
            <w:tcBorders>
              <w:top w:val="single" w:color="000000" w:sz="4" w:space="0"/>
              <w:left w:val="nil"/>
              <w:bottom w:val="single" w:color="000000" w:sz="4" w:space="0"/>
              <w:right w:val="single" w:color="000000" w:sz="4" w:space="0"/>
            </w:tcBorders>
            <w:noWrap/>
            <w:vAlign w:val="center"/>
          </w:tcPr>
          <w:p w14:paraId="4AFB882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08DA6F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32BF93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46" w:type="dxa"/>
            <w:tcBorders>
              <w:top w:val="single" w:color="000000" w:sz="4" w:space="0"/>
              <w:left w:val="nil"/>
              <w:bottom w:val="single" w:color="000000" w:sz="4" w:space="0"/>
              <w:right w:val="single" w:color="000000" w:sz="4" w:space="0"/>
            </w:tcBorders>
            <w:vAlign w:val="center"/>
          </w:tcPr>
          <w:p w14:paraId="341DA5F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首先拆卸导风板，将滤网抽出，用水或真空吸尘器清洗滤网。</w:t>
            </w:r>
          </w:p>
        </w:tc>
        <w:tc>
          <w:tcPr>
            <w:tcW w:w="1575" w:type="dxa"/>
            <w:tcBorders>
              <w:top w:val="single" w:color="000000" w:sz="4" w:space="0"/>
              <w:left w:val="nil"/>
              <w:bottom w:val="single" w:color="000000" w:sz="4" w:space="0"/>
              <w:right w:val="single" w:color="000000" w:sz="4" w:space="0"/>
            </w:tcBorders>
            <w:noWrap/>
            <w:vAlign w:val="center"/>
          </w:tcPr>
          <w:p w14:paraId="1913F76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BCCC8B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2E25C8D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46" w:type="dxa"/>
            <w:tcBorders>
              <w:top w:val="single" w:color="000000" w:sz="4" w:space="0"/>
              <w:left w:val="nil"/>
              <w:bottom w:val="single" w:color="000000" w:sz="4" w:space="0"/>
              <w:right w:val="single" w:color="000000" w:sz="4" w:space="0"/>
            </w:tcBorders>
            <w:vAlign w:val="center"/>
          </w:tcPr>
          <w:p w14:paraId="11158532">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其次确定散热片位置</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1946F0A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478D82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6D61C0D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46" w:type="dxa"/>
            <w:tcBorders>
              <w:top w:val="single" w:color="000000" w:sz="4" w:space="0"/>
              <w:left w:val="nil"/>
              <w:bottom w:val="single" w:color="000000" w:sz="4" w:space="0"/>
              <w:right w:val="single" w:color="000000" w:sz="4" w:space="0"/>
            </w:tcBorders>
            <w:vAlign w:val="center"/>
          </w:tcPr>
          <w:p w14:paraId="24AAC01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格栅式柜式空调的散热片可以透过出风口挡板或进风口处挡板找到；滑盖式柜式空调，需先开启空调，在正常出风后，透过出风口挡板找到。</w:t>
            </w:r>
          </w:p>
        </w:tc>
        <w:tc>
          <w:tcPr>
            <w:tcW w:w="1575" w:type="dxa"/>
            <w:tcBorders>
              <w:top w:val="single" w:color="000000" w:sz="4" w:space="0"/>
              <w:left w:val="nil"/>
              <w:bottom w:val="single" w:color="000000" w:sz="4" w:space="0"/>
              <w:right w:val="single" w:color="000000" w:sz="4" w:space="0"/>
            </w:tcBorders>
            <w:noWrap/>
            <w:vAlign w:val="center"/>
          </w:tcPr>
          <w:p w14:paraId="20D4871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8ADB7A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46E7A24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46" w:type="dxa"/>
            <w:tcBorders>
              <w:top w:val="single" w:color="000000" w:sz="4" w:space="0"/>
              <w:left w:val="nil"/>
              <w:bottom w:val="single" w:color="000000" w:sz="4" w:space="0"/>
              <w:right w:val="single" w:color="000000" w:sz="4" w:space="0"/>
            </w:tcBorders>
            <w:vAlign w:val="center"/>
          </w:tcPr>
          <w:p w14:paraId="25BB42E7">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将空调专用清洗剂均匀喷洒在散热片上，泡沫完全覆盖散热片后静置15分钟左右</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1E85900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C762CC5">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211CAD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46" w:type="dxa"/>
            <w:tcBorders>
              <w:top w:val="single" w:color="000000" w:sz="4" w:space="0"/>
              <w:left w:val="nil"/>
              <w:bottom w:val="single" w:color="000000" w:sz="4" w:space="0"/>
              <w:right w:val="single" w:color="000000" w:sz="4" w:space="0"/>
            </w:tcBorders>
            <w:vAlign w:val="center"/>
          </w:tcPr>
          <w:p w14:paraId="1FB435F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最后，将滤网装回柜式空调，并擦拭干净外壳，打开空调制冷模式，散热片上的污水就会随着排水管排出，运转半小时即可。</w:t>
            </w:r>
          </w:p>
        </w:tc>
        <w:tc>
          <w:tcPr>
            <w:tcW w:w="1575" w:type="dxa"/>
            <w:tcBorders>
              <w:top w:val="single" w:color="000000" w:sz="4" w:space="0"/>
              <w:left w:val="nil"/>
              <w:bottom w:val="single" w:color="000000" w:sz="4" w:space="0"/>
              <w:right w:val="single" w:color="000000" w:sz="4" w:space="0"/>
            </w:tcBorders>
            <w:noWrap/>
            <w:vAlign w:val="center"/>
          </w:tcPr>
          <w:p w14:paraId="0E7EBB8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86F196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5DEA0B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46" w:type="dxa"/>
            <w:tcBorders>
              <w:top w:val="single" w:color="000000" w:sz="4" w:space="0"/>
              <w:left w:val="nil"/>
              <w:bottom w:val="single" w:color="000000" w:sz="4" w:space="0"/>
              <w:right w:val="single" w:color="000000" w:sz="4" w:space="0"/>
            </w:tcBorders>
            <w:vAlign w:val="center"/>
          </w:tcPr>
          <w:p w14:paraId="699F09C5">
            <w:pPr>
              <w:widowControl/>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拆卸内部部件：将立式空调内部的风扇、风叶等部件拆卸下来。</w:t>
            </w:r>
          </w:p>
        </w:tc>
        <w:tc>
          <w:tcPr>
            <w:tcW w:w="1575" w:type="dxa"/>
            <w:tcBorders>
              <w:top w:val="single" w:color="000000" w:sz="4" w:space="0"/>
              <w:left w:val="nil"/>
              <w:bottom w:val="single" w:color="000000" w:sz="4" w:space="0"/>
              <w:right w:val="single" w:color="000000" w:sz="4" w:space="0"/>
            </w:tcBorders>
            <w:noWrap/>
            <w:vAlign w:val="center"/>
          </w:tcPr>
          <w:p w14:paraId="1B86F08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A019C6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25FFBC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46" w:type="dxa"/>
            <w:tcBorders>
              <w:top w:val="single" w:color="000000" w:sz="4" w:space="0"/>
              <w:left w:val="nil"/>
              <w:bottom w:val="single" w:color="000000" w:sz="4" w:space="0"/>
              <w:right w:val="single" w:color="000000" w:sz="4" w:space="0"/>
            </w:tcBorders>
            <w:vAlign w:val="center"/>
          </w:tcPr>
          <w:p w14:paraId="287502CC">
            <w:pPr>
              <w:widowControl/>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清洗部件：将拆卸下来的部件放入温水中浸泡，用毛刷轻轻刷洗上面的灰尘和细菌。洗净后用清水冲洗干净，晾干备用。</w:t>
            </w:r>
          </w:p>
        </w:tc>
        <w:tc>
          <w:tcPr>
            <w:tcW w:w="1575" w:type="dxa"/>
            <w:tcBorders>
              <w:top w:val="single" w:color="000000" w:sz="4" w:space="0"/>
              <w:left w:val="nil"/>
              <w:bottom w:val="single" w:color="000000" w:sz="4" w:space="0"/>
              <w:right w:val="single" w:color="000000" w:sz="4" w:space="0"/>
            </w:tcBorders>
            <w:noWrap/>
            <w:vAlign w:val="center"/>
          </w:tcPr>
          <w:p w14:paraId="55140B3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6E4984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A9FA26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7246" w:type="dxa"/>
            <w:tcBorders>
              <w:top w:val="single" w:color="000000" w:sz="4" w:space="0"/>
              <w:left w:val="nil"/>
              <w:bottom w:val="single" w:color="000000" w:sz="4" w:space="0"/>
              <w:right w:val="single" w:color="000000" w:sz="4" w:space="0"/>
            </w:tcBorders>
            <w:vAlign w:val="center"/>
          </w:tcPr>
          <w:p w14:paraId="7B47777B">
            <w:pPr>
              <w:widowControl/>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消毒处理：为了杀灭细菌和病毒，可以使用专业的空调高温蒸汽机和专业消毒液对空调内部进行消毒处理。注意消毒液的使用量和使用方法，不要使用过量或不当的消毒液。</w:t>
            </w:r>
          </w:p>
        </w:tc>
        <w:tc>
          <w:tcPr>
            <w:tcW w:w="1575" w:type="dxa"/>
            <w:tcBorders>
              <w:top w:val="single" w:color="000000" w:sz="4" w:space="0"/>
              <w:left w:val="nil"/>
              <w:bottom w:val="single" w:color="000000" w:sz="4" w:space="0"/>
              <w:right w:val="single" w:color="000000" w:sz="4" w:space="0"/>
            </w:tcBorders>
            <w:noWrap/>
            <w:vAlign w:val="center"/>
          </w:tcPr>
          <w:p w14:paraId="3234B24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EC871A2">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6D4DA2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7246" w:type="dxa"/>
            <w:tcBorders>
              <w:top w:val="single" w:color="000000" w:sz="4" w:space="0"/>
              <w:left w:val="nil"/>
              <w:bottom w:val="single" w:color="000000" w:sz="4" w:space="0"/>
              <w:right w:val="single" w:color="000000" w:sz="4" w:space="0"/>
            </w:tcBorders>
            <w:vAlign w:val="center"/>
          </w:tcPr>
          <w:p w14:paraId="31621A5A">
            <w:pPr>
              <w:widowControl/>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安装散热片：将清洗干净的散热片按照原来的位置安装回去。</w:t>
            </w:r>
          </w:p>
        </w:tc>
        <w:tc>
          <w:tcPr>
            <w:tcW w:w="1575" w:type="dxa"/>
            <w:tcBorders>
              <w:top w:val="single" w:color="000000" w:sz="4" w:space="0"/>
              <w:left w:val="nil"/>
              <w:bottom w:val="single" w:color="000000" w:sz="4" w:space="0"/>
              <w:right w:val="single" w:color="000000" w:sz="4" w:space="0"/>
            </w:tcBorders>
            <w:noWrap/>
            <w:vAlign w:val="center"/>
          </w:tcPr>
          <w:p w14:paraId="0B4B04A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4FBE70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683618C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7246" w:type="dxa"/>
            <w:tcBorders>
              <w:top w:val="single" w:color="000000" w:sz="4" w:space="0"/>
              <w:left w:val="nil"/>
              <w:bottom w:val="single" w:color="000000" w:sz="4" w:space="0"/>
              <w:right w:val="single" w:color="000000" w:sz="4" w:space="0"/>
            </w:tcBorders>
            <w:vAlign w:val="center"/>
          </w:tcPr>
          <w:p w14:paraId="70DD5624">
            <w:pPr>
              <w:widowControl/>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安装内部部件：将拆卸下来的内部部件按照原来的位置安装回去。</w:t>
            </w:r>
          </w:p>
        </w:tc>
        <w:tc>
          <w:tcPr>
            <w:tcW w:w="1575" w:type="dxa"/>
            <w:tcBorders>
              <w:top w:val="single" w:color="000000" w:sz="4" w:space="0"/>
              <w:left w:val="nil"/>
              <w:bottom w:val="single" w:color="000000" w:sz="4" w:space="0"/>
              <w:right w:val="single" w:color="000000" w:sz="4" w:space="0"/>
            </w:tcBorders>
            <w:noWrap/>
            <w:vAlign w:val="center"/>
          </w:tcPr>
          <w:p w14:paraId="64E32DD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4FC7C6F">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AD32BF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7246" w:type="dxa"/>
            <w:tcBorders>
              <w:top w:val="single" w:color="000000" w:sz="4" w:space="0"/>
              <w:left w:val="nil"/>
              <w:bottom w:val="single" w:color="000000" w:sz="4" w:space="0"/>
              <w:right w:val="single" w:color="000000" w:sz="4" w:space="0"/>
            </w:tcBorders>
            <w:vAlign w:val="center"/>
          </w:tcPr>
          <w:p w14:paraId="0F2486B0">
            <w:pPr>
              <w:widowControl/>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安装前面板：将前面板按照原来的位置安装回去，并固定好螺丝。</w:t>
            </w:r>
          </w:p>
        </w:tc>
        <w:tc>
          <w:tcPr>
            <w:tcW w:w="1575" w:type="dxa"/>
            <w:tcBorders>
              <w:top w:val="single" w:color="000000" w:sz="4" w:space="0"/>
              <w:left w:val="nil"/>
              <w:bottom w:val="single" w:color="000000" w:sz="4" w:space="0"/>
              <w:right w:val="single" w:color="000000" w:sz="4" w:space="0"/>
            </w:tcBorders>
            <w:noWrap/>
            <w:vAlign w:val="center"/>
          </w:tcPr>
          <w:p w14:paraId="2916CE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123F20A">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E0B670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13</w:t>
            </w:r>
          </w:p>
        </w:tc>
        <w:tc>
          <w:tcPr>
            <w:tcW w:w="7246" w:type="dxa"/>
            <w:tcBorders>
              <w:top w:val="single" w:color="000000" w:sz="4" w:space="0"/>
              <w:left w:val="nil"/>
              <w:bottom w:val="single" w:color="000000" w:sz="4" w:space="0"/>
              <w:right w:val="single" w:color="000000" w:sz="4" w:space="0"/>
            </w:tcBorders>
            <w:vAlign w:val="center"/>
          </w:tcPr>
          <w:p w14:paraId="18F1DA66">
            <w:pPr>
              <w:widowControl/>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检查制冷效果：在确认立式空调正常工作后，可以打开电源开关测试制冷效果。如果制冷效果不佳，可以再次检查是否有漏气或堵塞等问题。</w:t>
            </w:r>
          </w:p>
        </w:tc>
        <w:tc>
          <w:tcPr>
            <w:tcW w:w="1575" w:type="dxa"/>
            <w:tcBorders>
              <w:top w:val="single" w:color="000000" w:sz="4" w:space="0"/>
              <w:left w:val="nil"/>
              <w:bottom w:val="single" w:color="000000" w:sz="4" w:space="0"/>
              <w:right w:val="single" w:color="000000" w:sz="4" w:space="0"/>
            </w:tcBorders>
            <w:noWrap/>
            <w:vAlign w:val="center"/>
          </w:tcPr>
          <w:p w14:paraId="2B8B13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EF02A24">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6ECE8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14</w:t>
            </w:r>
          </w:p>
        </w:tc>
        <w:tc>
          <w:tcPr>
            <w:tcW w:w="7246" w:type="dxa"/>
            <w:tcBorders>
              <w:top w:val="single" w:color="000000" w:sz="4" w:space="0"/>
              <w:left w:val="nil"/>
              <w:bottom w:val="single" w:color="000000" w:sz="4" w:space="0"/>
              <w:right w:val="single" w:color="000000" w:sz="4" w:space="0"/>
            </w:tcBorders>
            <w:vAlign w:val="center"/>
          </w:tcPr>
          <w:p w14:paraId="628291A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安装复原出入风外壳过滤网等所有配件，注意安装顺序为先拆后装，后拆先装。</w:t>
            </w:r>
          </w:p>
        </w:tc>
        <w:tc>
          <w:tcPr>
            <w:tcW w:w="1575" w:type="dxa"/>
            <w:tcBorders>
              <w:top w:val="single" w:color="000000" w:sz="4" w:space="0"/>
              <w:left w:val="nil"/>
              <w:bottom w:val="single" w:color="000000" w:sz="4" w:space="0"/>
              <w:right w:val="single" w:color="000000" w:sz="4" w:space="0"/>
            </w:tcBorders>
            <w:noWrap/>
            <w:vAlign w:val="center"/>
          </w:tcPr>
          <w:p w14:paraId="4A33349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1E939B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5248D7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15</w:t>
            </w:r>
          </w:p>
        </w:tc>
        <w:tc>
          <w:tcPr>
            <w:tcW w:w="7246" w:type="dxa"/>
            <w:tcBorders>
              <w:top w:val="single" w:color="000000" w:sz="4" w:space="0"/>
              <w:left w:val="nil"/>
              <w:bottom w:val="single" w:color="000000" w:sz="4" w:space="0"/>
              <w:right w:val="single" w:color="000000" w:sz="4" w:space="0"/>
            </w:tcBorders>
            <w:vAlign w:val="center"/>
          </w:tcPr>
          <w:p w14:paraId="56CC22D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验机并与清洗前各项功能进行对比，确保性能正常。</w:t>
            </w:r>
          </w:p>
        </w:tc>
        <w:tc>
          <w:tcPr>
            <w:tcW w:w="1575" w:type="dxa"/>
            <w:tcBorders>
              <w:top w:val="single" w:color="000000" w:sz="4" w:space="0"/>
              <w:left w:val="nil"/>
              <w:bottom w:val="single" w:color="000000" w:sz="4" w:space="0"/>
              <w:right w:val="single" w:color="000000" w:sz="4" w:space="0"/>
            </w:tcBorders>
            <w:noWrap/>
            <w:vAlign w:val="center"/>
          </w:tcPr>
          <w:p w14:paraId="75BF9BD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CD714F8">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860876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16</w:t>
            </w:r>
          </w:p>
        </w:tc>
        <w:tc>
          <w:tcPr>
            <w:tcW w:w="7246" w:type="dxa"/>
            <w:tcBorders>
              <w:top w:val="single" w:color="000000" w:sz="4" w:space="0"/>
              <w:left w:val="nil"/>
              <w:bottom w:val="single" w:color="000000" w:sz="4" w:space="0"/>
              <w:right w:val="single" w:color="000000" w:sz="4" w:space="0"/>
            </w:tcBorders>
            <w:vAlign w:val="center"/>
          </w:tcPr>
          <w:p w14:paraId="195EB1F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收拾工具，清扫地面撤离现场。</w:t>
            </w:r>
          </w:p>
        </w:tc>
        <w:tc>
          <w:tcPr>
            <w:tcW w:w="1575" w:type="dxa"/>
            <w:tcBorders>
              <w:top w:val="single" w:color="000000" w:sz="4" w:space="0"/>
              <w:left w:val="nil"/>
              <w:bottom w:val="single" w:color="000000" w:sz="4" w:space="0"/>
              <w:right w:val="single" w:color="000000" w:sz="4" w:space="0"/>
            </w:tcBorders>
            <w:noWrap/>
            <w:vAlign w:val="center"/>
          </w:tcPr>
          <w:p w14:paraId="5A9935A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FB5106A">
        <w:tblPrEx>
          <w:tblCellMar>
            <w:top w:w="0" w:type="dxa"/>
            <w:left w:w="108" w:type="dxa"/>
            <w:bottom w:w="0" w:type="dxa"/>
            <w:right w:w="108" w:type="dxa"/>
          </w:tblCellMar>
        </w:tblPrEx>
        <w:trPr>
          <w:trHeight w:val="510" w:hRule="atLeast"/>
          <w:jc w:val="center"/>
        </w:trPr>
        <w:tc>
          <w:tcPr>
            <w:tcW w:w="9557"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0DC8BC0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六、一拖一天花机（室外机、室内机）</w:t>
            </w:r>
          </w:p>
        </w:tc>
      </w:tr>
      <w:tr w14:paraId="058377C1">
        <w:tblPrEx>
          <w:tblCellMar>
            <w:top w:w="0" w:type="dxa"/>
            <w:left w:w="108" w:type="dxa"/>
            <w:bottom w:w="0" w:type="dxa"/>
            <w:right w:w="108" w:type="dxa"/>
          </w:tblCellMar>
        </w:tblPrEx>
        <w:trPr>
          <w:trHeight w:val="510" w:hRule="atLeast"/>
          <w:jc w:val="center"/>
        </w:trPr>
        <w:tc>
          <w:tcPr>
            <w:tcW w:w="9557" w:type="dxa"/>
            <w:gridSpan w:val="3"/>
            <w:tcBorders>
              <w:top w:val="single" w:color="000000" w:sz="4" w:space="0"/>
              <w:left w:val="single" w:color="000000" w:sz="4" w:space="0"/>
              <w:bottom w:val="single" w:color="000000" w:sz="4" w:space="0"/>
              <w:right w:val="single" w:color="000000" w:sz="4" w:space="0"/>
            </w:tcBorders>
            <w:shd w:val="clear" w:color="auto" w:fill="A4A4A4"/>
            <w:vAlign w:val="center"/>
          </w:tcPr>
          <w:p w14:paraId="40F82038">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室外机清洗</w:t>
            </w:r>
          </w:p>
        </w:tc>
      </w:tr>
      <w:tr w14:paraId="5C21B10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D2759E1">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46" w:type="dxa"/>
            <w:tcBorders>
              <w:top w:val="single" w:color="000000" w:sz="4" w:space="0"/>
              <w:left w:val="nil"/>
              <w:bottom w:val="single" w:color="000000" w:sz="4" w:space="0"/>
              <w:right w:val="single" w:color="000000" w:sz="4" w:space="0"/>
            </w:tcBorders>
            <w:vAlign w:val="center"/>
          </w:tcPr>
          <w:p w14:paraId="0F1E072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深度清洗内容</w:t>
            </w:r>
          </w:p>
        </w:tc>
        <w:tc>
          <w:tcPr>
            <w:tcW w:w="1575" w:type="dxa"/>
            <w:tcBorders>
              <w:top w:val="single" w:color="000000" w:sz="4" w:space="0"/>
              <w:left w:val="nil"/>
              <w:bottom w:val="single" w:color="000000" w:sz="4" w:space="0"/>
              <w:right w:val="single" w:color="000000" w:sz="4" w:space="0"/>
            </w:tcBorders>
            <w:noWrap/>
            <w:vAlign w:val="center"/>
          </w:tcPr>
          <w:p w14:paraId="59CC7B2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周  期</w:t>
            </w:r>
          </w:p>
        </w:tc>
      </w:tr>
      <w:tr w14:paraId="2A1F8D8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3146AF1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w:t>
            </w:r>
          </w:p>
        </w:tc>
        <w:tc>
          <w:tcPr>
            <w:tcW w:w="7246" w:type="dxa"/>
            <w:tcBorders>
              <w:top w:val="single" w:color="000000" w:sz="4" w:space="0"/>
              <w:left w:val="nil"/>
              <w:bottom w:val="single" w:color="000000" w:sz="4" w:space="0"/>
              <w:right w:val="single" w:color="000000" w:sz="4" w:space="0"/>
            </w:tcBorders>
            <w:vAlign w:val="center"/>
          </w:tcPr>
          <w:p w14:paraId="1E6ADEC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75" w:type="dxa"/>
            <w:tcBorders>
              <w:top w:val="single" w:color="000000" w:sz="4" w:space="0"/>
              <w:left w:val="nil"/>
              <w:bottom w:val="single" w:color="000000" w:sz="4" w:space="0"/>
              <w:right w:val="single" w:color="000000" w:sz="4" w:space="0"/>
            </w:tcBorders>
            <w:noWrap/>
            <w:vAlign w:val="center"/>
          </w:tcPr>
          <w:p w14:paraId="7C52656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61E67B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393B51A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w:t>
            </w:r>
          </w:p>
        </w:tc>
        <w:tc>
          <w:tcPr>
            <w:tcW w:w="7246" w:type="dxa"/>
            <w:tcBorders>
              <w:top w:val="single" w:color="000000" w:sz="4" w:space="0"/>
              <w:left w:val="nil"/>
              <w:bottom w:val="single" w:color="000000" w:sz="4" w:space="0"/>
              <w:right w:val="single" w:color="000000" w:sz="4" w:space="0"/>
            </w:tcBorders>
            <w:vAlign w:val="center"/>
          </w:tcPr>
          <w:p w14:paraId="6E001D27">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取下空调外壳罩，保护好线路与内部结构配件</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3B64B08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4EE458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3A31CC6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3</w:t>
            </w:r>
          </w:p>
        </w:tc>
        <w:tc>
          <w:tcPr>
            <w:tcW w:w="7246" w:type="dxa"/>
            <w:tcBorders>
              <w:top w:val="single" w:color="000000" w:sz="4" w:space="0"/>
              <w:left w:val="nil"/>
              <w:bottom w:val="single" w:color="000000" w:sz="4" w:space="0"/>
              <w:right w:val="single" w:color="000000" w:sz="4" w:space="0"/>
            </w:tcBorders>
            <w:vAlign w:val="center"/>
          </w:tcPr>
          <w:p w14:paraId="28DEC0EE">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清洗外壳及过滤网，自然吹晾干</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36A2764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FADEB5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35AA69B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4</w:t>
            </w:r>
          </w:p>
        </w:tc>
        <w:tc>
          <w:tcPr>
            <w:tcW w:w="7246" w:type="dxa"/>
            <w:tcBorders>
              <w:top w:val="single" w:color="000000" w:sz="4" w:space="0"/>
              <w:left w:val="nil"/>
              <w:bottom w:val="single" w:color="000000" w:sz="4" w:space="0"/>
              <w:right w:val="single" w:color="000000" w:sz="4" w:space="0"/>
            </w:tcBorders>
            <w:vAlign w:val="center"/>
          </w:tcPr>
          <w:p w14:paraId="78F9D6D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用专业清洗剂清洗冷凝器，吸尘器风力等方式除尘除垢，助力垃圾清除。</w:t>
            </w:r>
          </w:p>
        </w:tc>
        <w:tc>
          <w:tcPr>
            <w:tcW w:w="1575" w:type="dxa"/>
            <w:tcBorders>
              <w:top w:val="single" w:color="000000" w:sz="4" w:space="0"/>
              <w:left w:val="nil"/>
              <w:bottom w:val="single" w:color="000000" w:sz="4" w:space="0"/>
              <w:right w:val="single" w:color="000000" w:sz="4" w:space="0"/>
            </w:tcBorders>
            <w:noWrap/>
            <w:vAlign w:val="center"/>
          </w:tcPr>
          <w:p w14:paraId="360450A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03FB596">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1B77B0E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5</w:t>
            </w:r>
          </w:p>
        </w:tc>
        <w:tc>
          <w:tcPr>
            <w:tcW w:w="7246" w:type="dxa"/>
            <w:tcBorders>
              <w:top w:val="single" w:color="000000" w:sz="4" w:space="0"/>
              <w:left w:val="nil"/>
              <w:bottom w:val="single" w:color="000000" w:sz="4" w:space="0"/>
              <w:right w:val="single" w:color="000000" w:sz="4" w:space="0"/>
            </w:tcBorders>
            <w:vAlign w:val="center"/>
          </w:tcPr>
          <w:p w14:paraId="1C21322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取下挡风板，移开温度传感器，拆下导风叶，防水措施。用水管或专业刷及专用空调清洁剂将散热片翅片灰尘清除。</w:t>
            </w:r>
          </w:p>
        </w:tc>
        <w:tc>
          <w:tcPr>
            <w:tcW w:w="1575" w:type="dxa"/>
            <w:tcBorders>
              <w:top w:val="single" w:color="000000" w:sz="4" w:space="0"/>
              <w:left w:val="nil"/>
              <w:bottom w:val="single" w:color="000000" w:sz="4" w:space="0"/>
              <w:right w:val="single" w:color="000000" w:sz="4" w:space="0"/>
            </w:tcBorders>
            <w:noWrap/>
            <w:vAlign w:val="center"/>
          </w:tcPr>
          <w:p w14:paraId="0FD025C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74C3AA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2446EAD0">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6</w:t>
            </w:r>
          </w:p>
        </w:tc>
        <w:tc>
          <w:tcPr>
            <w:tcW w:w="7246" w:type="dxa"/>
            <w:tcBorders>
              <w:top w:val="single" w:color="000000" w:sz="4" w:space="0"/>
              <w:left w:val="nil"/>
              <w:bottom w:val="single" w:color="000000" w:sz="4" w:space="0"/>
              <w:right w:val="single" w:color="000000" w:sz="4" w:space="0"/>
            </w:tcBorders>
            <w:vAlign w:val="center"/>
          </w:tcPr>
          <w:p w14:paraId="443F76B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清洗过滤器：定期清洗过滤器是确保室外机正常运行的重要步骤。根据制造商的指示，取下过滤器并用温水和温和的清洁剂轻轻清洗。彻底冲洗和晾干后，将过滤器安装回原位。</w:t>
            </w:r>
          </w:p>
        </w:tc>
        <w:tc>
          <w:tcPr>
            <w:tcW w:w="1575" w:type="dxa"/>
            <w:tcBorders>
              <w:top w:val="single" w:color="000000" w:sz="4" w:space="0"/>
              <w:left w:val="nil"/>
              <w:bottom w:val="single" w:color="000000" w:sz="4" w:space="0"/>
              <w:right w:val="single" w:color="000000" w:sz="4" w:space="0"/>
            </w:tcBorders>
            <w:noWrap/>
            <w:vAlign w:val="center"/>
          </w:tcPr>
          <w:p w14:paraId="5429788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FCEEB1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5EA1DFC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7</w:t>
            </w:r>
          </w:p>
        </w:tc>
        <w:tc>
          <w:tcPr>
            <w:tcW w:w="7246" w:type="dxa"/>
            <w:tcBorders>
              <w:top w:val="single" w:color="000000" w:sz="4" w:space="0"/>
              <w:left w:val="nil"/>
              <w:bottom w:val="single" w:color="000000" w:sz="4" w:space="0"/>
              <w:right w:val="single" w:color="000000" w:sz="4" w:space="0"/>
            </w:tcBorders>
            <w:vAlign w:val="center"/>
          </w:tcPr>
          <w:p w14:paraId="4EE3A862">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清洗换热器：换热器是室外机的核心部件之一。使用压缩空气或软刷将换热器表面的灰尘和污垢清除干净。确保清理过程中不要损坏任何部件</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5112EFB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609D958">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219446C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8</w:t>
            </w:r>
          </w:p>
        </w:tc>
        <w:tc>
          <w:tcPr>
            <w:tcW w:w="7246" w:type="dxa"/>
            <w:tcBorders>
              <w:top w:val="single" w:color="000000" w:sz="4" w:space="0"/>
              <w:left w:val="nil"/>
              <w:bottom w:val="single" w:color="000000" w:sz="4" w:space="0"/>
              <w:right w:val="single" w:color="000000" w:sz="4" w:space="0"/>
            </w:tcBorders>
            <w:vAlign w:val="center"/>
          </w:tcPr>
          <w:p w14:paraId="115058F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检查排水系统：检查室外机的排水系统是否畅通。清除任何堵塞物或杂物，以确保水能够顺利排出。这将防止水积聚并导致损坏或漏水。</w:t>
            </w:r>
          </w:p>
        </w:tc>
        <w:tc>
          <w:tcPr>
            <w:tcW w:w="1575" w:type="dxa"/>
            <w:tcBorders>
              <w:top w:val="single" w:color="000000" w:sz="4" w:space="0"/>
              <w:left w:val="nil"/>
              <w:bottom w:val="single" w:color="000000" w:sz="4" w:space="0"/>
              <w:right w:val="single" w:color="000000" w:sz="4" w:space="0"/>
            </w:tcBorders>
            <w:noWrap/>
            <w:vAlign w:val="center"/>
          </w:tcPr>
          <w:p w14:paraId="0E2483C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9FFBC7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46DAA01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9</w:t>
            </w:r>
          </w:p>
        </w:tc>
        <w:tc>
          <w:tcPr>
            <w:tcW w:w="7246" w:type="dxa"/>
            <w:tcBorders>
              <w:top w:val="single" w:color="000000" w:sz="4" w:space="0"/>
              <w:left w:val="nil"/>
              <w:bottom w:val="single" w:color="000000" w:sz="4" w:space="0"/>
              <w:right w:val="single" w:color="000000" w:sz="4" w:space="0"/>
            </w:tcBorders>
            <w:vAlign w:val="center"/>
          </w:tcPr>
          <w:p w14:paraId="02DB72E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理杂物：于室外机摆放位置的特殊，常年风吹日晒，可能会有杂物残留在外机里面。不及时清理的话，有可能会影响风机扇叶的寿命，造成扇叶出现裂缝。时间一久，因为风扇转速比较快，可能扇叶会飞出，损害机内的其他部件。</w:t>
            </w:r>
          </w:p>
        </w:tc>
        <w:tc>
          <w:tcPr>
            <w:tcW w:w="1575" w:type="dxa"/>
            <w:tcBorders>
              <w:top w:val="single" w:color="000000" w:sz="4" w:space="0"/>
              <w:left w:val="nil"/>
              <w:bottom w:val="single" w:color="000000" w:sz="4" w:space="0"/>
              <w:right w:val="single" w:color="000000" w:sz="4" w:space="0"/>
            </w:tcBorders>
            <w:noWrap/>
            <w:vAlign w:val="center"/>
          </w:tcPr>
          <w:p w14:paraId="0485E1A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C15E4D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1B8BD19F">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10</w:t>
            </w:r>
          </w:p>
        </w:tc>
        <w:tc>
          <w:tcPr>
            <w:tcW w:w="7246" w:type="dxa"/>
            <w:tcBorders>
              <w:top w:val="single" w:color="000000" w:sz="4" w:space="0"/>
              <w:left w:val="nil"/>
              <w:bottom w:val="single" w:color="000000" w:sz="4" w:space="0"/>
              <w:right w:val="single" w:color="000000" w:sz="4" w:space="0"/>
            </w:tcBorders>
            <w:vAlign w:val="center"/>
          </w:tcPr>
          <w:p w14:paraId="5425A32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冲洗外机：用自来水管对外机进行上下冲洗，注意空调室外机翼形铝箔散热片即温度交换器必须保证翅片直立，不允许有倒片的情况发生。</w:t>
            </w:r>
            <w:r>
              <w:rPr>
                <w:rFonts w:hint="eastAsia" w:ascii="宋体" w:hAnsi="宋体" w:eastAsia="宋体" w:cs="宋体"/>
                <w:color w:val="auto"/>
                <w:kern w:val="0"/>
                <w:sz w:val="21"/>
                <w:szCs w:val="21"/>
              </w:rPr>
              <w:br w:type="textWrapping"/>
            </w:r>
            <w:r>
              <w:rPr>
                <w:rFonts w:hint="eastAsia" w:ascii="宋体" w:hAnsi="宋体" w:eastAsia="宋体" w:cs="宋体"/>
                <w:color w:val="auto"/>
                <w:kern w:val="0"/>
                <w:sz w:val="21"/>
                <w:szCs w:val="21"/>
              </w:rPr>
              <w:t>如果出现的话，应用空调翅片梳理器或者镊子钳仔细对翅片进行修整处理。</w:t>
            </w:r>
          </w:p>
        </w:tc>
        <w:tc>
          <w:tcPr>
            <w:tcW w:w="1575" w:type="dxa"/>
            <w:tcBorders>
              <w:top w:val="single" w:color="000000" w:sz="4" w:space="0"/>
              <w:left w:val="nil"/>
              <w:bottom w:val="single" w:color="000000" w:sz="4" w:space="0"/>
              <w:right w:val="single" w:color="000000" w:sz="4" w:space="0"/>
            </w:tcBorders>
            <w:noWrap/>
            <w:vAlign w:val="center"/>
          </w:tcPr>
          <w:p w14:paraId="05B8D55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F8667AF">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3EB52F0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11</w:t>
            </w:r>
          </w:p>
        </w:tc>
        <w:tc>
          <w:tcPr>
            <w:tcW w:w="7246" w:type="dxa"/>
            <w:tcBorders>
              <w:top w:val="single" w:color="000000" w:sz="4" w:space="0"/>
              <w:left w:val="nil"/>
              <w:bottom w:val="single" w:color="000000" w:sz="4" w:space="0"/>
              <w:right w:val="single" w:color="000000" w:sz="4" w:space="0"/>
            </w:tcBorders>
            <w:vAlign w:val="center"/>
          </w:tcPr>
          <w:p w14:paraId="64F0268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空调干燥，原路安装各配件与外壳罩。</w:t>
            </w:r>
          </w:p>
        </w:tc>
        <w:tc>
          <w:tcPr>
            <w:tcW w:w="1575" w:type="dxa"/>
            <w:tcBorders>
              <w:top w:val="single" w:color="000000" w:sz="4" w:space="0"/>
              <w:left w:val="nil"/>
              <w:bottom w:val="single" w:color="000000" w:sz="4" w:space="0"/>
              <w:right w:val="single" w:color="000000" w:sz="4" w:space="0"/>
            </w:tcBorders>
            <w:noWrap/>
            <w:vAlign w:val="center"/>
          </w:tcPr>
          <w:p w14:paraId="120427F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5FC4DD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39A5371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12</w:t>
            </w:r>
          </w:p>
        </w:tc>
        <w:tc>
          <w:tcPr>
            <w:tcW w:w="7246" w:type="dxa"/>
            <w:tcBorders>
              <w:top w:val="single" w:color="000000" w:sz="4" w:space="0"/>
              <w:left w:val="nil"/>
              <w:bottom w:val="single" w:color="000000" w:sz="4" w:space="0"/>
              <w:right w:val="single" w:color="000000" w:sz="4" w:space="0"/>
            </w:tcBorders>
            <w:vAlign w:val="center"/>
          </w:tcPr>
          <w:p w14:paraId="6CBC457B">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用毛刷或高压气管等专业工具清扫室外机翅片规范方向与力度进行去除灰尘、污垢、杂物等，有效散热</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053E5B5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A7C9535">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173A2A0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13</w:t>
            </w:r>
          </w:p>
        </w:tc>
        <w:tc>
          <w:tcPr>
            <w:tcW w:w="7246" w:type="dxa"/>
            <w:tcBorders>
              <w:top w:val="single" w:color="000000" w:sz="4" w:space="0"/>
              <w:left w:val="nil"/>
              <w:bottom w:val="single" w:color="000000" w:sz="4" w:space="0"/>
              <w:right w:val="single" w:color="000000" w:sz="4" w:space="0"/>
            </w:tcBorders>
            <w:vAlign w:val="center"/>
          </w:tcPr>
          <w:p w14:paraId="2468B8AC">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高压</w:t>
            </w:r>
            <w:r>
              <w:rPr>
                <w:rFonts w:hint="eastAsia" w:ascii="宋体" w:hAnsi="宋体" w:eastAsia="宋体" w:cs="宋体"/>
                <w:color w:val="auto"/>
                <w:kern w:val="0"/>
                <w:sz w:val="21"/>
                <w:szCs w:val="21"/>
                <w:lang w:eastAsia="zh-CN"/>
              </w:rPr>
              <w:t>水枪</w:t>
            </w:r>
            <w:r>
              <w:rPr>
                <w:rFonts w:hint="eastAsia" w:ascii="宋体" w:hAnsi="宋体" w:eastAsia="宋体" w:cs="宋体"/>
                <w:color w:val="auto"/>
                <w:kern w:val="0"/>
                <w:sz w:val="21"/>
                <w:szCs w:val="21"/>
              </w:rPr>
              <w:t>冲洗室外主机，水柱方向与翅片保持一致</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33DF360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A951FAA">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0ECB6ECF">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14</w:t>
            </w:r>
          </w:p>
        </w:tc>
        <w:tc>
          <w:tcPr>
            <w:tcW w:w="7246" w:type="dxa"/>
            <w:tcBorders>
              <w:top w:val="single" w:color="000000" w:sz="4" w:space="0"/>
              <w:left w:val="nil"/>
              <w:bottom w:val="single" w:color="000000" w:sz="4" w:space="0"/>
              <w:right w:val="single" w:color="000000" w:sz="4" w:space="0"/>
            </w:tcBorders>
            <w:vAlign w:val="center"/>
          </w:tcPr>
          <w:p w14:paraId="6358EA1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用清水或专门空调机清洗液清洗机壳和底盘。冲洗时应将空调室外机右侧冲洗干净。冲洗空调室外机时，请勿直接冲洗空调室外机，以防止水流入、扇轴承导致润滑不良。</w:t>
            </w:r>
          </w:p>
        </w:tc>
        <w:tc>
          <w:tcPr>
            <w:tcW w:w="1575" w:type="dxa"/>
            <w:tcBorders>
              <w:top w:val="single" w:color="000000" w:sz="4" w:space="0"/>
              <w:left w:val="nil"/>
              <w:bottom w:val="single" w:color="000000" w:sz="4" w:space="0"/>
              <w:right w:val="single" w:color="000000" w:sz="4" w:space="0"/>
            </w:tcBorders>
            <w:noWrap/>
            <w:vAlign w:val="center"/>
          </w:tcPr>
          <w:p w14:paraId="0B92AF9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63AF1DD">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511CF09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15</w:t>
            </w:r>
          </w:p>
        </w:tc>
        <w:tc>
          <w:tcPr>
            <w:tcW w:w="7246" w:type="dxa"/>
            <w:tcBorders>
              <w:top w:val="single" w:color="000000" w:sz="4" w:space="0"/>
              <w:left w:val="nil"/>
              <w:bottom w:val="single" w:color="000000" w:sz="4" w:space="0"/>
              <w:right w:val="single" w:color="000000" w:sz="4" w:space="0"/>
            </w:tcBorders>
            <w:vAlign w:val="center"/>
          </w:tcPr>
          <w:p w14:paraId="0E7677AD">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清洗管道防止堵塞</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5C3714F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5FF8F6A">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4DDFCD1F">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16</w:t>
            </w:r>
          </w:p>
        </w:tc>
        <w:tc>
          <w:tcPr>
            <w:tcW w:w="7246" w:type="dxa"/>
            <w:tcBorders>
              <w:top w:val="single" w:color="000000" w:sz="4" w:space="0"/>
              <w:left w:val="nil"/>
              <w:bottom w:val="single" w:color="000000" w:sz="4" w:space="0"/>
              <w:right w:val="single" w:color="000000" w:sz="4" w:space="0"/>
            </w:tcBorders>
            <w:vAlign w:val="center"/>
          </w:tcPr>
          <w:p w14:paraId="146CCA9B">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清洁主机四周整洁无异物</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075B7A8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9D2FB7E">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5ED776D8">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17</w:t>
            </w:r>
          </w:p>
        </w:tc>
        <w:tc>
          <w:tcPr>
            <w:tcW w:w="7246" w:type="dxa"/>
            <w:tcBorders>
              <w:top w:val="single" w:color="000000" w:sz="4" w:space="0"/>
              <w:left w:val="nil"/>
              <w:bottom w:val="single" w:color="000000" w:sz="4" w:space="0"/>
              <w:right w:val="single" w:color="000000" w:sz="4" w:space="0"/>
            </w:tcBorders>
            <w:vAlign w:val="center"/>
          </w:tcPr>
          <w:p w14:paraId="444FD98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整理工作，复查机架的螺丝，如有松动应拧紧加固，发现机架锈蚀严重应马上更换机壳。</w:t>
            </w:r>
          </w:p>
        </w:tc>
        <w:tc>
          <w:tcPr>
            <w:tcW w:w="1575" w:type="dxa"/>
            <w:tcBorders>
              <w:top w:val="single" w:color="000000" w:sz="4" w:space="0"/>
              <w:left w:val="nil"/>
              <w:bottom w:val="single" w:color="000000" w:sz="4" w:space="0"/>
              <w:right w:val="single" w:color="000000" w:sz="4" w:space="0"/>
            </w:tcBorders>
            <w:noWrap/>
            <w:vAlign w:val="center"/>
          </w:tcPr>
          <w:p w14:paraId="35699E5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3522146">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03E8F54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18</w:t>
            </w:r>
          </w:p>
        </w:tc>
        <w:tc>
          <w:tcPr>
            <w:tcW w:w="7246" w:type="dxa"/>
            <w:tcBorders>
              <w:top w:val="single" w:color="000000" w:sz="4" w:space="0"/>
              <w:left w:val="nil"/>
              <w:bottom w:val="single" w:color="000000" w:sz="4" w:space="0"/>
              <w:right w:val="single" w:color="000000" w:sz="4" w:space="0"/>
            </w:tcBorders>
            <w:vAlign w:val="center"/>
          </w:tcPr>
          <w:p w14:paraId="480EEB3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开机验机试运行，专业测温测风仪进行风速温度检测，对登记各项功能进行对比，如有异常及时处理。</w:t>
            </w:r>
          </w:p>
        </w:tc>
        <w:tc>
          <w:tcPr>
            <w:tcW w:w="1575" w:type="dxa"/>
            <w:tcBorders>
              <w:top w:val="single" w:color="000000" w:sz="4" w:space="0"/>
              <w:left w:val="nil"/>
              <w:bottom w:val="single" w:color="000000" w:sz="4" w:space="0"/>
              <w:right w:val="single" w:color="000000" w:sz="4" w:space="0"/>
            </w:tcBorders>
            <w:noWrap/>
            <w:vAlign w:val="center"/>
          </w:tcPr>
          <w:p w14:paraId="36F3B2C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990C4EE">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vAlign w:val="center"/>
          </w:tcPr>
          <w:p w14:paraId="106D85A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19</w:t>
            </w:r>
          </w:p>
        </w:tc>
        <w:tc>
          <w:tcPr>
            <w:tcW w:w="7246" w:type="dxa"/>
            <w:tcBorders>
              <w:top w:val="single" w:color="000000" w:sz="4" w:space="0"/>
              <w:left w:val="nil"/>
              <w:bottom w:val="single" w:color="000000" w:sz="4" w:space="0"/>
              <w:right w:val="single" w:color="000000" w:sz="4" w:space="0"/>
            </w:tcBorders>
            <w:vAlign w:val="center"/>
          </w:tcPr>
          <w:p w14:paraId="7D75A01A">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收拾工具，清扫地并撤离现场</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780A41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C73F80F">
        <w:tblPrEx>
          <w:tblCellMar>
            <w:top w:w="0" w:type="dxa"/>
            <w:left w:w="108" w:type="dxa"/>
            <w:bottom w:w="0" w:type="dxa"/>
            <w:right w:w="108" w:type="dxa"/>
          </w:tblCellMar>
        </w:tblPrEx>
        <w:trPr>
          <w:trHeight w:val="510" w:hRule="atLeast"/>
          <w:jc w:val="center"/>
        </w:trPr>
        <w:tc>
          <w:tcPr>
            <w:tcW w:w="9557" w:type="dxa"/>
            <w:gridSpan w:val="3"/>
            <w:tcBorders>
              <w:top w:val="single" w:color="000000" w:sz="4" w:space="0"/>
              <w:left w:val="single" w:color="000000" w:sz="4" w:space="0"/>
              <w:bottom w:val="single" w:color="000000" w:sz="4" w:space="0"/>
              <w:right w:val="single" w:color="000000" w:sz="4" w:space="0"/>
            </w:tcBorders>
            <w:shd w:val="clear" w:color="auto" w:fill="A4A4A4"/>
            <w:vAlign w:val="center"/>
          </w:tcPr>
          <w:p w14:paraId="4B31BF2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室内机清洗</w:t>
            </w:r>
          </w:p>
        </w:tc>
      </w:tr>
      <w:tr w14:paraId="50F7F30D">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421628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46" w:type="dxa"/>
            <w:tcBorders>
              <w:top w:val="single" w:color="000000" w:sz="4" w:space="0"/>
              <w:left w:val="nil"/>
              <w:bottom w:val="single" w:color="000000" w:sz="4" w:space="0"/>
              <w:right w:val="single" w:color="000000" w:sz="4" w:space="0"/>
            </w:tcBorders>
            <w:vAlign w:val="center"/>
          </w:tcPr>
          <w:p w14:paraId="3EA3098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深度清洗内容</w:t>
            </w:r>
          </w:p>
        </w:tc>
        <w:tc>
          <w:tcPr>
            <w:tcW w:w="1575" w:type="dxa"/>
            <w:tcBorders>
              <w:top w:val="single" w:color="000000" w:sz="4" w:space="0"/>
              <w:left w:val="nil"/>
              <w:bottom w:val="single" w:color="000000" w:sz="4" w:space="0"/>
              <w:right w:val="single" w:color="000000" w:sz="4" w:space="0"/>
            </w:tcBorders>
            <w:noWrap/>
            <w:vAlign w:val="center"/>
          </w:tcPr>
          <w:p w14:paraId="4EA1F43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周  期</w:t>
            </w:r>
          </w:p>
        </w:tc>
      </w:tr>
      <w:tr w14:paraId="230B723D">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71BACD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46" w:type="dxa"/>
            <w:tcBorders>
              <w:top w:val="single" w:color="000000" w:sz="4" w:space="0"/>
              <w:left w:val="nil"/>
              <w:bottom w:val="single" w:color="000000" w:sz="4" w:space="0"/>
              <w:right w:val="single" w:color="000000" w:sz="4" w:space="0"/>
            </w:tcBorders>
            <w:vAlign w:val="center"/>
          </w:tcPr>
          <w:p w14:paraId="49248D8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验机：检查空调是否制冷（制热），导风叶是否转动到位，遥控感应是否正常，各指示灯是否正常，空调外观是否有破损并登记数据。</w:t>
            </w:r>
          </w:p>
        </w:tc>
        <w:tc>
          <w:tcPr>
            <w:tcW w:w="1575" w:type="dxa"/>
            <w:tcBorders>
              <w:top w:val="single" w:color="000000" w:sz="4" w:space="0"/>
              <w:left w:val="nil"/>
              <w:bottom w:val="single" w:color="000000" w:sz="4" w:space="0"/>
              <w:right w:val="single" w:color="000000" w:sz="4" w:space="0"/>
            </w:tcBorders>
            <w:noWrap/>
            <w:vAlign w:val="center"/>
          </w:tcPr>
          <w:p w14:paraId="1737C7C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F327E02">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D48500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46" w:type="dxa"/>
            <w:tcBorders>
              <w:top w:val="single" w:color="000000" w:sz="4" w:space="0"/>
              <w:left w:val="nil"/>
              <w:bottom w:val="single" w:color="000000" w:sz="4" w:space="0"/>
              <w:right w:val="single" w:color="000000" w:sz="4" w:space="0"/>
            </w:tcBorders>
            <w:vAlign w:val="center"/>
          </w:tcPr>
          <w:p w14:paraId="3DC3DA4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拔掉空调电源，准备清洗药剂和工具。</w:t>
            </w:r>
          </w:p>
        </w:tc>
        <w:tc>
          <w:tcPr>
            <w:tcW w:w="1575" w:type="dxa"/>
            <w:tcBorders>
              <w:top w:val="single" w:color="000000" w:sz="4" w:space="0"/>
              <w:left w:val="nil"/>
              <w:bottom w:val="single" w:color="000000" w:sz="4" w:space="0"/>
              <w:right w:val="single" w:color="000000" w:sz="4" w:space="0"/>
            </w:tcBorders>
            <w:noWrap/>
            <w:vAlign w:val="center"/>
          </w:tcPr>
          <w:p w14:paraId="4AEF488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C882A0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8C6EB4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46" w:type="dxa"/>
            <w:tcBorders>
              <w:top w:val="single" w:color="000000" w:sz="4" w:space="0"/>
              <w:left w:val="nil"/>
              <w:bottom w:val="single" w:color="000000" w:sz="4" w:space="0"/>
              <w:right w:val="single" w:color="000000" w:sz="4" w:space="0"/>
            </w:tcBorders>
            <w:vAlign w:val="center"/>
          </w:tcPr>
          <w:p w14:paraId="149E558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专业膜布等覆盖现场设备设施，规范防尘防水隔离措施。</w:t>
            </w:r>
          </w:p>
        </w:tc>
        <w:tc>
          <w:tcPr>
            <w:tcW w:w="1575" w:type="dxa"/>
            <w:tcBorders>
              <w:top w:val="single" w:color="000000" w:sz="4" w:space="0"/>
              <w:left w:val="nil"/>
              <w:bottom w:val="single" w:color="000000" w:sz="4" w:space="0"/>
              <w:right w:val="single" w:color="000000" w:sz="4" w:space="0"/>
            </w:tcBorders>
            <w:noWrap/>
            <w:vAlign w:val="center"/>
          </w:tcPr>
          <w:p w14:paraId="4E4EAAC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60E3A4A">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1FA649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46" w:type="dxa"/>
            <w:tcBorders>
              <w:top w:val="single" w:color="000000" w:sz="4" w:space="0"/>
              <w:left w:val="nil"/>
              <w:bottom w:val="single" w:color="000000" w:sz="4" w:space="0"/>
              <w:right w:val="single" w:color="000000" w:sz="4" w:space="0"/>
            </w:tcBorders>
            <w:vAlign w:val="center"/>
          </w:tcPr>
          <w:p w14:paraId="280CFFF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打开拆卸空调盖板外壳、四周面板等。注意清洗空调外壳特别是显示面板时，要将抹布中的水分拧干后再擦拭，以免水进入面板导致短路损坏空调。</w:t>
            </w:r>
          </w:p>
        </w:tc>
        <w:tc>
          <w:tcPr>
            <w:tcW w:w="1575" w:type="dxa"/>
            <w:tcBorders>
              <w:top w:val="single" w:color="000000" w:sz="4" w:space="0"/>
              <w:left w:val="nil"/>
              <w:bottom w:val="single" w:color="000000" w:sz="4" w:space="0"/>
              <w:right w:val="single" w:color="000000" w:sz="4" w:space="0"/>
            </w:tcBorders>
            <w:noWrap/>
            <w:vAlign w:val="center"/>
          </w:tcPr>
          <w:p w14:paraId="0D82F6A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2F99F2D">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2BEF26D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46" w:type="dxa"/>
            <w:tcBorders>
              <w:top w:val="single" w:color="000000" w:sz="4" w:space="0"/>
              <w:left w:val="nil"/>
              <w:bottom w:val="single" w:color="000000" w:sz="4" w:space="0"/>
              <w:right w:val="single" w:color="000000" w:sz="4" w:space="0"/>
            </w:tcBorders>
            <w:vAlign w:val="center"/>
          </w:tcPr>
          <w:p w14:paraId="571D19B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取出过滤网，用清水或专业中性洗涤、消毒，毛刷刷净、䁁干，避免使用热水或洗衣粉等有酸碱性的清洗剂，以免滤网变形。</w:t>
            </w:r>
          </w:p>
        </w:tc>
        <w:tc>
          <w:tcPr>
            <w:tcW w:w="1575" w:type="dxa"/>
            <w:tcBorders>
              <w:top w:val="single" w:color="000000" w:sz="4" w:space="0"/>
              <w:left w:val="nil"/>
              <w:bottom w:val="single" w:color="000000" w:sz="4" w:space="0"/>
              <w:right w:val="single" w:color="000000" w:sz="4" w:space="0"/>
            </w:tcBorders>
            <w:noWrap/>
            <w:vAlign w:val="center"/>
          </w:tcPr>
          <w:p w14:paraId="73976F8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FA3D9D4">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7C4C46B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46" w:type="dxa"/>
            <w:tcBorders>
              <w:top w:val="single" w:color="000000" w:sz="4" w:space="0"/>
              <w:left w:val="nil"/>
              <w:bottom w:val="single" w:color="000000" w:sz="4" w:space="0"/>
              <w:right w:val="single" w:color="000000" w:sz="4" w:space="0"/>
            </w:tcBorders>
            <w:vAlign w:val="center"/>
          </w:tcPr>
          <w:p w14:paraId="12C28C2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拆下回</w:t>
            </w:r>
            <w:r>
              <w:rPr>
                <w:rFonts w:hint="eastAsia" w:ascii="宋体" w:hAnsi="宋体" w:eastAsia="宋体" w:cs="宋体"/>
                <w:color w:val="auto"/>
                <w:kern w:val="0"/>
                <w:sz w:val="21"/>
                <w:szCs w:val="21"/>
                <w:lang w:eastAsia="zh-CN"/>
              </w:rPr>
              <w:t>风口</w:t>
            </w:r>
            <w:r>
              <w:rPr>
                <w:rFonts w:hint="eastAsia" w:ascii="宋体" w:hAnsi="宋体" w:eastAsia="宋体" w:cs="宋体"/>
                <w:color w:val="auto"/>
                <w:kern w:val="0"/>
                <w:sz w:val="21"/>
                <w:szCs w:val="21"/>
              </w:rPr>
              <w:t>四角挡块，拔除回风块与控制电源处连接线，拆下回风口专业清洗及消毒。</w:t>
            </w:r>
          </w:p>
        </w:tc>
        <w:tc>
          <w:tcPr>
            <w:tcW w:w="1575" w:type="dxa"/>
            <w:tcBorders>
              <w:top w:val="single" w:color="000000" w:sz="4" w:space="0"/>
              <w:left w:val="nil"/>
              <w:bottom w:val="single" w:color="000000" w:sz="4" w:space="0"/>
              <w:right w:val="single" w:color="000000" w:sz="4" w:space="0"/>
            </w:tcBorders>
            <w:noWrap/>
            <w:vAlign w:val="center"/>
          </w:tcPr>
          <w:p w14:paraId="690FED5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F1255E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FA9DCD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46" w:type="dxa"/>
            <w:tcBorders>
              <w:top w:val="single" w:color="000000" w:sz="4" w:space="0"/>
              <w:left w:val="nil"/>
              <w:bottom w:val="single" w:color="000000" w:sz="4" w:space="0"/>
              <w:right w:val="single" w:color="000000" w:sz="4" w:space="0"/>
            </w:tcBorders>
            <w:vAlign w:val="center"/>
          </w:tcPr>
          <w:p w14:paraId="29AF684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关闭冷却进水和回水阀门，拆卸控制线路板上盖板，拆卸并绝缘电源线与电动阀控制线。</w:t>
            </w:r>
          </w:p>
        </w:tc>
        <w:tc>
          <w:tcPr>
            <w:tcW w:w="1575" w:type="dxa"/>
            <w:tcBorders>
              <w:top w:val="single" w:color="000000" w:sz="4" w:space="0"/>
              <w:left w:val="nil"/>
              <w:bottom w:val="single" w:color="000000" w:sz="4" w:space="0"/>
              <w:right w:val="single" w:color="000000" w:sz="4" w:space="0"/>
            </w:tcBorders>
            <w:noWrap/>
            <w:vAlign w:val="center"/>
          </w:tcPr>
          <w:p w14:paraId="6201F10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57BA35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5F2363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46" w:type="dxa"/>
            <w:tcBorders>
              <w:top w:val="single" w:color="000000" w:sz="4" w:space="0"/>
              <w:left w:val="nil"/>
              <w:bottom w:val="single" w:color="000000" w:sz="4" w:space="0"/>
              <w:right w:val="single" w:color="000000" w:sz="4" w:space="0"/>
            </w:tcBorders>
            <w:vAlign w:val="center"/>
          </w:tcPr>
          <w:p w14:paraId="31869CB4">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拆卸水泵电机和扫风电机控制线、感温探头信号线</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0894604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B222DC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E7FE0E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7246" w:type="dxa"/>
            <w:tcBorders>
              <w:top w:val="single" w:color="000000" w:sz="4" w:space="0"/>
              <w:left w:val="nil"/>
              <w:bottom w:val="single" w:color="000000" w:sz="4" w:space="0"/>
              <w:right w:val="single" w:color="000000" w:sz="4" w:space="0"/>
            </w:tcBorders>
            <w:vAlign w:val="center"/>
          </w:tcPr>
          <w:p w14:paraId="7F507862">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松解四角螺栓，拆卸接水盘</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404D7FA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CF90F6D">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E9F6B8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7246" w:type="dxa"/>
            <w:tcBorders>
              <w:top w:val="single" w:color="000000" w:sz="4" w:space="0"/>
              <w:left w:val="nil"/>
              <w:bottom w:val="single" w:color="000000" w:sz="4" w:space="0"/>
              <w:right w:val="single" w:color="000000" w:sz="4" w:space="0"/>
            </w:tcBorders>
            <w:vAlign w:val="center"/>
          </w:tcPr>
          <w:p w14:paraId="1C38319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专业清洁布及清洁消毒剂，清洗接水盘，擦拭干净。</w:t>
            </w:r>
          </w:p>
        </w:tc>
        <w:tc>
          <w:tcPr>
            <w:tcW w:w="1575" w:type="dxa"/>
            <w:tcBorders>
              <w:top w:val="single" w:color="000000" w:sz="4" w:space="0"/>
              <w:left w:val="nil"/>
              <w:bottom w:val="single" w:color="000000" w:sz="4" w:space="0"/>
              <w:right w:val="single" w:color="000000" w:sz="4" w:space="0"/>
            </w:tcBorders>
            <w:noWrap/>
            <w:vAlign w:val="center"/>
          </w:tcPr>
          <w:p w14:paraId="0B7843F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C64E49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8EE165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7246" w:type="dxa"/>
            <w:tcBorders>
              <w:top w:val="single" w:color="000000" w:sz="4" w:space="0"/>
              <w:left w:val="nil"/>
              <w:bottom w:val="single" w:color="000000" w:sz="4" w:space="0"/>
              <w:right w:val="single" w:color="000000" w:sz="4" w:space="0"/>
            </w:tcBorders>
            <w:vAlign w:val="center"/>
          </w:tcPr>
          <w:p w14:paraId="30D7A0BC">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拧除蜗壳风轮螺母，拆卸风轮，清洗蜗壳风轮</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6E416D4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B1EEF08">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E3FC64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7246" w:type="dxa"/>
            <w:tcBorders>
              <w:top w:val="single" w:color="000000" w:sz="4" w:space="0"/>
              <w:left w:val="nil"/>
              <w:bottom w:val="single" w:color="000000" w:sz="4" w:space="0"/>
              <w:right w:val="single" w:color="000000" w:sz="4" w:space="0"/>
            </w:tcBorders>
            <w:vAlign w:val="center"/>
          </w:tcPr>
          <w:p w14:paraId="6CE8C84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专业空调清洗剂及高温蒸汽消毒机清洗盘管翅片，用毛刷从翅片由上向下刷洗。</w:t>
            </w:r>
          </w:p>
        </w:tc>
        <w:tc>
          <w:tcPr>
            <w:tcW w:w="1575" w:type="dxa"/>
            <w:tcBorders>
              <w:top w:val="single" w:color="000000" w:sz="4" w:space="0"/>
              <w:left w:val="nil"/>
              <w:bottom w:val="single" w:color="000000" w:sz="4" w:space="0"/>
              <w:right w:val="single" w:color="000000" w:sz="4" w:space="0"/>
            </w:tcBorders>
            <w:noWrap/>
            <w:vAlign w:val="center"/>
          </w:tcPr>
          <w:p w14:paraId="27E52BE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972FAD4">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4B0D09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13</w:t>
            </w:r>
          </w:p>
        </w:tc>
        <w:tc>
          <w:tcPr>
            <w:tcW w:w="7246" w:type="dxa"/>
            <w:tcBorders>
              <w:top w:val="single" w:color="000000" w:sz="4" w:space="0"/>
              <w:left w:val="nil"/>
              <w:bottom w:val="single" w:color="000000" w:sz="4" w:space="0"/>
              <w:right w:val="single" w:color="000000" w:sz="4" w:space="0"/>
            </w:tcBorders>
            <w:vAlign w:val="center"/>
          </w:tcPr>
          <w:p w14:paraId="493DC33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布置好接水容器，用水枪冲洗，再压缩空气吹净翅片内部水份与脏物。</w:t>
            </w:r>
          </w:p>
        </w:tc>
        <w:tc>
          <w:tcPr>
            <w:tcW w:w="1575" w:type="dxa"/>
            <w:tcBorders>
              <w:top w:val="single" w:color="000000" w:sz="4" w:space="0"/>
              <w:left w:val="nil"/>
              <w:bottom w:val="single" w:color="000000" w:sz="4" w:space="0"/>
              <w:right w:val="single" w:color="000000" w:sz="4" w:space="0"/>
            </w:tcBorders>
            <w:noWrap/>
            <w:vAlign w:val="center"/>
          </w:tcPr>
          <w:p w14:paraId="78A9272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3969840">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11EFFB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14</w:t>
            </w:r>
          </w:p>
        </w:tc>
        <w:tc>
          <w:tcPr>
            <w:tcW w:w="7246" w:type="dxa"/>
            <w:tcBorders>
              <w:top w:val="single" w:color="000000" w:sz="4" w:space="0"/>
              <w:left w:val="nil"/>
              <w:bottom w:val="single" w:color="000000" w:sz="4" w:space="0"/>
              <w:right w:val="single" w:color="000000" w:sz="4" w:space="0"/>
            </w:tcBorders>
            <w:vAlign w:val="center"/>
          </w:tcPr>
          <w:p w14:paraId="1BBC37C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使用空调清洗剂调成散雾状，将蒸发器铝翅片残留污垢冲洗掉，冲洗时注意观察排水管排水是否正常，如不正常应立即疏通处理。</w:t>
            </w:r>
          </w:p>
        </w:tc>
        <w:tc>
          <w:tcPr>
            <w:tcW w:w="1575" w:type="dxa"/>
            <w:tcBorders>
              <w:top w:val="single" w:color="000000" w:sz="4" w:space="0"/>
              <w:left w:val="nil"/>
              <w:bottom w:val="single" w:color="000000" w:sz="4" w:space="0"/>
              <w:right w:val="single" w:color="000000" w:sz="4" w:space="0"/>
            </w:tcBorders>
            <w:noWrap/>
            <w:vAlign w:val="center"/>
          </w:tcPr>
          <w:p w14:paraId="056134B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D774CD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1B8CC15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15</w:t>
            </w:r>
          </w:p>
        </w:tc>
        <w:tc>
          <w:tcPr>
            <w:tcW w:w="7246" w:type="dxa"/>
            <w:tcBorders>
              <w:top w:val="single" w:color="000000" w:sz="4" w:space="0"/>
              <w:left w:val="nil"/>
              <w:bottom w:val="single" w:color="000000" w:sz="4" w:space="0"/>
              <w:right w:val="single" w:color="000000" w:sz="4" w:space="0"/>
            </w:tcBorders>
            <w:vAlign w:val="center"/>
          </w:tcPr>
          <w:p w14:paraId="04FF3ED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清洗散热片，风轮叶片的灰尘、污垢。</w:t>
            </w:r>
          </w:p>
        </w:tc>
        <w:tc>
          <w:tcPr>
            <w:tcW w:w="1575" w:type="dxa"/>
            <w:tcBorders>
              <w:top w:val="single" w:color="000000" w:sz="4" w:space="0"/>
              <w:left w:val="nil"/>
              <w:bottom w:val="single" w:color="000000" w:sz="4" w:space="0"/>
              <w:right w:val="single" w:color="000000" w:sz="4" w:space="0"/>
            </w:tcBorders>
            <w:noWrap/>
            <w:vAlign w:val="center"/>
          </w:tcPr>
          <w:p w14:paraId="54F85BD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143822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04ACD5E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16</w:t>
            </w:r>
          </w:p>
        </w:tc>
        <w:tc>
          <w:tcPr>
            <w:tcW w:w="7246" w:type="dxa"/>
            <w:tcBorders>
              <w:top w:val="single" w:color="000000" w:sz="4" w:space="0"/>
              <w:left w:val="nil"/>
              <w:bottom w:val="single" w:color="000000" w:sz="4" w:space="0"/>
              <w:right w:val="single" w:color="000000" w:sz="4" w:space="0"/>
            </w:tcBorders>
            <w:vAlign w:val="center"/>
          </w:tcPr>
          <w:p w14:paraId="454262F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取下导风片，用高温蒸汽机对风轮进行喷洗，进行脏物清除，干净后用蒸汽清洗机高温杀菌，安装好导风片。</w:t>
            </w:r>
          </w:p>
        </w:tc>
        <w:tc>
          <w:tcPr>
            <w:tcW w:w="1575" w:type="dxa"/>
            <w:tcBorders>
              <w:top w:val="single" w:color="000000" w:sz="4" w:space="0"/>
              <w:left w:val="nil"/>
              <w:bottom w:val="single" w:color="000000" w:sz="4" w:space="0"/>
              <w:right w:val="single" w:color="000000" w:sz="4" w:space="0"/>
            </w:tcBorders>
            <w:noWrap/>
            <w:vAlign w:val="center"/>
          </w:tcPr>
          <w:p w14:paraId="16DD44F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94622B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1E1460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17</w:t>
            </w:r>
          </w:p>
        </w:tc>
        <w:tc>
          <w:tcPr>
            <w:tcW w:w="7246" w:type="dxa"/>
            <w:tcBorders>
              <w:top w:val="single" w:color="000000" w:sz="4" w:space="0"/>
              <w:left w:val="nil"/>
              <w:bottom w:val="single" w:color="000000" w:sz="4" w:space="0"/>
              <w:right w:val="single" w:color="000000" w:sz="4" w:space="0"/>
            </w:tcBorders>
            <w:vAlign w:val="center"/>
          </w:tcPr>
          <w:p w14:paraId="073D166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干燥并恢复清洗拆取下来的外壳、挡风板、过滤网。</w:t>
            </w:r>
          </w:p>
        </w:tc>
        <w:tc>
          <w:tcPr>
            <w:tcW w:w="1575" w:type="dxa"/>
            <w:tcBorders>
              <w:top w:val="single" w:color="000000" w:sz="4" w:space="0"/>
              <w:left w:val="nil"/>
              <w:bottom w:val="single" w:color="000000" w:sz="4" w:space="0"/>
              <w:right w:val="single" w:color="000000" w:sz="4" w:space="0"/>
            </w:tcBorders>
            <w:noWrap/>
            <w:vAlign w:val="center"/>
          </w:tcPr>
          <w:p w14:paraId="4375FB3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C119B8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53CBA7F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18</w:t>
            </w:r>
          </w:p>
        </w:tc>
        <w:tc>
          <w:tcPr>
            <w:tcW w:w="7246" w:type="dxa"/>
            <w:tcBorders>
              <w:top w:val="single" w:color="000000" w:sz="4" w:space="0"/>
              <w:left w:val="nil"/>
              <w:bottom w:val="single" w:color="000000" w:sz="4" w:space="0"/>
              <w:right w:val="single" w:color="000000" w:sz="4" w:space="0"/>
            </w:tcBorders>
            <w:vAlign w:val="center"/>
          </w:tcPr>
          <w:p w14:paraId="304AF86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安装好挡风板外壳过滤网等所有配件，注意安装顺序为先拆后装，后拆先装。</w:t>
            </w:r>
          </w:p>
        </w:tc>
        <w:tc>
          <w:tcPr>
            <w:tcW w:w="1575" w:type="dxa"/>
            <w:tcBorders>
              <w:top w:val="single" w:color="000000" w:sz="4" w:space="0"/>
              <w:left w:val="nil"/>
              <w:bottom w:val="single" w:color="000000" w:sz="4" w:space="0"/>
              <w:right w:val="single" w:color="000000" w:sz="4" w:space="0"/>
            </w:tcBorders>
            <w:noWrap/>
            <w:vAlign w:val="center"/>
          </w:tcPr>
          <w:p w14:paraId="57E9A82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D3AEF84">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2EF339C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19</w:t>
            </w:r>
          </w:p>
        </w:tc>
        <w:tc>
          <w:tcPr>
            <w:tcW w:w="7246" w:type="dxa"/>
            <w:tcBorders>
              <w:top w:val="single" w:color="000000" w:sz="4" w:space="0"/>
              <w:left w:val="nil"/>
              <w:bottom w:val="single" w:color="000000" w:sz="4" w:space="0"/>
              <w:right w:val="single" w:color="000000" w:sz="4" w:space="0"/>
            </w:tcBorders>
            <w:vAlign w:val="center"/>
          </w:tcPr>
          <w:p w14:paraId="11594CD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开机验机试运行，专业测温测风仪进行风速温度检测，对登记各项功能进行对比，如有异常及时处理。</w:t>
            </w:r>
          </w:p>
        </w:tc>
        <w:tc>
          <w:tcPr>
            <w:tcW w:w="1575" w:type="dxa"/>
            <w:tcBorders>
              <w:top w:val="single" w:color="000000" w:sz="4" w:space="0"/>
              <w:left w:val="nil"/>
              <w:bottom w:val="single" w:color="000000" w:sz="4" w:space="0"/>
              <w:right w:val="single" w:color="000000" w:sz="4" w:space="0"/>
            </w:tcBorders>
            <w:noWrap/>
            <w:vAlign w:val="center"/>
          </w:tcPr>
          <w:p w14:paraId="3B8AAF8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020A294">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14:paraId="38EF4A4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20</w:t>
            </w:r>
          </w:p>
        </w:tc>
        <w:tc>
          <w:tcPr>
            <w:tcW w:w="7246" w:type="dxa"/>
            <w:tcBorders>
              <w:top w:val="single" w:color="000000" w:sz="4" w:space="0"/>
              <w:left w:val="nil"/>
              <w:bottom w:val="single" w:color="000000" w:sz="4" w:space="0"/>
              <w:right w:val="single" w:color="000000" w:sz="4" w:space="0"/>
            </w:tcBorders>
            <w:vAlign w:val="center"/>
          </w:tcPr>
          <w:p w14:paraId="0DE2FE19">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收拾工具，清扫地面并撤离现场</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48D80D3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08C3841">
        <w:tblPrEx>
          <w:tblCellMar>
            <w:top w:w="0" w:type="dxa"/>
            <w:left w:w="108" w:type="dxa"/>
            <w:bottom w:w="0" w:type="dxa"/>
            <w:right w:w="108" w:type="dxa"/>
          </w:tblCellMar>
        </w:tblPrEx>
        <w:trPr>
          <w:trHeight w:val="510" w:hRule="atLeast"/>
          <w:jc w:val="center"/>
        </w:trPr>
        <w:tc>
          <w:tcPr>
            <w:tcW w:w="9557" w:type="dxa"/>
            <w:gridSpan w:val="3"/>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04753DA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七、全热交换器（新风系统）清洗内容</w:t>
            </w:r>
          </w:p>
        </w:tc>
      </w:tr>
      <w:tr w14:paraId="4222ADD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A4A4A4"/>
            <w:noWrap/>
            <w:vAlign w:val="center"/>
          </w:tcPr>
          <w:p w14:paraId="2A69EAD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序号</w:t>
            </w:r>
          </w:p>
        </w:tc>
        <w:tc>
          <w:tcPr>
            <w:tcW w:w="7246" w:type="dxa"/>
            <w:tcBorders>
              <w:top w:val="single" w:color="000000" w:sz="4" w:space="0"/>
              <w:left w:val="nil"/>
              <w:bottom w:val="single" w:color="000000" w:sz="4" w:space="0"/>
              <w:right w:val="single" w:color="000000" w:sz="4" w:space="0"/>
            </w:tcBorders>
            <w:shd w:val="clear" w:color="auto" w:fill="A4A4A4"/>
            <w:vAlign w:val="center"/>
          </w:tcPr>
          <w:p w14:paraId="1428A03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深度清洗内容</w:t>
            </w:r>
          </w:p>
        </w:tc>
        <w:tc>
          <w:tcPr>
            <w:tcW w:w="1575" w:type="dxa"/>
            <w:tcBorders>
              <w:top w:val="single" w:color="000000" w:sz="4" w:space="0"/>
              <w:left w:val="nil"/>
              <w:bottom w:val="single" w:color="000000" w:sz="4" w:space="0"/>
              <w:right w:val="single" w:color="000000" w:sz="4" w:space="0"/>
            </w:tcBorders>
            <w:shd w:val="clear" w:color="auto" w:fill="A4A4A4"/>
            <w:noWrap/>
            <w:vAlign w:val="center"/>
          </w:tcPr>
          <w:p w14:paraId="2761917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周  期</w:t>
            </w:r>
          </w:p>
        </w:tc>
      </w:tr>
      <w:tr w14:paraId="2F80BFE1">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3EFDD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42C50C6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关闭新风系统（全</w:t>
            </w:r>
            <w:r>
              <w:rPr>
                <w:rFonts w:hint="eastAsia" w:ascii="宋体" w:hAnsi="宋体" w:eastAsia="宋体" w:cs="宋体"/>
                <w:color w:val="auto"/>
                <w:kern w:val="0"/>
                <w:sz w:val="21"/>
                <w:szCs w:val="21"/>
                <w:lang w:eastAsia="zh-CN"/>
              </w:rPr>
              <w:t>热交换</w:t>
            </w:r>
            <w:r>
              <w:rPr>
                <w:rFonts w:hint="eastAsia" w:ascii="宋体" w:hAnsi="宋体" w:eastAsia="宋体" w:cs="宋体"/>
                <w:color w:val="auto"/>
                <w:kern w:val="0"/>
                <w:sz w:val="21"/>
                <w:szCs w:val="21"/>
              </w:rPr>
              <w:t>器）的电源，确保设备进入停机状态。</w:t>
            </w:r>
          </w:p>
        </w:tc>
        <w:tc>
          <w:tcPr>
            <w:tcW w:w="1575" w:type="dxa"/>
            <w:tcBorders>
              <w:top w:val="single" w:color="000000" w:sz="4" w:space="0"/>
              <w:left w:val="nil"/>
              <w:bottom w:val="single" w:color="000000" w:sz="4" w:space="0"/>
              <w:right w:val="single" w:color="000000" w:sz="4" w:space="0"/>
            </w:tcBorders>
            <w:noWrap/>
            <w:vAlign w:val="center"/>
          </w:tcPr>
          <w:p w14:paraId="09EEE72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6EC6595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0CB31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047B6C1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准备毛刷、专用吸尘器、清洁、消毒用品等工具。</w:t>
            </w:r>
          </w:p>
        </w:tc>
        <w:tc>
          <w:tcPr>
            <w:tcW w:w="1575" w:type="dxa"/>
            <w:tcBorders>
              <w:top w:val="single" w:color="000000" w:sz="4" w:space="0"/>
              <w:left w:val="nil"/>
              <w:bottom w:val="single" w:color="000000" w:sz="4" w:space="0"/>
              <w:right w:val="single" w:color="000000" w:sz="4" w:space="0"/>
            </w:tcBorders>
            <w:noWrap/>
            <w:vAlign w:val="center"/>
          </w:tcPr>
          <w:p w14:paraId="43AAFD4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217E80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73C20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31CE198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外部清洁：采用毛刷或专用吸尘器清理新风系统的外部及表面，去除尘垢和杂物。</w:t>
            </w:r>
          </w:p>
        </w:tc>
        <w:tc>
          <w:tcPr>
            <w:tcW w:w="1575" w:type="dxa"/>
            <w:tcBorders>
              <w:top w:val="single" w:color="000000" w:sz="4" w:space="0"/>
              <w:left w:val="nil"/>
              <w:bottom w:val="single" w:color="000000" w:sz="4" w:space="0"/>
              <w:right w:val="single" w:color="000000" w:sz="4" w:space="0"/>
            </w:tcBorders>
            <w:noWrap/>
            <w:vAlign w:val="center"/>
          </w:tcPr>
          <w:p w14:paraId="3F5D815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CDAD83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C0CF6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74E7B08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做好防护，避免水或清洁剂进入设备。</w:t>
            </w:r>
          </w:p>
        </w:tc>
        <w:tc>
          <w:tcPr>
            <w:tcW w:w="1575" w:type="dxa"/>
            <w:tcBorders>
              <w:top w:val="single" w:color="000000" w:sz="4" w:space="0"/>
              <w:left w:val="nil"/>
              <w:bottom w:val="single" w:color="000000" w:sz="4" w:space="0"/>
              <w:right w:val="single" w:color="000000" w:sz="4" w:space="0"/>
            </w:tcBorders>
            <w:noWrap/>
            <w:vAlign w:val="center"/>
          </w:tcPr>
          <w:p w14:paraId="2570F2A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789F8F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35B3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3EDCEA7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用湿布或专业清洁剂擦拭外壳，确保外观表面清洁无污。</w:t>
            </w:r>
          </w:p>
        </w:tc>
        <w:tc>
          <w:tcPr>
            <w:tcW w:w="1575" w:type="dxa"/>
            <w:tcBorders>
              <w:top w:val="single" w:color="000000" w:sz="4" w:space="0"/>
              <w:left w:val="nil"/>
              <w:bottom w:val="single" w:color="000000" w:sz="4" w:space="0"/>
              <w:right w:val="single" w:color="000000" w:sz="4" w:space="0"/>
            </w:tcBorders>
            <w:noWrap/>
            <w:vAlign w:val="center"/>
          </w:tcPr>
          <w:p w14:paraId="2E025EC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624D7C7">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8ACF5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771853AA">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进风口清洁</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42DC1A0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E298C3A">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941B8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2998196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打开新风系统的进风口，检查滤网状态。</w:t>
            </w:r>
          </w:p>
        </w:tc>
        <w:tc>
          <w:tcPr>
            <w:tcW w:w="1575" w:type="dxa"/>
            <w:tcBorders>
              <w:top w:val="single" w:color="000000" w:sz="4" w:space="0"/>
              <w:left w:val="nil"/>
              <w:bottom w:val="single" w:color="000000" w:sz="4" w:space="0"/>
              <w:right w:val="single" w:color="000000" w:sz="4" w:space="0"/>
            </w:tcBorders>
            <w:noWrap/>
            <w:vAlign w:val="center"/>
          </w:tcPr>
          <w:p w14:paraId="34E79AD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FD02619">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916D7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4EF0472D">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如滤网严重污染或损坏，需要进行更换</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4FA5E61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EE3FE4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FFE9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2E71BFC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用专业清洗剂、吸尘器或刷对滤网表面的灰尘和污垢进行清理。</w:t>
            </w:r>
          </w:p>
        </w:tc>
        <w:tc>
          <w:tcPr>
            <w:tcW w:w="1575" w:type="dxa"/>
            <w:tcBorders>
              <w:top w:val="single" w:color="000000" w:sz="4" w:space="0"/>
              <w:left w:val="nil"/>
              <w:bottom w:val="single" w:color="000000" w:sz="4" w:space="0"/>
              <w:right w:val="single" w:color="000000" w:sz="4" w:space="0"/>
            </w:tcBorders>
            <w:noWrap/>
            <w:vAlign w:val="center"/>
          </w:tcPr>
          <w:p w14:paraId="7E4FBE4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FB56B58">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8FAE4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552363F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温水清洗滤网，吸水晾干，确保滤网洁净。</w:t>
            </w:r>
          </w:p>
        </w:tc>
        <w:tc>
          <w:tcPr>
            <w:tcW w:w="1575" w:type="dxa"/>
            <w:tcBorders>
              <w:top w:val="single" w:color="000000" w:sz="4" w:space="0"/>
              <w:left w:val="nil"/>
              <w:bottom w:val="single" w:color="000000" w:sz="4" w:space="0"/>
              <w:right w:val="single" w:color="000000" w:sz="4" w:space="0"/>
            </w:tcBorders>
            <w:noWrap/>
            <w:vAlign w:val="center"/>
          </w:tcPr>
          <w:p w14:paraId="04A75EB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66FCEDD">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011B9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128996E2">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出风口清洁</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6B48CEA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53982D6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9F2B1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4A3AEDF1">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检查新风系统的出风口，清理出风口周围灰尘杂物</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08AC9EF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4AB4B1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D462E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13</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03F9C3E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用专业清洁剂或湿布擦拭出风口，彻底清洁。</w:t>
            </w:r>
          </w:p>
        </w:tc>
        <w:tc>
          <w:tcPr>
            <w:tcW w:w="1575" w:type="dxa"/>
            <w:tcBorders>
              <w:top w:val="single" w:color="000000" w:sz="4" w:space="0"/>
              <w:left w:val="nil"/>
              <w:bottom w:val="single" w:color="000000" w:sz="4" w:space="0"/>
              <w:right w:val="single" w:color="000000" w:sz="4" w:space="0"/>
            </w:tcBorders>
            <w:noWrap/>
            <w:vAlign w:val="center"/>
          </w:tcPr>
          <w:p w14:paraId="4F1B8CA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01C518E">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7BCAA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14</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54A11C47">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内部清洁</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7ACF51D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1C56B68B">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7AD27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15</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59137F3A">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打开新风系统的内部面板，严格按设备说明书的指导进行操作，确保安全规范</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62A29EA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0654FCD3">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BD7F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16</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35A1871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用专业吸尘器或刷对设备内部的灰尘和污垢彻底清除。</w:t>
            </w:r>
          </w:p>
        </w:tc>
        <w:tc>
          <w:tcPr>
            <w:tcW w:w="1575" w:type="dxa"/>
            <w:tcBorders>
              <w:top w:val="single" w:color="000000" w:sz="4" w:space="0"/>
              <w:left w:val="nil"/>
              <w:bottom w:val="single" w:color="000000" w:sz="4" w:space="0"/>
              <w:right w:val="single" w:color="000000" w:sz="4" w:space="0"/>
            </w:tcBorders>
            <w:noWrap/>
            <w:vAlign w:val="center"/>
          </w:tcPr>
          <w:p w14:paraId="7EE1EEA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D7156F7">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FF042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17</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0AF2CAA0">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温水擦拭内部表面，吸干水份</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39EDBB5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239A0D4F">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40085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18</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1B41903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气泵清理内部风扇，确保顺畅运行。</w:t>
            </w:r>
          </w:p>
        </w:tc>
        <w:tc>
          <w:tcPr>
            <w:tcW w:w="1575" w:type="dxa"/>
            <w:tcBorders>
              <w:top w:val="single" w:color="000000" w:sz="4" w:space="0"/>
              <w:left w:val="nil"/>
              <w:bottom w:val="single" w:color="000000" w:sz="4" w:space="0"/>
              <w:right w:val="single" w:color="000000" w:sz="4" w:space="0"/>
            </w:tcBorders>
            <w:noWrap/>
            <w:vAlign w:val="center"/>
          </w:tcPr>
          <w:p w14:paraId="190141A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766E0C0E">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EC5E1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19</w:t>
            </w:r>
          </w:p>
        </w:tc>
        <w:tc>
          <w:tcPr>
            <w:tcW w:w="7246" w:type="dxa"/>
            <w:tcBorders>
              <w:top w:val="single" w:color="000000" w:sz="4" w:space="0"/>
              <w:left w:val="nil"/>
              <w:bottom w:val="single" w:color="000000" w:sz="4" w:space="0"/>
              <w:right w:val="single" w:color="000000" w:sz="4" w:space="0"/>
            </w:tcBorders>
            <w:shd w:val="clear" w:color="auto" w:fill="FFFFFF"/>
            <w:vAlign w:val="center"/>
          </w:tcPr>
          <w:p w14:paraId="3B814EF2">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进排风口管道清洁及异物清除</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3F33DD5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310D7C6C">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0F983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20</w:t>
            </w:r>
          </w:p>
        </w:tc>
        <w:tc>
          <w:tcPr>
            <w:tcW w:w="7246" w:type="dxa"/>
            <w:tcBorders>
              <w:top w:val="single" w:color="000000" w:sz="4" w:space="0"/>
              <w:left w:val="nil"/>
              <w:bottom w:val="single" w:color="000000" w:sz="4" w:space="0"/>
              <w:right w:val="single" w:color="000000" w:sz="4" w:space="0"/>
            </w:tcBorders>
            <w:vAlign w:val="center"/>
          </w:tcPr>
          <w:p w14:paraId="533C7FA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对拆除部件及滤网等进行复原。</w:t>
            </w:r>
          </w:p>
        </w:tc>
        <w:tc>
          <w:tcPr>
            <w:tcW w:w="1575" w:type="dxa"/>
            <w:tcBorders>
              <w:top w:val="single" w:color="000000" w:sz="4" w:space="0"/>
              <w:left w:val="nil"/>
              <w:bottom w:val="single" w:color="000000" w:sz="4" w:space="0"/>
              <w:right w:val="single" w:color="000000" w:sz="4" w:space="0"/>
            </w:tcBorders>
            <w:noWrap/>
            <w:vAlign w:val="center"/>
          </w:tcPr>
          <w:p w14:paraId="7BB9AD9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9F28A8F">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A6ACC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21</w:t>
            </w:r>
          </w:p>
        </w:tc>
        <w:tc>
          <w:tcPr>
            <w:tcW w:w="7246" w:type="dxa"/>
            <w:tcBorders>
              <w:top w:val="single" w:color="000000" w:sz="4" w:space="0"/>
              <w:left w:val="nil"/>
              <w:bottom w:val="single" w:color="000000" w:sz="4" w:space="0"/>
              <w:right w:val="single" w:color="000000" w:sz="4" w:space="0"/>
            </w:tcBorders>
            <w:vAlign w:val="center"/>
          </w:tcPr>
          <w:p w14:paraId="1367898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开机验机试运行，专业测试出入风口风量质量正常。</w:t>
            </w:r>
          </w:p>
        </w:tc>
        <w:tc>
          <w:tcPr>
            <w:tcW w:w="1575" w:type="dxa"/>
            <w:tcBorders>
              <w:top w:val="single" w:color="000000" w:sz="4" w:space="0"/>
              <w:left w:val="nil"/>
              <w:bottom w:val="single" w:color="000000" w:sz="4" w:space="0"/>
              <w:right w:val="single" w:color="000000" w:sz="4" w:space="0"/>
            </w:tcBorders>
            <w:noWrap/>
            <w:vAlign w:val="center"/>
          </w:tcPr>
          <w:p w14:paraId="4324942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r w14:paraId="4FFC90C7">
        <w:tblPrEx>
          <w:tblCellMar>
            <w:top w:w="0" w:type="dxa"/>
            <w:left w:w="108" w:type="dxa"/>
            <w:bottom w:w="0" w:type="dxa"/>
            <w:right w:w="108" w:type="dxa"/>
          </w:tblCellMar>
        </w:tblPrEx>
        <w:trPr>
          <w:trHeight w:val="510" w:hRule="atLeast"/>
          <w:jc w:val="center"/>
        </w:trPr>
        <w:tc>
          <w:tcPr>
            <w:tcW w:w="73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E31B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22</w:t>
            </w:r>
          </w:p>
        </w:tc>
        <w:tc>
          <w:tcPr>
            <w:tcW w:w="7246" w:type="dxa"/>
            <w:tcBorders>
              <w:top w:val="single" w:color="000000" w:sz="4" w:space="0"/>
              <w:left w:val="nil"/>
              <w:bottom w:val="single" w:color="000000" w:sz="4" w:space="0"/>
              <w:right w:val="single" w:color="000000" w:sz="4" w:space="0"/>
            </w:tcBorders>
            <w:vAlign w:val="center"/>
          </w:tcPr>
          <w:p w14:paraId="4A01BA86">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收拾工具，清扫地并撤离现场</w:t>
            </w:r>
            <w:r>
              <w:rPr>
                <w:rFonts w:hint="eastAsia" w:ascii="宋体" w:hAnsi="宋体" w:eastAsia="宋体" w:cs="宋体"/>
                <w:color w:val="auto"/>
                <w:kern w:val="0"/>
                <w:sz w:val="21"/>
                <w:szCs w:val="21"/>
                <w:lang w:eastAsia="zh-CN"/>
              </w:rPr>
              <w:t>。</w:t>
            </w:r>
          </w:p>
        </w:tc>
        <w:tc>
          <w:tcPr>
            <w:tcW w:w="1575" w:type="dxa"/>
            <w:tcBorders>
              <w:top w:val="single" w:color="000000" w:sz="4" w:space="0"/>
              <w:left w:val="nil"/>
              <w:bottom w:val="single" w:color="000000" w:sz="4" w:space="0"/>
              <w:right w:val="single" w:color="000000" w:sz="4" w:space="0"/>
            </w:tcBorders>
            <w:noWrap/>
            <w:vAlign w:val="center"/>
          </w:tcPr>
          <w:p w14:paraId="5489E6D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一次/一年</w:t>
            </w:r>
          </w:p>
        </w:tc>
      </w:tr>
    </w:tbl>
    <w:p w14:paraId="2666F157">
      <w:pPr>
        <w:spacing w:line="360" w:lineRule="auto"/>
        <w:rPr>
          <w:rFonts w:hint="eastAsia" w:ascii="宋体" w:hAnsi="宋体" w:eastAsia="宋体" w:cs="宋体"/>
          <w:b/>
          <w:bCs/>
          <w:color w:val="auto"/>
          <w:sz w:val="21"/>
          <w:szCs w:val="21"/>
        </w:rPr>
      </w:pPr>
      <w:r>
        <w:rPr>
          <w:rFonts w:hint="eastAsia" w:ascii="宋体" w:hAnsi="宋体" w:eastAsia="宋体" w:cs="宋体"/>
          <w:b/>
          <w:bCs/>
          <w:color w:val="auto"/>
          <w:sz w:val="21"/>
          <w:szCs w:val="21"/>
        </w:rPr>
        <w:t xml:space="preserve"> </w:t>
      </w:r>
    </w:p>
    <w:p w14:paraId="6BE10119">
      <w:pPr>
        <w:keepNext w:val="0"/>
        <w:keepLines w:val="0"/>
        <w:pageBreakBefore w:val="0"/>
        <w:kinsoku/>
        <w:wordWrap/>
        <w:overflowPunct/>
        <w:topLinePunct w:val="0"/>
        <w:autoSpaceDE/>
        <w:autoSpaceDN/>
        <w:bidi w:val="0"/>
        <w:adjustRightInd/>
        <w:snapToGrid/>
        <w:ind w:firstLine="420" w:firstLineChars="200"/>
        <w:textAlignment w:val="auto"/>
        <w:outlineLvl w:val="3"/>
        <w:rPr>
          <w:rFonts w:hint="eastAsia" w:ascii="宋体" w:hAnsi="宋体" w:eastAsia="宋体" w:cs="宋体"/>
          <w:b w:val="0"/>
          <w:bCs w:val="0"/>
          <w:color w:val="auto"/>
          <w:kern w:val="0"/>
          <w:sz w:val="21"/>
          <w:szCs w:val="21"/>
          <w:lang w:val="en-US" w:eastAsia="zh-CN"/>
        </w:rPr>
      </w:pPr>
      <w:r>
        <w:rPr>
          <w:rFonts w:hint="eastAsia" w:ascii="宋体" w:hAnsi="宋体" w:eastAsia="宋体" w:cs="宋体"/>
          <w:b w:val="0"/>
          <w:bCs w:val="0"/>
          <w:color w:val="auto"/>
          <w:kern w:val="0"/>
          <w:sz w:val="21"/>
          <w:szCs w:val="21"/>
          <w:lang w:val="en-US" w:eastAsia="zh-CN"/>
        </w:rPr>
        <w:t>3、中央空调系统（水机）检查保养内容</w:t>
      </w:r>
    </w:p>
    <w:tbl>
      <w:tblPr>
        <w:tblStyle w:val="7"/>
        <w:tblW w:w="4997" w:type="pct"/>
        <w:jc w:val="center"/>
        <w:tblLayout w:type="autofit"/>
        <w:tblCellMar>
          <w:top w:w="0" w:type="dxa"/>
          <w:left w:w="108" w:type="dxa"/>
          <w:bottom w:w="0" w:type="dxa"/>
          <w:right w:w="108" w:type="dxa"/>
        </w:tblCellMar>
      </w:tblPr>
      <w:tblGrid>
        <w:gridCol w:w="579"/>
        <w:gridCol w:w="1398"/>
        <w:gridCol w:w="3696"/>
        <w:gridCol w:w="948"/>
        <w:gridCol w:w="948"/>
        <w:gridCol w:w="948"/>
      </w:tblGrid>
      <w:tr w14:paraId="6AD2EB48">
        <w:tblPrEx>
          <w:tblCellMar>
            <w:top w:w="0" w:type="dxa"/>
            <w:left w:w="108" w:type="dxa"/>
            <w:bottom w:w="0" w:type="dxa"/>
            <w:right w:w="108" w:type="dxa"/>
          </w:tblCellMar>
        </w:tblPrEx>
        <w:trPr>
          <w:trHeight w:val="510" w:hRule="atLeast"/>
          <w:tblHeader/>
          <w:jc w:val="center"/>
        </w:trPr>
        <w:tc>
          <w:tcPr>
            <w:tcW w:w="340" w:type="pct"/>
            <w:tcBorders>
              <w:top w:val="single" w:color="auto" w:sz="4" w:space="0"/>
              <w:left w:val="single" w:color="000000" w:sz="4" w:space="0"/>
              <w:bottom w:val="single" w:color="000000" w:sz="4" w:space="0"/>
              <w:right w:val="single" w:color="000000" w:sz="4" w:space="0"/>
            </w:tcBorders>
            <w:shd w:val="clear" w:color="auto" w:fill="A4A4A4"/>
            <w:vAlign w:val="center"/>
          </w:tcPr>
          <w:p w14:paraId="59F17B3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项目</w:t>
            </w:r>
          </w:p>
        </w:tc>
        <w:tc>
          <w:tcPr>
            <w:tcW w:w="820" w:type="pct"/>
            <w:tcBorders>
              <w:top w:val="single" w:color="auto" w:sz="4" w:space="0"/>
              <w:left w:val="nil"/>
              <w:bottom w:val="single" w:color="000000" w:sz="4" w:space="0"/>
              <w:right w:val="single" w:color="000000" w:sz="4" w:space="0"/>
            </w:tcBorders>
            <w:shd w:val="clear" w:color="auto" w:fill="A4A4A4"/>
            <w:vAlign w:val="center"/>
          </w:tcPr>
          <w:p w14:paraId="07059671">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售后维护大类</w:t>
            </w:r>
          </w:p>
        </w:tc>
        <w:tc>
          <w:tcPr>
            <w:tcW w:w="2168" w:type="pct"/>
            <w:tcBorders>
              <w:top w:val="single" w:color="auto" w:sz="4" w:space="0"/>
              <w:left w:val="nil"/>
              <w:bottom w:val="single" w:color="000000" w:sz="4" w:space="0"/>
              <w:right w:val="single" w:color="000000" w:sz="4" w:space="0"/>
            </w:tcBorders>
            <w:shd w:val="clear" w:color="auto" w:fill="A4A4A4"/>
            <w:vAlign w:val="center"/>
          </w:tcPr>
          <w:p w14:paraId="7035C16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维护细类</w:t>
            </w:r>
          </w:p>
        </w:tc>
        <w:tc>
          <w:tcPr>
            <w:tcW w:w="556" w:type="pct"/>
            <w:tcBorders>
              <w:top w:val="single" w:color="auto" w:sz="4" w:space="0"/>
              <w:left w:val="nil"/>
              <w:bottom w:val="single" w:color="000000" w:sz="4" w:space="0"/>
              <w:right w:val="single" w:color="000000" w:sz="4" w:space="0"/>
            </w:tcBorders>
            <w:shd w:val="clear" w:color="auto" w:fill="A4A4A4"/>
            <w:vAlign w:val="center"/>
          </w:tcPr>
          <w:p w14:paraId="0B25F40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lang w:val="en-US" w:eastAsia="zh-CN"/>
              </w:rPr>
              <w:t>季度</w:t>
            </w:r>
            <w:r>
              <w:rPr>
                <w:rFonts w:hint="eastAsia" w:ascii="宋体" w:hAnsi="宋体" w:eastAsia="宋体" w:cs="宋体"/>
                <w:b/>
                <w:bCs/>
                <w:color w:val="auto"/>
                <w:kern w:val="0"/>
                <w:sz w:val="21"/>
                <w:szCs w:val="21"/>
              </w:rPr>
              <w:t>维护（次）</w:t>
            </w:r>
          </w:p>
        </w:tc>
        <w:tc>
          <w:tcPr>
            <w:tcW w:w="556" w:type="pct"/>
            <w:tcBorders>
              <w:top w:val="single" w:color="auto" w:sz="4" w:space="0"/>
              <w:left w:val="nil"/>
              <w:bottom w:val="single" w:color="000000" w:sz="4" w:space="0"/>
              <w:right w:val="single" w:color="000000" w:sz="4" w:space="0"/>
            </w:tcBorders>
            <w:shd w:val="clear" w:color="auto" w:fill="A4A4A4"/>
            <w:vAlign w:val="center"/>
          </w:tcPr>
          <w:p w14:paraId="70778D6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半年维护（次）</w:t>
            </w:r>
          </w:p>
        </w:tc>
        <w:tc>
          <w:tcPr>
            <w:tcW w:w="556" w:type="pct"/>
            <w:tcBorders>
              <w:top w:val="single" w:color="auto" w:sz="4" w:space="0"/>
              <w:left w:val="nil"/>
              <w:bottom w:val="single" w:color="000000" w:sz="4" w:space="0"/>
              <w:right w:val="single" w:color="000000" w:sz="4" w:space="0"/>
            </w:tcBorders>
            <w:shd w:val="clear" w:color="auto" w:fill="A4A4A4"/>
            <w:vAlign w:val="center"/>
          </w:tcPr>
          <w:p w14:paraId="526DD0E8">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年度维护（次）</w:t>
            </w:r>
          </w:p>
        </w:tc>
      </w:tr>
      <w:tr w14:paraId="2ACFD457">
        <w:tblPrEx>
          <w:tblCellMar>
            <w:top w:w="0" w:type="dxa"/>
            <w:left w:w="108" w:type="dxa"/>
            <w:bottom w:w="0" w:type="dxa"/>
            <w:right w:w="108" w:type="dxa"/>
          </w:tblCellMar>
        </w:tblPrEx>
        <w:trPr>
          <w:trHeight w:val="510" w:hRule="atLeast"/>
          <w:jc w:val="center"/>
        </w:trPr>
        <w:tc>
          <w:tcPr>
            <w:tcW w:w="340" w:type="pct"/>
            <w:vMerge w:val="restart"/>
            <w:tcBorders>
              <w:top w:val="nil"/>
              <w:left w:val="single" w:color="000000" w:sz="4" w:space="0"/>
              <w:bottom w:val="single" w:color="000000" w:sz="4" w:space="0"/>
              <w:right w:val="single" w:color="000000" w:sz="4" w:space="0"/>
            </w:tcBorders>
            <w:vAlign w:val="center"/>
          </w:tcPr>
          <w:p w14:paraId="7B4F433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中央空调系统</w:t>
            </w:r>
          </w:p>
        </w:tc>
        <w:tc>
          <w:tcPr>
            <w:tcW w:w="820" w:type="pct"/>
            <w:vMerge w:val="restart"/>
            <w:tcBorders>
              <w:top w:val="nil"/>
              <w:left w:val="nil"/>
              <w:bottom w:val="single" w:color="000000" w:sz="4" w:space="0"/>
              <w:right w:val="single" w:color="000000" w:sz="4" w:space="0"/>
            </w:tcBorders>
            <w:vAlign w:val="center"/>
          </w:tcPr>
          <w:p w14:paraId="57259A2E">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整机常规检查</w:t>
            </w:r>
          </w:p>
        </w:tc>
        <w:tc>
          <w:tcPr>
            <w:tcW w:w="2168" w:type="pct"/>
            <w:tcBorders>
              <w:top w:val="single" w:color="000000" w:sz="4" w:space="0"/>
              <w:left w:val="nil"/>
              <w:bottom w:val="single" w:color="000000" w:sz="4" w:space="0"/>
              <w:right w:val="single" w:color="000000" w:sz="4" w:space="0"/>
            </w:tcBorders>
            <w:vAlign w:val="center"/>
          </w:tcPr>
          <w:p w14:paraId="423F07D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检查主机外观</w:t>
            </w:r>
          </w:p>
        </w:tc>
        <w:tc>
          <w:tcPr>
            <w:tcW w:w="556" w:type="pct"/>
            <w:tcBorders>
              <w:top w:val="single" w:color="000000" w:sz="4" w:space="0"/>
              <w:left w:val="nil"/>
              <w:bottom w:val="single" w:color="000000" w:sz="4" w:space="0"/>
              <w:right w:val="single" w:color="000000" w:sz="4" w:space="0"/>
            </w:tcBorders>
            <w:vAlign w:val="center"/>
          </w:tcPr>
          <w:p w14:paraId="463C8BD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0650A1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71DAED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905600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DBF969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F4AA9F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AB76D2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检查机组参数设定值</w:t>
            </w:r>
          </w:p>
        </w:tc>
        <w:tc>
          <w:tcPr>
            <w:tcW w:w="556" w:type="pct"/>
            <w:tcBorders>
              <w:top w:val="single" w:color="000000" w:sz="4" w:space="0"/>
              <w:left w:val="nil"/>
              <w:bottom w:val="single" w:color="000000" w:sz="4" w:space="0"/>
              <w:right w:val="single" w:color="000000" w:sz="4" w:space="0"/>
            </w:tcBorders>
            <w:vAlign w:val="center"/>
          </w:tcPr>
          <w:p w14:paraId="2B79FF8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953F1D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F81E8C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658A7F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A2C2D7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EFDC63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10D7BF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检查、记录运行参数（运行30min后）</w:t>
            </w:r>
          </w:p>
        </w:tc>
        <w:tc>
          <w:tcPr>
            <w:tcW w:w="556" w:type="pct"/>
            <w:tcBorders>
              <w:top w:val="single" w:color="000000" w:sz="4" w:space="0"/>
              <w:left w:val="nil"/>
              <w:bottom w:val="single" w:color="000000" w:sz="4" w:space="0"/>
              <w:right w:val="single" w:color="000000" w:sz="4" w:space="0"/>
            </w:tcBorders>
            <w:vAlign w:val="center"/>
          </w:tcPr>
          <w:p w14:paraId="717A0C7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1A921A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B38C59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B47A1B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ACD651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F7CFA0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35E208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检查机组故障报警，故障原因分析</w:t>
            </w:r>
          </w:p>
        </w:tc>
        <w:tc>
          <w:tcPr>
            <w:tcW w:w="556" w:type="pct"/>
            <w:tcBorders>
              <w:top w:val="single" w:color="000000" w:sz="4" w:space="0"/>
              <w:left w:val="nil"/>
              <w:bottom w:val="single" w:color="000000" w:sz="4" w:space="0"/>
              <w:right w:val="single" w:color="000000" w:sz="4" w:space="0"/>
            </w:tcBorders>
            <w:vAlign w:val="center"/>
          </w:tcPr>
          <w:p w14:paraId="5A78C2D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682C0B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DC13FA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72367F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C0A91E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E87AC8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F35160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检查机组电压</w:t>
            </w:r>
          </w:p>
        </w:tc>
        <w:tc>
          <w:tcPr>
            <w:tcW w:w="556" w:type="pct"/>
            <w:tcBorders>
              <w:top w:val="single" w:color="000000" w:sz="4" w:space="0"/>
              <w:left w:val="nil"/>
              <w:bottom w:val="single" w:color="000000" w:sz="4" w:space="0"/>
              <w:right w:val="single" w:color="000000" w:sz="4" w:space="0"/>
            </w:tcBorders>
            <w:vAlign w:val="center"/>
          </w:tcPr>
          <w:p w14:paraId="4924E64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C9FD48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15945E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6CBD70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97D5AB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FB9108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1A24A2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检查触摸屏/显示屏显示和按键操作</w:t>
            </w:r>
          </w:p>
        </w:tc>
        <w:tc>
          <w:tcPr>
            <w:tcW w:w="556" w:type="pct"/>
            <w:tcBorders>
              <w:top w:val="single" w:color="000000" w:sz="4" w:space="0"/>
              <w:left w:val="nil"/>
              <w:bottom w:val="single" w:color="000000" w:sz="4" w:space="0"/>
              <w:right w:val="single" w:color="000000" w:sz="4" w:space="0"/>
            </w:tcBorders>
            <w:vAlign w:val="center"/>
          </w:tcPr>
          <w:p w14:paraId="244DD32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A7896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B1951C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27F5A8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81B0C3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EBB2B5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97A94A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检查机组运行噪音检查</w:t>
            </w:r>
          </w:p>
        </w:tc>
        <w:tc>
          <w:tcPr>
            <w:tcW w:w="556" w:type="pct"/>
            <w:tcBorders>
              <w:top w:val="single" w:color="000000" w:sz="4" w:space="0"/>
              <w:left w:val="nil"/>
              <w:bottom w:val="single" w:color="000000" w:sz="4" w:space="0"/>
              <w:right w:val="single" w:color="000000" w:sz="4" w:space="0"/>
            </w:tcBorders>
            <w:vAlign w:val="center"/>
          </w:tcPr>
          <w:p w14:paraId="699D90B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9C49FB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2EB987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0B87C2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E9BA71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9110F7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1030922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检查冷水机组，调整安全控制装置。</w:t>
            </w:r>
          </w:p>
        </w:tc>
        <w:tc>
          <w:tcPr>
            <w:tcW w:w="556" w:type="pct"/>
            <w:tcBorders>
              <w:top w:val="single" w:color="000000" w:sz="4" w:space="0"/>
              <w:left w:val="nil"/>
              <w:bottom w:val="single" w:color="000000" w:sz="4" w:space="0"/>
              <w:right w:val="single" w:color="000000" w:sz="4" w:space="0"/>
            </w:tcBorders>
            <w:vAlign w:val="center"/>
          </w:tcPr>
          <w:p w14:paraId="5627471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58EAB2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02932C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5719FF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3C32B0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8C0393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08ECB67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检查启动柜、控制柜、接触器等控制装置的运行。</w:t>
            </w:r>
          </w:p>
        </w:tc>
        <w:tc>
          <w:tcPr>
            <w:tcW w:w="556" w:type="pct"/>
            <w:tcBorders>
              <w:top w:val="single" w:color="000000" w:sz="4" w:space="0"/>
              <w:left w:val="nil"/>
              <w:bottom w:val="single" w:color="000000" w:sz="4" w:space="0"/>
              <w:right w:val="single" w:color="000000" w:sz="4" w:space="0"/>
            </w:tcBorders>
            <w:vAlign w:val="center"/>
          </w:tcPr>
          <w:p w14:paraId="1C95543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02F6F5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70D357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6F5E9C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0EDEE8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E80318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20E69AA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检查和测试所有运行控制和安全控制功能。</w:t>
            </w:r>
          </w:p>
        </w:tc>
        <w:tc>
          <w:tcPr>
            <w:tcW w:w="556" w:type="pct"/>
            <w:tcBorders>
              <w:top w:val="single" w:color="000000" w:sz="4" w:space="0"/>
              <w:left w:val="nil"/>
              <w:bottom w:val="single" w:color="000000" w:sz="4" w:space="0"/>
              <w:right w:val="single" w:color="000000" w:sz="4" w:space="0"/>
            </w:tcBorders>
            <w:vAlign w:val="center"/>
          </w:tcPr>
          <w:p w14:paraId="3BFEADD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84A037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29E870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B547FB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A196B7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3668DD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0C9F98E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检查调整微电脑控制中心的设定值。</w:t>
            </w:r>
          </w:p>
        </w:tc>
        <w:tc>
          <w:tcPr>
            <w:tcW w:w="556" w:type="pct"/>
            <w:tcBorders>
              <w:top w:val="single" w:color="000000" w:sz="4" w:space="0"/>
              <w:left w:val="nil"/>
              <w:bottom w:val="single" w:color="000000" w:sz="4" w:space="0"/>
              <w:right w:val="single" w:color="000000" w:sz="4" w:space="0"/>
            </w:tcBorders>
            <w:vAlign w:val="center"/>
          </w:tcPr>
          <w:p w14:paraId="44B0BB3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078DA8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A77FEE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E30C82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560AFC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5398ED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695E4BD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检查润滑系统的运行。</w:t>
            </w:r>
          </w:p>
        </w:tc>
        <w:tc>
          <w:tcPr>
            <w:tcW w:w="556" w:type="pct"/>
            <w:tcBorders>
              <w:top w:val="single" w:color="000000" w:sz="4" w:space="0"/>
              <w:left w:val="nil"/>
              <w:bottom w:val="single" w:color="000000" w:sz="4" w:space="0"/>
              <w:right w:val="single" w:color="000000" w:sz="4" w:space="0"/>
            </w:tcBorders>
            <w:vAlign w:val="center"/>
          </w:tcPr>
          <w:p w14:paraId="7E0642D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8EBED2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0C771D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F4C283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0DAE6F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71FA30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4F7EA31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检查制冷剂液位油面。</w:t>
            </w:r>
          </w:p>
        </w:tc>
        <w:tc>
          <w:tcPr>
            <w:tcW w:w="556" w:type="pct"/>
            <w:tcBorders>
              <w:top w:val="single" w:color="000000" w:sz="4" w:space="0"/>
              <w:left w:val="nil"/>
              <w:bottom w:val="single" w:color="000000" w:sz="4" w:space="0"/>
              <w:right w:val="single" w:color="000000" w:sz="4" w:space="0"/>
            </w:tcBorders>
            <w:vAlign w:val="center"/>
          </w:tcPr>
          <w:p w14:paraId="521800E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F3B5EC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C848D6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760C80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1501E0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0C8240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6E9E3BF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油加热器和温度。</w:t>
            </w:r>
          </w:p>
        </w:tc>
        <w:tc>
          <w:tcPr>
            <w:tcW w:w="556" w:type="pct"/>
            <w:tcBorders>
              <w:top w:val="single" w:color="000000" w:sz="4" w:space="0"/>
              <w:left w:val="nil"/>
              <w:bottom w:val="single" w:color="000000" w:sz="4" w:space="0"/>
              <w:right w:val="single" w:color="000000" w:sz="4" w:space="0"/>
            </w:tcBorders>
            <w:vAlign w:val="center"/>
          </w:tcPr>
          <w:p w14:paraId="754EB8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ABC888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56154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8E14B6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62F33A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ED59E7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5037379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检查电机和启动器的运行；检查平时操作运行记录，核对数据。</w:t>
            </w:r>
          </w:p>
        </w:tc>
        <w:tc>
          <w:tcPr>
            <w:tcW w:w="556" w:type="pct"/>
            <w:tcBorders>
              <w:top w:val="single" w:color="000000" w:sz="4" w:space="0"/>
              <w:left w:val="nil"/>
              <w:bottom w:val="single" w:color="000000" w:sz="4" w:space="0"/>
              <w:right w:val="single" w:color="000000" w:sz="4" w:space="0"/>
            </w:tcBorders>
            <w:vAlign w:val="center"/>
          </w:tcPr>
          <w:p w14:paraId="4ED9143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E8AA3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41BDE9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3CC219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669D66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35A710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32A77EE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检查油路工作情况。</w:t>
            </w:r>
          </w:p>
        </w:tc>
        <w:tc>
          <w:tcPr>
            <w:tcW w:w="556" w:type="pct"/>
            <w:tcBorders>
              <w:top w:val="single" w:color="000000" w:sz="4" w:space="0"/>
              <w:left w:val="nil"/>
              <w:bottom w:val="single" w:color="000000" w:sz="4" w:space="0"/>
              <w:right w:val="single" w:color="000000" w:sz="4" w:space="0"/>
            </w:tcBorders>
            <w:vAlign w:val="center"/>
          </w:tcPr>
          <w:p w14:paraId="7784352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51B661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129781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1B402B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98F820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D42EE4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30A0B97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检查油加热器工作电压。</w:t>
            </w:r>
          </w:p>
        </w:tc>
        <w:tc>
          <w:tcPr>
            <w:tcW w:w="556" w:type="pct"/>
            <w:tcBorders>
              <w:top w:val="single" w:color="000000" w:sz="4" w:space="0"/>
              <w:left w:val="nil"/>
              <w:bottom w:val="single" w:color="000000" w:sz="4" w:space="0"/>
              <w:right w:val="single" w:color="000000" w:sz="4" w:space="0"/>
            </w:tcBorders>
            <w:vAlign w:val="center"/>
          </w:tcPr>
          <w:p w14:paraId="65E2870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35D6AE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8241BC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C8A0DB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12886C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9C9A0A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14B8AFC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检查控制箱工作电压。</w:t>
            </w:r>
          </w:p>
        </w:tc>
        <w:tc>
          <w:tcPr>
            <w:tcW w:w="556" w:type="pct"/>
            <w:tcBorders>
              <w:top w:val="single" w:color="000000" w:sz="4" w:space="0"/>
              <w:left w:val="nil"/>
              <w:bottom w:val="single" w:color="000000" w:sz="4" w:space="0"/>
              <w:right w:val="single" w:color="000000" w:sz="4" w:space="0"/>
            </w:tcBorders>
            <w:vAlign w:val="center"/>
          </w:tcPr>
          <w:p w14:paraId="0B0DCF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9694F9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819D70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37FA46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542B4A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16073B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2D16CDE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检查电流百分比设定值。</w:t>
            </w:r>
          </w:p>
        </w:tc>
        <w:tc>
          <w:tcPr>
            <w:tcW w:w="556" w:type="pct"/>
            <w:tcBorders>
              <w:top w:val="single" w:color="000000" w:sz="4" w:space="0"/>
              <w:left w:val="nil"/>
              <w:bottom w:val="single" w:color="000000" w:sz="4" w:space="0"/>
              <w:right w:val="single" w:color="000000" w:sz="4" w:space="0"/>
            </w:tcBorders>
            <w:vAlign w:val="center"/>
          </w:tcPr>
          <w:p w14:paraId="018E2E9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FCB435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DE7C90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8FEF77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6F2608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BCFF0F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5F81849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检查各保护装置是否正常。</w:t>
            </w:r>
          </w:p>
        </w:tc>
        <w:tc>
          <w:tcPr>
            <w:tcW w:w="556" w:type="pct"/>
            <w:tcBorders>
              <w:top w:val="single" w:color="000000" w:sz="4" w:space="0"/>
              <w:left w:val="nil"/>
              <w:bottom w:val="single" w:color="000000" w:sz="4" w:space="0"/>
              <w:right w:val="single" w:color="000000" w:sz="4" w:space="0"/>
            </w:tcBorders>
            <w:vAlign w:val="center"/>
          </w:tcPr>
          <w:p w14:paraId="48CD8E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247B0A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AD46E5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39762E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561C57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D4541F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62DAB93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检查压缩机有无异常振动及噪音。</w:t>
            </w:r>
          </w:p>
        </w:tc>
        <w:tc>
          <w:tcPr>
            <w:tcW w:w="556" w:type="pct"/>
            <w:tcBorders>
              <w:top w:val="single" w:color="000000" w:sz="4" w:space="0"/>
              <w:left w:val="nil"/>
              <w:bottom w:val="single" w:color="000000" w:sz="4" w:space="0"/>
              <w:right w:val="single" w:color="000000" w:sz="4" w:space="0"/>
            </w:tcBorders>
            <w:vAlign w:val="center"/>
          </w:tcPr>
          <w:p w14:paraId="04E466B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5460E5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DB8098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143EB8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AB308E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26BE6A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5DDB845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检查冷媒情况，不足则加注。</w:t>
            </w:r>
          </w:p>
        </w:tc>
        <w:tc>
          <w:tcPr>
            <w:tcW w:w="556" w:type="pct"/>
            <w:tcBorders>
              <w:top w:val="single" w:color="000000" w:sz="4" w:space="0"/>
              <w:left w:val="nil"/>
              <w:bottom w:val="single" w:color="000000" w:sz="4" w:space="0"/>
              <w:right w:val="single" w:color="000000" w:sz="4" w:space="0"/>
            </w:tcBorders>
            <w:vAlign w:val="center"/>
          </w:tcPr>
          <w:p w14:paraId="3030E74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974EC7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77AA65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CD2FAD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AC9BA6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2E9F70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239DE31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检查马达负载信号电压。</w:t>
            </w:r>
          </w:p>
        </w:tc>
        <w:tc>
          <w:tcPr>
            <w:tcW w:w="556" w:type="pct"/>
            <w:tcBorders>
              <w:top w:val="single" w:color="000000" w:sz="4" w:space="0"/>
              <w:left w:val="nil"/>
              <w:bottom w:val="single" w:color="000000" w:sz="4" w:space="0"/>
              <w:right w:val="single" w:color="000000" w:sz="4" w:space="0"/>
            </w:tcBorders>
            <w:vAlign w:val="center"/>
          </w:tcPr>
          <w:p w14:paraId="3B9D81D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72D30A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2DA860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0EF912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02C1E8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C4AB58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24854E4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检查控制线路是否正常。</w:t>
            </w:r>
          </w:p>
        </w:tc>
        <w:tc>
          <w:tcPr>
            <w:tcW w:w="556" w:type="pct"/>
            <w:tcBorders>
              <w:top w:val="single" w:color="000000" w:sz="4" w:space="0"/>
              <w:left w:val="nil"/>
              <w:bottom w:val="single" w:color="000000" w:sz="4" w:space="0"/>
              <w:right w:val="single" w:color="000000" w:sz="4" w:space="0"/>
            </w:tcBorders>
            <w:vAlign w:val="center"/>
          </w:tcPr>
          <w:p w14:paraId="006C328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43E312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BA4586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8551F4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07274E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85932D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697D7B3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检查主机电压。</w:t>
            </w:r>
          </w:p>
        </w:tc>
        <w:tc>
          <w:tcPr>
            <w:tcW w:w="556" w:type="pct"/>
            <w:tcBorders>
              <w:top w:val="single" w:color="000000" w:sz="4" w:space="0"/>
              <w:left w:val="nil"/>
              <w:bottom w:val="single" w:color="000000" w:sz="4" w:space="0"/>
              <w:right w:val="single" w:color="000000" w:sz="4" w:space="0"/>
            </w:tcBorders>
            <w:vAlign w:val="center"/>
          </w:tcPr>
          <w:p w14:paraId="4833935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26008F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9212A4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F187D3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B0891F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0D45A3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7F74549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检查主线缆接线端子松紧情况。</w:t>
            </w:r>
          </w:p>
        </w:tc>
        <w:tc>
          <w:tcPr>
            <w:tcW w:w="556" w:type="pct"/>
            <w:tcBorders>
              <w:top w:val="single" w:color="000000" w:sz="4" w:space="0"/>
              <w:left w:val="nil"/>
              <w:bottom w:val="single" w:color="000000" w:sz="4" w:space="0"/>
              <w:right w:val="single" w:color="000000" w:sz="4" w:space="0"/>
            </w:tcBorders>
            <w:vAlign w:val="center"/>
          </w:tcPr>
          <w:p w14:paraId="3EE948C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B9E62C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0FE33F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A8E3D6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F94122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7121BC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4BFB676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检查主机绝缘情况。</w:t>
            </w:r>
          </w:p>
        </w:tc>
        <w:tc>
          <w:tcPr>
            <w:tcW w:w="556" w:type="pct"/>
            <w:tcBorders>
              <w:top w:val="single" w:color="000000" w:sz="4" w:space="0"/>
              <w:left w:val="nil"/>
              <w:bottom w:val="single" w:color="000000" w:sz="4" w:space="0"/>
              <w:right w:val="single" w:color="000000" w:sz="4" w:space="0"/>
            </w:tcBorders>
            <w:vAlign w:val="center"/>
          </w:tcPr>
          <w:p w14:paraId="48C9AFF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914572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41CA97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E9D892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33136C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10D357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2275F50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检查接触器有无电磁噪音。</w:t>
            </w:r>
          </w:p>
        </w:tc>
        <w:tc>
          <w:tcPr>
            <w:tcW w:w="556" w:type="pct"/>
            <w:tcBorders>
              <w:top w:val="single" w:color="000000" w:sz="4" w:space="0"/>
              <w:left w:val="nil"/>
              <w:bottom w:val="single" w:color="000000" w:sz="4" w:space="0"/>
              <w:right w:val="single" w:color="000000" w:sz="4" w:space="0"/>
            </w:tcBorders>
            <w:vAlign w:val="center"/>
          </w:tcPr>
          <w:p w14:paraId="2806F5F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5ACF5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AE3449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40D726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5DE50B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BE07BD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65B57DC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检查Y-△转换时间（或可控硅情况）。</w:t>
            </w:r>
          </w:p>
        </w:tc>
        <w:tc>
          <w:tcPr>
            <w:tcW w:w="556" w:type="pct"/>
            <w:tcBorders>
              <w:top w:val="single" w:color="000000" w:sz="4" w:space="0"/>
              <w:left w:val="nil"/>
              <w:bottom w:val="single" w:color="000000" w:sz="4" w:space="0"/>
              <w:right w:val="single" w:color="000000" w:sz="4" w:space="0"/>
            </w:tcBorders>
            <w:vAlign w:val="center"/>
          </w:tcPr>
          <w:p w14:paraId="53949EA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F6FFE5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50A7B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A3049C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C2C8D3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51DF31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7187DEF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检查主电缆发热情况。</w:t>
            </w:r>
          </w:p>
        </w:tc>
        <w:tc>
          <w:tcPr>
            <w:tcW w:w="556" w:type="pct"/>
            <w:tcBorders>
              <w:top w:val="single" w:color="000000" w:sz="4" w:space="0"/>
              <w:left w:val="nil"/>
              <w:bottom w:val="single" w:color="000000" w:sz="4" w:space="0"/>
              <w:right w:val="single" w:color="000000" w:sz="4" w:space="0"/>
            </w:tcBorders>
            <w:vAlign w:val="center"/>
          </w:tcPr>
          <w:p w14:paraId="2C7BC0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19F8B9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53D8D4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11511B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F34510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0F3B1E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3AAB9E4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检查过载保护设定值。</w:t>
            </w:r>
          </w:p>
        </w:tc>
        <w:tc>
          <w:tcPr>
            <w:tcW w:w="556" w:type="pct"/>
            <w:tcBorders>
              <w:top w:val="single" w:color="000000" w:sz="4" w:space="0"/>
              <w:left w:val="nil"/>
              <w:bottom w:val="single" w:color="000000" w:sz="4" w:space="0"/>
              <w:right w:val="single" w:color="000000" w:sz="4" w:space="0"/>
            </w:tcBorders>
            <w:vAlign w:val="center"/>
          </w:tcPr>
          <w:p w14:paraId="4414E9A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1F151D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6C34D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2CF0E0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76C186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29657B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7B072EA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检查主机电流。</w:t>
            </w:r>
          </w:p>
        </w:tc>
        <w:tc>
          <w:tcPr>
            <w:tcW w:w="556" w:type="pct"/>
            <w:tcBorders>
              <w:top w:val="single" w:color="000000" w:sz="4" w:space="0"/>
              <w:left w:val="nil"/>
              <w:bottom w:val="single" w:color="000000" w:sz="4" w:space="0"/>
              <w:right w:val="single" w:color="000000" w:sz="4" w:space="0"/>
            </w:tcBorders>
            <w:vAlign w:val="center"/>
          </w:tcPr>
          <w:p w14:paraId="2643F1F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6591C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FC51A3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57B949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F8A3CF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2427B4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702A20F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清理电控柜内积尘。</w:t>
            </w:r>
          </w:p>
        </w:tc>
        <w:tc>
          <w:tcPr>
            <w:tcW w:w="556" w:type="pct"/>
            <w:tcBorders>
              <w:top w:val="single" w:color="000000" w:sz="4" w:space="0"/>
              <w:left w:val="nil"/>
              <w:bottom w:val="single" w:color="000000" w:sz="4" w:space="0"/>
              <w:right w:val="single" w:color="000000" w:sz="4" w:space="0"/>
            </w:tcBorders>
            <w:vAlign w:val="center"/>
          </w:tcPr>
          <w:p w14:paraId="1AD6B3E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B48854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9D39DD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34258B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9F2581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729178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shd w:val="clear" w:color="auto" w:fill="FFFFFF"/>
            <w:vAlign w:val="center"/>
          </w:tcPr>
          <w:p w14:paraId="7BB7119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检查接触器触点磨损情况。</w:t>
            </w:r>
          </w:p>
        </w:tc>
        <w:tc>
          <w:tcPr>
            <w:tcW w:w="556" w:type="pct"/>
            <w:tcBorders>
              <w:top w:val="single" w:color="000000" w:sz="4" w:space="0"/>
              <w:left w:val="nil"/>
              <w:bottom w:val="single" w:color="000000" w:sz="4" w:space="0"/>
              <w:right w:val="single" w:color="000000" w:sz="4" w:space="0"/>
            </w:tcBorders>
            <w:vAlign w:val="center"/>
          </w:tcPr>
          <w:p w14:paraId="164E20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ABB097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7EAB00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592B3D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EF1291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36CB47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0CF286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系统密封性检测。</w:t>
            </w:r>
          </w:p>
        </w:tc>
        <w:tc>
          <w:tcPr>
            <w:tcW w:w="556" w:type="pct"/>
            <w:tcBorders>
              <w:top w:val="single" w:color="000000" w:sz="4" w:space="0"/>
              <w:left w:val="nil"/>
              <w:bottom w:val="single" w:color="000000" w:sz="4" w:space="0"/>
              <w:right w:val="single" w:color="000000" w:sz="4" w:space="0"/>
            </w:tcBorders>
            <w:vAlign w:val="center"/>
          </w:tcPr>
          <w:p w14:paraId="5F0EF1D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825392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A0FFC9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14F2F6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E98828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AF4FEC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5FCAB4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检查维修油冷却器、电磁阀等其他系统部件等。</w:t>
            </w:r>
          </w:p>
        </w:tc>
        <w:tc>
          <w:tcPr>
            <w:tcW w:w="556" w:type="pct"/>
            <w:tcBorders>
              <w:top w:val="single" w:color="000000" w:sz="4" w:space="0"/>
              <w:left w:val="nil"/>
              <w:bottom w:val="single" w:color="000000" w:sz="4" w:space="0"/>
              <w:right w:val="single" w:color="000000" w:sz="4" w:space="0"/>
            </w:tcBorders>
            <w:vAlign w:val="center"/>
          </w:tcPr>
          <w:p w14:paraId="23491C4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05F328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662698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94D1C9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89EE5B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A35F2D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23FCE2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检查制冷剂量，测试制冷剂纯度，制冷剂不足则添加。</w:t>
            </w:r>
          </w:p>
        </w:tc>
        <w:tc>
          <w:tcPr>
            <w:tcW w:w="556" w:type="pct"/>
            <w:tcBorders>
              <w:top w:val="single" w:color="000000" w:sz="4" w:space="0"/>
              <w:left w:val="nil"/>
              <w:bottom w:val="single" w:color="000000" w:sz="4" w:space="0"/>
              <w:right w:val="single" w:color="000000" w:sz="4" w:space="0"/>
            </w:tcBorders>
            <w:vAlign w:val="center"/>
          </w:tcPr>
          <w:p w14:paraId="026F085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A37A64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AFCA05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BAAC5D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DD9A1E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0B6900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D56D82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冷冻机油检查测试分析，需要时更换。</w:t>
            </w:r>
          </w:p>
        </w:tc>
        <w:tc>
          <w:tcPr>
            <w:tcW w:w="556" w:type="pct"/>
            <w:tcBorders>
              <w:top w:val="single" w:color="000000" w:sz="4" w:space="0"/>
              <w:left w:val="nil"/>
              <w:bottom w:val="single" w:color="000000" w:sz="4" w:space="0"/>
              <w:right w:val="single" w:color="000000" w:sz="4" w:space="0"/>
            </w:tcBorders>
            <w:vAlign w:val="center"/>
          </w:tcPr>
          <w:p w14:paraId="671BD7E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0DA6E6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DCCB76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C959A3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002F85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E36D3E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0A4906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根据需要更换油过滤器。</w:t>
            </w:r>
          </w:p>
        </w:tc>
        <w:tc>
          <w:tcPr>
            <w:tcW w:w="556" w:type="pct"/>
            <w:tcBorders>
              <w:top w:val="single" w:color="000000" w:sz="4" w:space="0"/>
              <w:left w:val="nil"/>
              <w:bottom w:val="single" w:color="000000" w:sz="4" w:space="0"/>
              <w:right w:val="single" w:color="000000" w:sz="4" w:space="0"/>
            </w:tcBorders>
            <w:vAlign w:val="center"/>
          </w:tcPr>
          <w:p w14:paraId="11900A6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1B837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97FC50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A052C0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98B106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F99D10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92F9B9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全面清理电柜各起动器和控制器触点，确保接触良好。</w:t>
            </w:r>
          </w:p>
        </w:tc>
        <w:tc>
          <w:tcPr>
            <w:tcW w:w="556" w:type="pct"/>
            <w:tcBorders>
              <w:top w:val="single" w:color="000000" w:sz="4" w:space="0"/>
              <w:left w:val="nil"/>
              <w:bottom w:val="single" w:color="000000" w:sz="4" w:space="0"/>
              <w:right w:val="single" w:color="000000" w:sz="4" w:space="0"/>
            </w:tcBorders>
            <w:vAlign w:val="center"/>
          </w:tcPr>
          <w:p w14:paraId="69B73DB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12B23D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C1D876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DD8579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D05A35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0566E9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23E858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检查电磁阀，膨胀阀工作情况。</w:t>
            </w:r>
          </w:p>
        </w:tc>
        <w:tc>
          <w:tcPr>
            <w:tcW w:w="556" w:type="pct"/>
            <w:tcBorders>
              <w:top w:val="single" w:color="000000" w:sz="4" w:space="0"/>
              <w:left w:val="nil"/>
              <w:bottom w:val="single" w:color="000000" w:sz="4" w:space="0"/>
              <w:right w:val="single" w:color="000000" w:sz="4" w:space="0"/>
            </w:tcBorders>
            <w:vAlign w:val="center"/>
          </w:tcPr>
          <w:p w14:paraId="2168E57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AA1121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A20A91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22FE98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EE7933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6A7AD5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A8CAFA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维护电机启动器。执行诊断检查程序；清洁、更换接触器；检查连接机构；检查所有接线端并拧紧；检查过载装置；空载运行启动器。</w:t>
            </w:r>
          </w:p>
        </w:tc>
        <w:tc>
          <w:tcPr>
            <w:tcW w:w="556" w:type="pct"/>
            <w:tcBorders>
              <w:top w:val="single" w:color="000000" w:sz="4" w:space="0"/>
              <w:left w:val="nil"/>
              <w:bottom w:val="single" w:color="000000" w:sz="4" w:space="0"/>
              <w:right w:val="single" w:color="000000" w:sz="4" w:space="0"/>
            </w:tcBorders>
            <w:vAlign w:val="center"/>
          </w:tcPr>
          <w:p w14:paraId="034805C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C18766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7F2329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6A5FBC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C76057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FFE21A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7876D3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控制面板的检测。执行诊断检查程序；检查安全停机运行状态；对机组电气连锁装置进行空动作实验；检查所有接线端并拧紧；检查显示数据的精度和设定值。</w:t>
            </w:r>
          </w:p>
        </w:tc>
        <w:tc>
          <w:tcPr>
            <w:tcW w:w="556" w:type="pct"/>
            <w:tcBorders>
              <w:top w:val="single" w:color="000000" w:sz="4" w:space="0"/>
              <w:left w:val="nil"/>
              <w:bottom w:val="single" w:color="000000" w:sz="4" w:space="0"/>
              <w:right w:val="single" w:color="000000" w:sz="4" w:space="0"/>
            </w:tcBorders>
            <w:vAlign w:val="center"/>
          </w:tcPr>
          <w:p w14:paraId="7DE3363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B7262E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ED2723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D9FF38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1CACC8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D807F8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BF7EB4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对机组保养后进行试漏、去湿、抽真空。</w:t>
            </w:r>
          </w:p>
        </w:tc>
        <w:tc>
          <w:tcPr>
            <w:tcW w:w="556" w:type="pct"/>
            <w:tcBorders>
              <w:top w:val="single" w:color="000000" w:sz="4" w:space="0"/>
              <w:left w:val="nil"/>
              <w:bottom w:val="single" w:color="000000" w:sz="4" w:space="0"/>
              <w:right w:val="single" w:color="000000" w:sz="4" w:space="0"/>
            </w:tcBorders>
            <w:vAlign w:val="center"/>
          </w:tcPr>
          <w:p w14:paraId="1E7EA5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7F2873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6EC57E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FEE053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103F27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96AC28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84D05A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机组调试，使机组各项技术指标达到标准。</w:t>
            </w:r>
          </w:p>
        </w:tc>
        <w:tc>
          <w:tcPr>
            <w:tcW w:w="556" w:type="pct"/>
            <w:tcBorders>
              <w:top w:val="single" w:color="000000" w:sz="4" w:space="0"/>
              <w:left w:val="nil"/>
              <w:bottom w:val="single" w:color="000000" w:sz="4" w:space="0"/>
              <w:right w:val="single" w:color="000000" w:sz="4" w:space="0"/>
            </w:tcBorders>
            <w:vAlign w:val="center"/>
          </w:tcPr>
          <w:p w14:paraId="6795487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33B133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50AB05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C5CC32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7BBC2F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CCF33E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6BD8C1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检查设备的总体运行情况以确保设备在预设条件下运行正常、良好，包括：冷却水泵，冷冻水泵,补水箱，冷却塔，风柜机，风机盘管，相关联的电力、电子和机械控制器和电路板。</w:t>
            </w:r>
          </w:p>
        </w:tc>
        <w:tc>
          <w:tcPr>
            <w:tcW w:w="556" w:type="pct"/>
            <w:tcBorders>
              <w:top w:val="single" w:color="000000" w:sz="4" w:space="0"/>
              <w:left w:val="nil"/>
              <w:bottom w:val="single" w:color="000000" w:sz="4" w:space="0"/>
              <w:right w:val="single" w:color="000000" w:sz="4" w:space="0"/>
            </w:tcBorders>
            <w:vAlign w:val="center"/>
          </w:tcPr>
          <w:p w14:paraId="524B780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1E30E5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F98532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6DE41F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E115F1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C7A190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C6EF5D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当维修检查工作完成后，检查维修日志，并记录如下内容：周围环境的温度和预设条件；冷却塔的运行状况，包括电动机安培数，进水和出水的温度；水泵的水压，电动机安培数，已检设备数目和运行状况是否良好；任何特殊的观察报告，备注和执行的操作；</w:t>
            </w:r>
          </w:p>
        </w:tc>
        <w:tc>
          <w:tcPr>
            <w:tcW w:w="556" w:type="pct"/>
            <w:tcBorders>
              <w:top w:val="single" w:color="000000" w:sz="4" w:space="0"/>
              <w:left w:val="nil"/>
              <w:bottom w:val="single" w:color="000000" w:sz="4" w:space="0"/>
              <w:right w:val="single" w:color="000000" w:sz="4" w:space="0"/>
            </w:tcBorders>
            <w:vAlign w:val="center"/>
          </w:tcPr>
          <w:p w14:paraId="704ED88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2F1314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97B0B9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7A2FB8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2AEB8B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8CFF4E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629218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检查所有运行的水泵、冷却风扇、电动机、风箱、控制器和其他运转的部件的润滑系统，当有必要时，还需检查以上机件的清洁和油腻度；</w:t>
            </w:r>
          </w:p>
        </w:tc>
        <w:tc>
          <w:tcPr>
            <w:tcW w:w="556" w:type="pct"/>
            <w:tcBorders>
              <w:top w:val="single" w:color="000000" w:sz="4" w:space="0"/>
              <w:left w:val="nil"/>
              <w:bottom w:val="single" w:color="000000" w:sz="4" w:space="0"/>
              <w:right w:val="single" w:color="000000" w:sz="4" w:space="0"/>
            </w:tcBorders>
            <w:vAlign w:val="center"/>
          </w:tcPr>
          <w:p w14:paraId="07B23BB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F00A2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0E4B4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197692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8B223E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32D684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E251EB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检查调节装置，保险装置，检查所有控制面板的指示灯，如有需要，要进行调整；</w:t>
            </w:r>
          </w:p>
        </w:tc>
        <w:tc>
          <w:tcPr>
            <w:tcW w:w="556" w:type="pct"/>
            <w:tcBorders>
              <w:top w:val="single" w:color="000000" w:sz="4" w:space="0"/>
              <w:left w:val="nil"/>
              <w:bottom w:val="single" w:color="000000" w:sz="4" w:space="0"/>
              <w:right w:val="single" w:color="000000" w:sz="4" w:space="0"/>
            </w:tcBorders>
            <w:vAlign w:val="center"/>
          </w:tcPr>
          <w:p w14:paraId="2736C27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A979D4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ECB506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4E3520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9B342D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83E828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F66DE4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清洁电板，包括线路终端和连接点；</w:t>
            </w:r>
          </w:p>
        </w:tc>
        <w:tc>
          <w:tcPr>
            <w:tcW w:w="556" w:type="pct"/>
            <w:tcBorders>
              <w:top w:val="single" w:color="000000" w:sz="4" w:space="0"/>
              <w:left w:val="nil"/>
              <w:bottom w:val="single" w:color="000000" w:sz="4" w:space="0"/>
              <w:right w:val="single" w:color="000000" w:sz="4" w:space="0"/>
            </w:tcBorders>
            <w:vAlign w:val="center"/>
          </w:tcPr>
          <w:p w14:paraId="37AC315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A2E84F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5FCBE9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052F72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F5B328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2E0ACA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89931A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检查风机盘管风速和出风温度；</w:t>
            </w:r>
          </w:p>
        </w:tc>
        <w:tc>
          <w:tcPr>
            <w:tcW w:w="556" w:type="pct"/>
            <w:tcBorders>
              <w:top w:val="single" w:color="000000" w:sz="4" w:space="0"/>
              <w:left w:val="nil"/>
              <w:bottom w:val="single" w:color="000000" w:sz="4" w:space="0"/>
              <w:right w:val="single" w:color="000000" w:sz="4" w:space="0"/>
            </w:tcBorders>
            <w:vAlign w:val="center"/>
          </w:tcPr>
          <w:p w14:paraId="02ACC6B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ABBBF3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442742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C448D7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2E4E5D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4F102A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459490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检查所有构架和支架的腐蚀情况；</w:t>
            </w:r>
          </w:p>
        </w:tc>
        <w:tc>
          <w:tcPr>
            <w:tcW w:w="556" w:type="pct"/>
            <w:tcBorders>
              <w:top w:val="single" w:color="000000" w:sz="4" w:space="0"/>
              <w:left w:val="nil"/>
              <w:bottom w:val="single" w:color="000000" w:sz="4" w:space="0"/>
              <w:right w:val="single" w:color="000000" w:sz="4" w:space="0"/>
            </w:tcBorders>
            <w:vAlign w:val="center"/>
          </w:tcPr>
          <w:p w14:paraId="7DFD3B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E50D37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5172A4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9FD224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C8C7E1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D06FE40">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A30BA5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机组振动检查</w:t>
            </w:r>
          </w:p>
        </w:tc>
        <w:tc>
          <w:tcPr>
            <w:tcW w:w="556" w:type="pct"/>
            <w:tcBorders>
              <w:top w:val="single" w:color="000000" w:sz="4" w:space="0"/>
              <w:left w:val="nil"/>
              <w:bottom w:val="single" w:color="000000" w:sz="4" w:space="0"/>
              <w:right w:val="single" w:color="000000" w:sz="4" w:space="0"/>
            </w:tcBorders>
            <w:vAlign w:val="center"/>
          </w:tcPr>
          <w:p w14:paraId="3906BBF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0375B2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F05990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F1583C7">
        <w:tblPrEx>
          <w:tblCellMar>
            <w:top w:w="0" w:type="dxa"/>
            <w:left w:w="108" w:type="dxa"/>
            <w:bottom w:w="0" w:type="dxa"/>
            <w:right w:w="108" w:type="dxa"/>
          </w:tblCellMar>
        </w:tblPrEx>
        <w:trPr>
          <w:trHeight w:val="510" w:hRule="atLeast"/>
          <w:jc w:val="center"/>
        </w:trPr>
        <w:tc>
          <w:tcPr>
            <w:tcW w:w="340" w:type="pct"/>
            <w:vMerge w:val="restart"/>
            <w:tcBorders>
              <w:top w:val="nil"/>
              <w:left w:val="single" w:color="000000" w:sz="4" w:space="0"/>
              <w:bottom w:val="single" w:color="000000" w:sz="4" w:space="0"/>
              <w:right w:val="single" w:color="000000" w:sz="4" w:space="0"/>
            </w:tcBorders>
            <w:vAlign w:val="center"/>
          </w:tcPr>
          <w:p w14:paraId="4C790473">
            <w:pPr>
              <w:widowControl/>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中央空调系统</w:t>
            </w:r>
          </w:p>
        </w:tc>
        <w:tc>
          <w:tcPr>
            <w:tcW w:w="820" w:type="pct"/>
            <w:vMerge w:val="restart"/>
            <w:tcBorders>
              <w:top w:val="nil"/>
              <w:left w:val="nil"/>
              <w:bottom w:val="single" w:color="000000" w:sz="4" w:space="0"/>
              <w:right w:val="single" w:color="000000" w:sz="4" w:space="0"/>
            </w:tcBorders>
            <w:vAlign w:val="center"/>
          </w:tcPr>
          <w:p w14:paraId="65FE09F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压缩机及润滑系统维护</w:t>
            </w:r>
          </w:p>
        </w:tc>
        <w:tc>
          <w:tcPr>
            <w:tcW w:w="2168" w:type="pct"/>
            <w:tcBorders>
              <w:top w:val="single" w:color="000000" w:sz="4" w:space="0"/>
              <w:left w:val="nil"/>
              <w:bottom w:val="single" w:color="000000" w:sz="4" w:space="0"/>
              <w:right w:val="single" w:color="000000" w:sz="4" w:space="0"/>
            </w:tcBorders>
            <w:vAlign w:val="center"/>
          </w:tcPr>
          <w:p w14:paraId="708DBC3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检查压缩机油位</w:t>
            </w:r>
          </w:p>
        </w:tc>
        <w:tc>
          <w:tcPr>
            <w:tcW w:w="556" w:type="pct"/>
            <w:tcBorders>
              <w:top w:val="single" w:color="000000" w:sz="4" w:space="0"/>
              <w:left w:val="nil"/>
              <w:bottom w:val="single" w:color="000000" w:sz="4" w:space="0"/>
              <w:right w:val="single" w:color="000000" w:sz="4" w:space="0"/>
            </w:tcBorders>
            <w:vAlign w:val="center"/>
          </w:tcPr>
          <w:p w14:paraId="19AC180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77438A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BF9F3F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572E20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BA0A3D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25E791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E6C594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检查压缩机油色</w:t>
            </w:r>
          </w:p>
        </w:tc>
        <w:tc>
          <w:tcPr>
            <w:tcW w:w="556" w:type="pct"/>
            <w:tcBorders>
              <w:top w:val="single" w:color="000000" w:sz="4" w:space="0"/>
              <w:left w:val="nil"/>
              <w:bottom w:val="single" w:color="000000" w:sz="4" w:space="0"/>
              <w:right w:val="single" w:color="000000" w:sz="4" w:space="0"/>
            </w:tcBorders>
            <w:vAlign w:val="center"/>
          </w:tcPr>
          <w:p w14:paraId="4E8C19C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D0A97D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32FA64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6B7E50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AE97FA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201E28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BB401C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检查压缩机油压（油箱压力/供油压力）</w:t>
            </w:r>
          </w:p>
        </w:tc>
        <w:tc>
          <w:tcPr>
            <w:tcW w:w="556" w:type="pct"/>
            <w:tcBorders>
              <w:top w:val="single" w:color="000000" w:sz="4" w:space="0"/>
              <w:left w:val="nil"/>
              <w:bottom w:val="single" w:color="000000" w:sz="4" w:space="0"/>
              <w:right w:val="single" w:color="000000" w:sz="4" w:space="0"/>
            </w:tcBorders>
            <w:vAlign w:val="center"/>
          </w:tcPr>
          <w:p w14:paraId="679039C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237BF4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E4A3BE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23CAA0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ECC987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17A2AA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2E308A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检查润滑油油泵通断</w:t>
            </w:r>
          </w:p>
        </w:tc>
        <w:tc>
          <w:tcPr>
            <w:tcW w:w="556" w:type="pct"/>
            <w:tcBorders>
              <w:top w:val="single" w:color="000000" w:sz="4" w:space="0"/>
              <w:left w:val="nil"/>
              <w:bottom w:val="single" w:color="000000" w:sz="4" w:space="0"/>
              <w:right w:val="single" w:color="000000" w:sz="4" w:space="0"/>
            </w:tcBorders>
            <w:vAlign w:val="center"/>
          </w:tcPr>
          <w:p w14:paraId="3294AF9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CC0E9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DC6AA7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1C2AE3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F8FA5D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071206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F35FA9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检查润滑油油温</w:t>
            </w:r>
          </w:p>
        </w:tc>
        <w:tc>
          <w:tcPr>
            <w:tcW w:w="556" w:type="pct"/>
            <w:tcBorders>
              <w:top w:val="single" w:color="000000" w:sz="4" w:space="0"/>
              <w:left w:val="nil"/>
              <w:bottom w:val="single" w:color="000000" w:sz="4" w:space="0"/>
              <w:right w:val="single" w:color="000000" w:sz="4" w:space="0"/>
            </w:tcBorders>
            <w:vAlign w:val="center"/>
          </w:tcPr>
          <w:p w14:paraId="5DF4943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F8410C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848E29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CCF1C9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FB0901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9FADAA0">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4EE4EF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检查油加热器通断</w:t>
            </w:r>
          </w:p>
        </w:tc>
        <w:tc>
          <w:tcPr>
            <w:tcW w:w="556" w:type="pct"/>
            <w:tcBorders>
              <w:top w:val="single" w:color="000000" w:sz="4" w:space="0"/>
              <w:left w:val="nil"/>
              <w:bottom w:val="single" w:color="000000" w:sz="4" w:space="0"/>
              <w:right w:val="single" w:color="000000" w:sz="4" w:space="0"/>
            </w:tcBorders>
            <w:vAlign w:val="center"/>
          </w:tcPr>
          <w:p w14:paraId="6EB1656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2D7094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00C94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C17887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B4F4BC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7663D7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8A9DEA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检查压缩机是否有异常的噪音</w:t>
            </w:r>
          </w:p>
        </w:tc>
        <w:tc>
          <w:tcPr>
            <w:tcW w:w="556" w:type="pct"/>
            <w:tcBorders>
              <w:top w:val="single" w:color="000000" w:sz="4" w:space="0"/>
              <w:left w:val="nil"/>
              <w:bottom w:val="single" w:color="000000" w:sz="4" w:space="0"/>
              <w:right w:val="single" w:color="000000" w:sz="4" w:space="0"/>
            </w:tcBorders>
            <w:vAlign w:val="center"/>
          </w:tcPr>
          <w:p w14:paraId="0FC84E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AAEA63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57685D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7E1D53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A5678C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BBFCB4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A570D6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预紧各接口、法兰密封面螺栓</w:t>
            </w:r>
          </w:p>
        </w:tc>
        <w:tc>
          <w:tcPr>
            <w:tcW w:w="556" w:type="pct"/>
            <w:tcBorders>
              <w:top w:val="single" w:color="000000" w:sz="4" w:space="0"/>
              <w:left w:val="nil"/>
              <w:bottom w:val="single" w:color="000000" w:sz="4" w:space="0"/>
              <w:right w:val="single" w:color="000000" w:sz="4" w:space="0"/>
            </w:tcBorders>
            <w:vAlign w:val="center"/>
          </w:tcPr>
          <w:p w14:paraId="3CC56DE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158F2E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3C06BF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6001BA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468BD3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A79167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A3048D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导叶调节机构模拟起动检查</w:t>
            </w:r>
          </w:p>
        </w:tc>
        <w:tc>
          <w:tcPr>
            <w:tcW w:w="556" w:type="pct"/>
            <w:tcBorders>
              <w:top w:val="single" w:color="000000" w:sz="4" w:space="0"/>
              <w:left w:val="nil"/>
              <w:bottom w:val="single" w:color="000000" w:sz="4" w:space="0"/>
              <w:right w:val="single" w:color="000000" w:sz="4" w:space="0"/>
            </w:tcBorders>
            <w:vAlign w:val="center"/>
          </w:tcPr>
          <w:p w14:paraId="03F2B2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95B9EA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4C8DC2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763967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1E0BDB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419353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5EE987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检查油过滤器滤芯</w:t>
            </w:r>
          </w:p>
        </w:tc>
        <w:tc>
          <w:tcPr>
            <w:tcW w:w="556" w:type="pct"/>
            <w:tcBorders>
              <w:top w:val="single" w:color="000000" w:sz="4" w:space="0"/>
              <w:left w:val="nil"/>
              <w:bottom w:val="single" w:color="000000" w:sz="4" w:space="0"/>
              <w:right w:val="single" w:color="000000" w:sz="4" w:space="0"/>
            </w:tcBorders>
            <w:vAlign w:val="center"/>
          </w:tcPr>
          <w:p w14:paraId="58A009D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4C0FB5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2764F8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521244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019884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4B5C3C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12A6D9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更换油过滤器滤芯</w:t>
            </w:r>
          </w:p>
        </w:tc>
        <w:tc>
          <w:tcPr>
            <w:tcW w:w="556" w:type="pct"/>
            <w:tcBorders>
              <w:top w:val="single" w:color="000000" w:sz="4" w:space="0"/>
              <w:left w:val="nil"/>
              <w:bottom w:val="single" w:color="000000" w:sz="4" w:space="0"/>
              <w:right w:val="single" w:color="000000" w:sz="4" w:space="0"/>
            </w:tcBorders>
            <w:vAlign w:val="center"/>
          </w:tcPr>
          <w:p w14:paraId="71D69D0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555BA5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B69CB2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5E010F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D5A5C1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6D5FC2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C7F8A3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润滑油品质分析</w:t>
            </w:r>
          </w:p>
        </w:tc>
        <w:tc>
          <w:tcPr>
            <w:tcW w:w="556" w:type="pct"/>
            <w:tcBorders>
              <w:top w:val="single" w:color="000000" w:sz="4" w:space="0"/>
              <w:left w:val="nil"/>
              <w:bottom w:val="single" w:color="000000" w:sz="4" w:space="0"/>
              <w:right w:val="single" w:color="000000" w:sz="4" w:space="0"/>
            </w:tcBorders>
            <w:vAlign w:val="center"/>
          </w:tcPr>
          <w:p w14:paraId="74642A4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82A447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58B0E4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8C9D66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CFDC2D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86428C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16FA15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更换润滑油</w:t>
            </w:r>
          </w:p>
        </w:tc>
        <w:tc>
          <w:tcPr>
            <w:tcW w:w="556" w:type="pct"/>
            <w:tcBorders>
              <w:top w:val="single" w:color="000000" w:sz="4" w:space="0"/>
              <w:left w:val="nil"/>
              <w:bottom w:val="single" w:color="000000" w:sz="4" w:space="0"/>
              <w:right w:val="single" w:color="000000" w:sz="4" w:space="0"/>
            </w:tcBorders>
            <w:vAlign w:val="center"/>
          </w:tcPr>
          <w:p w14:paraId="1DB6F27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93804B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C39B5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39E0D1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32ED2A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83DB54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92759A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油泵电机绝缘检查</w:t>
            </w:r>
          </w:p>
        </w:tc>
        <w:tc>
          <w:tcPr>
            <w:tcW w:w="556" w:type="pct"/>
            <w:tcBorders>
              <w:top w:val="single" w:color="000000" w:sz="4" w:space="0"/>
              <w:left w:val="nil"/>
              <w:bottom w:val="single" w:color="000000" w:sz="4" w:space="0"/>
              <w:right w:val="single" w:color="000000" w:sz="4" w:space="0"/>
            </w:tcBorders>
            <w:vAlign w:val="center"/>
          </w:tcPr>
          <w:p w14:paraId="251CECF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661788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38F20C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432201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D5DC02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0389D2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D34E87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主电机绝缘检查</w:t>
            </w:r>
          </w:p>
        </w:tc>
        <w:tc>
          <w:tcPr>
            <w:tcW w:w="556" w:type="pct"/>
            <w:tcBorders>
              <w:top w:val="single" w:color="000000" w:sz="4" w:space="0"/>
              <w:left w:val="nil"/>
              <w:bottom w:val="single" w:color="000000" w:sz="4" w:space="0"/>
              <w:right w:val="single" w:color="000000" w:sz="4" w:space="0"/>
            </w:tcBorders>
            <w:vAlign w:val="center"/>
          </w:tcPr>
          <w:p w14:paraId="574C5F5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028CEF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CADF99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AD3C19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C5E39D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2DB4E9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48D421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压缩机马达</w:t>
            </w:r>
          </w:p>
        </w:tc>
        <w:tc>
          <w:tcPr>
            <w:tcW w:w="556" w:type="pct"/>
            <w:tcBorders>
              <w:top w:val="single" w:color="000000" w:sz="4" w:space="0"/>
              <w:left w:val="nil"/>
              <w:bottom w:val="single" w:color="000000" w:sz="4" w:space="0"/>
              <w:right w:val="single" w:color="000000" w:sz="4" w:space="0"/>
            </w:tcBorders>
            <w:vAlign w:val="center"/>
          </w:tcPr>
          <w:p w14:paraId="1741A55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CCEABF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0EBD01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E3737C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F4E289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B07E7A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4BB183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检测及收紧所有之马达电源端子</w:t>
            </w:r>
          </w:p>
        </w:tc>
        <w:tc>
          <w:tcPr>
            <w:tcW w:w="556" w:type="pct"/>
            <w:tcBorders>
              <w:top w:val="single" w:color="000000" w:sz="4" w:space="0"/>
              <w:left w:val="nil"/>
              <w:bottom w:val="single" w:color="000000" w:sz="4" w:space="0"/>
              <w:right w:val="single" w:color="000000" w:sz="4" w:space="0"/>
            </w:tcBorders>
            <w:vAlign w:val="center"/>
          </w:tcPr>
          <w:p w14:paraId="4509F76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10065E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D944CF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4E99EA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5F5EC0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5AB7C2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7AD85A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检测马达线圈温度传感器欧姆值</w:t>
            </w:r>
          </w:p>
        </w:tc>
        <w:tc>
          <w:tcPr>
            <w:tcW w:w="556" w:type="pct"/>
            <w:tcBorders>
              <w:top w:val="single" w:color="000000" w:sz="4" w:space="0"/>
              <w:left w:val="nil"/>
              <w:bottom w:val="single" w:color="000000" w:sz="4" w:space="0"/>
              <w:right w:val="single" w:color="000000" w:sz="4" w:space="0"/>
            </w:tcBorders>
            <w:vAlign w:val="center"/>
          </w:tcPr>
          <w:p w14:paraId="5483CBA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DEF90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B4ABC7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61C5AD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BE90E1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DFB9C9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451B06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马达线组之绝缘阻抗测试</w:t>
            </w:r>
          </w:p>
        </w:tc>
        <w:tc>
          <w:tcPr>
            <w:tcW w:w="556" w:type="pct"/>
            <w:tcBorders>
              <w:top w:val="single" w:color="000000" w:sz="4" w:space="0"/>
              <w:left w:val="nil"/>
              <w:bottom w:val="single" w:color="000000" w:sz="4" w:space="0"/>
              <w:right w:val="single" w:color="000000" w:sz="4" w:space="0"/>
            </w:tcBorders>
            <w:vAlign w:val="center"/>
          </w:tcPr>
          <w:p w14:paraId="6F5CDC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EB5D36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75053A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E1AB4E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280B1B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30E711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9B3A6F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马达起动控制箱</w:t>
            </w:r>
          </w:p>
        </w:tc>
        <w:tc>
          <w:tcPr>
            <w:tcW w:w="556" w:type="pct"/>
            <w:tcBorders>
              <w:top w:val="single" w:color="000000" w:sz="4" w:space="0"/>
              <w:left w:val="nil"/>
              <w:bottom w:val="single" w:color="000000" w:sz="4" w:space="0"/>
              <w:right w:val="single" w:color="000000" w:sz="4" w:space="0"/>
            </w:tcBorders>
            <w:vAlign w:val="center"/>
          </w:tcPr>
          <w:p w14:paraId="1E59BB2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27243A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CD0C47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F57E86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B9CA38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AE5DA3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A6A7E1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收紧所有之电源端子</w:t>
            </w:r>
          </w:p>
        </w:tc>
        <w:tc>
          <w:tcPr>
            <w:tcW w:w="556" w:type="pct"/>
            <w:tcBorders>
              <w:top w:val="single" w:color="000000" w:sz="4" w:space="0"/>
              <w:left w:val="nil"/>
              <w:bottom w:val="single" w:color="000000" w:sz="4" w:space="0"/>
              <w:right w:val="single" w:color="000000" w:sz="4" w:space="0"/>
            </w:tcBorders>
            <w:vAlign w:val="center"/>
          </w:tcPr>
          <w:p w14:paraId="2121383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0B5F92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1A23D9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EAE68E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7C5423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E74C47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F4DD6D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检测马达起动器的所有其它装置</w:t>
            </w:r>
          </w:p>
        </w:tc>
        <w:tc>
          <w:tcPr>
            <w:tcW w:w="556" w:type="pct"/>
            <w:tcBorders>
              <w:top w:val="single" w:color="000000" w:sz="4" w:space="0"/>
              <w:left w:val="nil"/>
              <w:bottom w:val="single" w:color="000000" w:sz="4" w:space="0"/>
              <w:right w:val="single" w:color="000000" w:sz="4" w:space="0"/>
            </w:tcBorders>
            <w:vAlign w:val="center"/>
          </w:tcPr>
          <w:p w14:paraId="7487ECE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F3B9B1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54135D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63332C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630944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A83228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17E027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检测各接触器线路端子</w:t>
            </w:r>
          </w:p>
        </w:tc>
        <w:tc>
          <w:tcPr>
            <w:tcW w:w="556" w:type="pct"/>
            <w:tcBorders>
              <w:top w:val="single" w:color="000000" w:sz="4" w:space="0"/>
              <w:left w:val="nil"/>
              <w:bottom w:val="single" w:color="000000" w:sz="4" w:space="0"/>
              <w:right w:val="single" w:color="000000" w:sz="4" w:space="0"/>
            </w:tcBorders>
            <w:vAlign w:val="center"/>
          </w:tcPr>
          <w:p w14:paraId="45C5CD1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EA9F72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00CE15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E864F6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62AA9C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80D915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4C762A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对马达起动箱除垢</w:t>
            </w:r>
          </w:p>
        </w:tc>
        <w:tc>
          <w:tcPr>
            <w:tcW w:w="556" w:type="pct"/>
            <w:tcBorders>
              <w:top w:val="single" w:color="000000" w:sz="4" w:space="0"/>
              <w:left w:val="nil"/>
              <w:bottom w:val="single" w:color="000000" w:sz="4" w:space="0"/>
              <w:right w:val="single" w:color="000000" w:sz="4" w:space="0"/>
            </w:tcBorders>
            <w:vAlign w:val="center"/>
          </w:tcPr>
          <w:p w14:paraId="492D39D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5E6BCC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D8706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AD75D9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836401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53EC4A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4863D0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检测马达接线端子温度</w:t>
            </w:r>
          </w:p>
        </w:tc>
        <w:tc>
          <w:tcPr>
            <w:tcW w:w="556" w:type="pct"/>
            <w:tcBorders>
              <w:top w:val="single" w:color="000000" w:sz="4" w:space="0"/>
              <w:left w:val="nil"/>
              <w:bottom w:val="single" w:color="000000" w:sz="4" w:space="0"/>
              <w:right w:val="single" w:color="000000" w:sz="4" w:space="0"/>
            </w:tcBorders>
            <w:vAlign w:val="center"/>
          </w:tcPr>
          <w:p w14:paraId="2F7CBC2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D8D8EA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0FC0C4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BE78D7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51C246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D2F720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21F89C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检测各接触器接点</w:t>
            </w:r>
          </w:p>
        </w:tc>
        <w:tc>
          <w:tcPr>
            <w:tcW w:w="556" w:type="pct"/>
            <w:tcBorders>
              <w:top w:val="single" w:color="000000" w:sz="4" w:space="0"/>
              <w:left w:val="nil"/>
              <w:bottom w:val="single" w:color="000000" w:sz="4" w:space="0"/>
              <w:right w:val="single" w:color="000000" w:sz="4" w:space="0"/>
            </w:tcBorders>
            <w:vAlign w:val="center"/>
          </w:tcPr>
          <w:p w14:paraId="2F0DB5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FB5A63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285551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5E8328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91E2E7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E925D4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DFF503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清洁各接触器接点</w:t>
            </w:r>
          </w:p>
        </w:tc>
        <w:tc>
          <w:tcPr>
            <w:tcW w:w="556" w:type="pct"/>
            <w:tcBorders>
              <w:top w:val="single" w:color="000000" w:sz="4" w:space="0"/>
              <w:left w:val="nil"/>
              <w:bottom w:val="single" w:color="000000" w:sz="4" w:space="0"/>
              <w:right w:val="single" w:color="000000" w:sz="4" w:space="0"/>
            </w:tcBorders>
            <w:vAlign w:val="center"/>
          </w:tcPr>
          <w:p w14:paraId="44A95BE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E64A23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B3507C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2B57E6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FB866B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117F0C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5CC2DA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检查清理电子板系统</w:t>
            </w:r>
          </w:p>
        </w:tc>
        <w:tc>
          <w:tcPr>
            <w:tcW w:w="556" w:type="pct"/>
            <w:tcBorders>
              <w:top w:val="single" w:color="000000" w:sz="4" w:space="0"/>
              <w:left w:val="nil"/>
              <w:bottom w:val="single" w:color="000000" w:sz="4" w:space="0"/>
              <w:right w:val="single" w:color="000000" w:sz="4" w:space="0"/>
            </w:tcBorders>
            <w:vAlign w:val="center"/>
          </w:tcPr>
          <w:p w14:paraId="5969DEE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01A173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F2BCA7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666532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3DAE63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FF5B10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4FBD5D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润滑系统</w:t>
            </w:r>
          </w:p>
        </w:tc>
        <w:tc>
          <w:tcPr>
            <w:tcW w:w="556" w:type="pct"/>
            <w:tcBorders>
              <w:top w:val="single" w:color="000000" w:sz="4" w:space="0"/>
              <w:left w:val="nil"/>
              <w:bottom w:val="single" w:color="000000" w:sz="4" w:space="0"/>
              <w:right w:val="single" w:color="000000" w:sz="4" w:space="0"/>
            </w:tcBorders>
            <w:vAlign w:val="center"/>
          </w:tcPr>
          <w:p w14:paraId="632C41C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92C163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32684C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C4DAFF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8244FF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10899C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D68721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如需要更换压缩机润滑油(适用附带油阀的压缩机)</w:t>
            </w:r>
          </w:p>
        </w:tc>
        <w:tc>
          <w:tcPr>
            <w:tcW w:w="556" w:type="pct"/>
            <w:tcBorders>
              <w:top w:val="single" w:color="000000" w:sz="4" w:space="0"/>
              <w:left w:val="nil"/>
              <w:bottom w:val="single" w:color="000000" w:sz="4" w:space="0"/>
              <w:right w:val="single" w:color="000000" w:sz="4" w:space="0"/>
            </w:tcBorders>
            <w:vAlign w:val="center"/>
          </w:tcPr>
          <w:p w14:paraId="3DAF914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9C72F8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0629D1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C04A85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1BA971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0191C9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FB1A5C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检测油槽油位是否正常（适用附带油镜运转中）</w:t>
            </w:r>
          </w:p>
        </w:tc>
        <w:tc>
          <w:tcPr>
            <w:tcW w:w="556" w:type="pct"/>
            <w:tcBorders>
              <w:top w:val="single" w:color="000000" w:sz="4" w:space="0"/>
              <w:left w:val="nil"/>
              <w:bottom w:val="single" w:color="000000" w:sz="4" w:space="0"/>
              <w:right w:val="single" w:color="000000" w:sz="4" w:space="0"/>
            </w:tcBorders>
            <w:vAlign w:val="center"/>
          </w:tcPr>
          <w:p w14:paraId="750AEA6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D9183E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EA81FA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31BEB6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98EB76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29CB0A0">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5D31B8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更换压缩机油过滤器*</w:t>
            </w:r>
          </w:p>
        </w:tc>
        <w:tc>
          <w:tcPr>
            <w:tcW w:w="556" w:type="pct"/>
            <w:tcBorders>
              <w:top w:val="single" w:color="000000" w:sz="4" w:space="0"/>
              <w:left w:val="nil"/>
              <w:bottom w:val="single" w:color="000000" w:sz="4" w:space="0"/>
              <w:right w:val="single" w:color="000000" w:sz="4" w:space="0"/>
            </w:tcBorders>
            <w:vAlign w:val="center"/>
          </w:tcPr>
          <w:p w14:paraId="7B099F0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CB5960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589EC3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F48C72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2D7221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2F8D97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2437A1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检测油温控制传感器</w:t>
            </w:r>
          </w:p>
        </w:tc>
        <w:tc>
          <w:tcPr>
            <w:tcW w:w="556" w:type="pct"/>
            <w:tcBorders>
              <w:top w:val="single" w:color="000000" w:sz="4" w:space="0"/>
              <w:left w:val="nil"/>
              <w:bottom w:val="single" w:color="000000" w:sz="4" w:space="0"/>
              <w:right w:val="single" w:color="000000" w:sz="4" w:space="0"/>
            </w:tcBorders>
            <w:vAlign w:val="center"/>
          </w:tcPr>
          <w:p w14:paraId="62526B0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854D66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6EB275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4EC19B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E94285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8284F7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B91F02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收紧油引射系统端子（适用附带回油系统机组）</w:t>
            </w:r>
          </w:p>
        </w:tc>
        <w:tc>
          <w:tcPr>
            <w:tcW w:w="556" w:type="pct"/>
            <w:tcBorders>
              <w:top w:val="single" w:color="000000" w:sz="4" w:space="0"/>
              <w:left w:val="nil"/>
              <w:bottom w:val="single" w:color="000000" w:sz="4" w:space="0"/>
              <w:right w:val="single" w:color="000000" w:sz="4" w:space="0"/>
            </w:tcBorders>
            <w:vAlign w:val="center"/>
          </w:tcPr>
          <w:p w14:paraId="578263A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97ED42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9CFB67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8672AF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6EA048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E8C900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140ABB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检测及除垢处理</w:t>
            </w:r>
          </w:p>
        </w:tc>
        <w:tc>
          <w:tcPr>
            <w:tcW w:w="556" w:type="pct"/>
            <w:tcBorders>
              <w:top w:val="single" w:color="000000" w:sz="4" w:space="0"/>
              <w:left w:val="nil"/>
              <w:bottom w:val="single" w:color="000000" w:sz="4" w:space="0"/>
              <w:right w:val="single" w:color="000000" w:sz="4" w:space="0"/>
            </w:tcBorders>
            <w:vAlign w:val="center"/>
          </w:tcPr>
          <w:p w14:paraId="5F875D4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567917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04513D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9EF272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14C477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7E8355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A6A717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检测电磁阀</w:t>
            </w:r>
          </w:p>
        </w:tc>
        <w:tc>
          <w:tcPr>
            <w:tcW w:w="556" w:type="pct"/>
            <w:tcBorders>
              <w:top w:val="single" w:color="000000" w:sz="4" w:space="0"/>
              <w:left w:val="nil"/>
              <w:bottom w:val="single" w:color="000000" w:sz="4" w:space="0"/>
              <w:right w:val="single" w:color="000000" w:sz="4" w:space="0"/>
            </w:tcBorders>
            <w:vAlign w:val="center"/>
          </w:tcPr>
          <w:p w14:paraId="513DE42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E6794B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DD1CAB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1AE42F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0C53D0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028A56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E52D2A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检测回油是否正常</w:t>
            </w:r>
          </w:p>
        </w:tc>
        <w:tc>
          <w:tcPr>
            <w:tcW w:w="556" w:type="pct"/>
            <w:tcBorders>
              <w:top w:val="single" w:color="000000" w:sz="4" w:space="0"/>
              <w:left w:val="nil"/>
              <w:bottom w:val="single" w:color="000000" w:sz="4" w:space="0"/>
              <w:right w:val="single" w:color="000000" w:sz="4" w:space="0"/>
            </w:tcBorders>
            <w:vAlign w:val="center"/>
          </w:tcPr>
          <w:p w14:paraId="72ADB0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76342E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34658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A93AC1B">
        <w:tblPrEx>
          <w:tblCellMar>
            <w:top w:w="0" w:type="dxa"/>
            <w:left w:w="108" w:type="dxa"/>
            <w:bottom w:w="0" w:type="dxa"/>
            <w:right w:w="108" w:type="dxa"/>
          </w:tblCellMar>
        </w:tblPrEx>
        <w:trPr>
          <w:trHeight w:val="581"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C2BB49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84E346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AA8B8A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检测冷媒水份指示器</w:t>
            </w:r>
          </w:p>
        </w:tc>
        <w:tc>
          <w:tcPr>
            <w:tcW w:w="556" w:type="pct"/>
            <w:tcBorders>
              <w:top w:val="single" w:color="000000" w:sz="4" w:space="0"/>
              <w:left w:val="nil"/>
              <w:bottom w:val="single" w:color="000000" w:sz="4" w:space="0"/>
              <w:right w:val="single" w:color="000000" w:sz="4" w:space="0"/>
            </w:tcBorders>
            <w:vAlign w:val="center"/>
          </w:tcPr>
          <w:p w14:paraId="7927316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784B7E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72F61F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CB15F63">
        <w:tblPrEx>
          <w:tblCellMar>
            <w:top w:w="0" w:type="dxa"/>
            <w:left w:w="108" w:type="dxa"/>
            <w:bottom w:w="0" w:type="dxa"/>
            <w:right w:w="108" w:type="dxa"/>
          </w:tblCellMar>
        </w:tblPrEx>
        <w:trPr>
          <w:trHeight w:val="592"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D9D7B2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15DD54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C7B16D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开机运转测试</w:t>
            </w:r>
          </w:p>
        </w:tc>
        <w:tc>
          <w:tcPr>
            <w:tcW w:w="556" w:type="pct"/>
            <w:tcBorders>
              <w:top w:val="single" w:color="000000" w:sz="4" w:space="0"/>
              <w:left w:val="nil"/>
              <w:bottom w:val="single" w:color="000000" w:sz="4" w:space="0"/>
              <w:right w:val="single" w:color="000000" w:sz="4" w:space="0"/>
            </w:tcBorders>
            <w:vAlign w:val="center"/>
          </w:tcPr>
          <w:p w14:paraId="6F53746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58D020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5FDBD0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A0A6B8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CA39C7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E62F57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53EA5C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检测马达线圈温度传感器</w:t>
            </w:r>
          </w:p>
        </w:tc>
        <w:tc>
          <w:tcPr>
            <w:tcW w:w="556" w:type="pct"/>
            <w:tcBorders>
              <w:top w:val="single" w:color="000000" w:sz="4" w:space="0"/>
              <w:left w:val="nil"/>
              <w:bottom w:val="single" w:color="000000" w:sz="4" w:space="0"/>
              <w:right w:val="single" w:color="000000" w:sz="4" w:space="0"/>
            </w:tcBorders>
            <w:vAlign w:val="center"/>
          </w:tcPr>
          <w:p w14:paraId="65C3993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F431B7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FBA780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C218FFB">
        <w:tblPrEx>
          <w:tblCellMar>
            <w:top w:w="0" w:type="dxa"/>
            <w:left w:w="108" w:type="dxa"/>
            <w:bottom w:w="0" w:type="dxa"/>
            <w:right w:w="108" w:type="dxa"/>
          </w:tblCellMar>
        </w:tblPrEx>
        <w:trPr>
          <w:trHeight w:val="627"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432124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3ECC76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D7F082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油槽视窗油位是否正常</w:t>
            </w:r>
          </w:p>
        </w:tc>
        <w:tc>
          <w:tcPr>
            <w:tcW w:w="556" w:type="pct"/>
            <w:tcBorders>
              <w:top w:val="single" w:color="000000" w:sz="4" w:space="0"/>
              <w:left w:val="nil"/>
              <w:bottom w:val="single" w:color="000000" w:sz="4" w:space="0"/>
              <w:right w:val="single" w:color="000000" w:sz="4" w:space="0"/>
            </w:tcBorders>
            <w:vAlign w:val="center"/>
          </w:tcPr>
          <w:p w14:paraId="4A95FE6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21E870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346EE5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65C67AA">
        <w:tblPrEx>
          <w:tblCellMar>
            <w:top w:w="0" w:type="dxa"/>
            <w:left w:w="108" w:type="dxa"/>
            <w:bottom w:w="0" w:type="dxa"/>
            <w:right w:w="108" w:type="dxa"/>
          </w:tblCellMar>
        </w:tblPrEx>
        <w:trPr>
          <w:trHeight w:val="592"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1BB311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2783FE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A4B0ED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从视窗检测油回收，</w:t>
            </w:r>
          </w:p>
        </w:tc>
        <w:tc>
          <w:tcPr>
            <w:tcW w:w="556" w:type="pct"/>
            <w:tcBorders>
              <w:top w:val="single" w:color="000000" w:sz="4" w:space="0"/>
              <w:left w:val="nil"/>
              <w:bottom w:val="single" w:color="000000" w:sz="4" w:space="0"/>
              <w:right w:val="single" w:color="000000" w:sz="4" w:space="0"/>
            </w:tcBorders>
            <w:vAlign w:val="center"/>
          </w:tcPr>
          <w:p w14:paraId="3DC86D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B87E0A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7C5670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3C922E3">
        <w:tblPrEx>
          <w:tblCellMar>
            <w:top w:w="0" w:type="dxa"/>
            <w:left w:w="108" w:type="dxa"/>
            <w:bottom w:w="0" w:type="dxa"/>
            <w:right w:w="108" w:type="dxa"/>
          </w:tblCellMar>
        </w:tblPrEx>
        <w:trPr>
          <w:trHeight w:val="65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A243A8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A1CFD6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5E0E95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检测不正常之噪音，振动及高温</w:t>
            </w:r>
          </w:p>
        </w:tc>
        <w:tc>
          <w:tcPr>
            <w:tcW w:w="556" w:type="pct"/>
            <w:tcBorders>
              <w:top w:val="single" w:color="000000" w:sz="4" w:space="0"/>
              <w:left w:val="nil"/>
              <w:bottom w:val="single" w:color="000000" w:sz="4" w:space="0"/>
              <w:right w:val="single" w:color="000000" w:sz="4" w:space="0"/>
            </w:tcBorders>
            <w:vAlign w:val="center"/>
          </w:tcPr>
          <w:p w14:paraId="4F9453F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A11025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08849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03600AC">
        <w:tblPrEx>
          <w:tblCellMar>
            <w:top w:w="0" w:type="dxa"/>
            <w:left w:w="108" w:type="dxa"/>
            <w:bottom w:w="0" w:type="dxa"/>
            <w:right w:w="108" w:type="dxa"/>
          </w:tblCellMar>
        </w:tblPrEx>
        <w:trPr>
          <w:trHeight w:val="707"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BABC0A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7FBC42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DC5587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检测及报告损坏之零件</w:t>
            </w:r>
          </w:p>
        </w:tc>
        <w:tc>
          <w:tcPr>
            <w:tcW w:w="556" w:type="pct"/>
            <w:tcBorders>
              <w:top w:val="single" w:color="000000" w:sz="4" w:space="0"/>
              <w:left w:val="nil"/>
              <w:bottom w:val="single" w:color="000000" w:sz="4" w:space="0"/>
              <w:right w:val="single" w:color="000000" w:sz="4" w:space="0"/>
            </w:tcBorders>
            <w:vAlign w:val="center"/>
          </w:tcPr>
          <w:p w14:paraId="04C9EB7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DFDC73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979A79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B27F988">
        <w:tblPrEx>
          <w:tblCellMar>
            <w:top w:w="0" w:type="dxa"/>
            <w:left w:w="108" w:type="dxa"/>
            <w:bottom w:w="0" w:type="dxa"/>
            <w:right w:w="108" w:type="dxa"/>
          </w:tblCellMar>
        </w:tblPrEx>
        <w:trPr>
          <w:trHeight w:val="604"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41DCC0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1B8B94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466D9D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检测及报告其操作状况</w:t>
            </w:r>
          </w:p>
        </w:tc>
        <w:tc>
          <w:tcPr>
            <w:tcW w:w="556" w:type="pct"/>
            <w:tcBorders>
              <w:top w:val="single" w:color="000000" w:sz="4" w:space="0"/>
              <w:left w:val="nil"/>
              <w:bottom w:val="single" w:color="000000" w:sz="4" w:space="0"/>
              <w:right w:val="single" w:color="000000" w:sz="4" w:space="0"/>
            </w:tcBorders>
            <w:vAlign w:val="center"/>
          </w:tcPr>
          <w:p w14:paraId="4B1136D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7D8B0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43A930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E559909">
        <w:tblPrEx>
          <w:tblCellMar>
            <w:top w:w="0" w:type="dxa"/>
            <w:left w:w="108" w:type="dxa"/>
            <w:bottom w:w="0" w:type="dxa"/>
            <w:right w:w="108" w:type="dxa"/>
          </w:tblCellMar>
        </w:tblPrEx>
        <w:trPr>
          <w:trHeight w:val="65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55C039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2FDF0B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6CC45E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供油系统解体检查</w:t>
            </w:r>
          </w:p>
        </w:tc>
        <w:tc>
          <w:tcPr>
            <w:tcW w:w="556" w:type="pct"/>
            <w:tcBorders>
              <w:top w:val="single" w:color="000000" w:sz="4" w:space="0"/>
              <w:left w:val="nil"/>
              <w:bottom w:val="single" w:color="000000" w:sz="4" w:space="0"/>
              <w:right w:val="single" w:color="000000" w:sz="4" w:space="0"/>
            </w:tcBorders>
            <w:vAlign w:val="center"/>
          </w:tcPr>
          <w:p w14:paraId="11F2231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6B4C59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2FC824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7F70BB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E32B7BA">
            <w:pPr>
              <w:widowControl/>
              <w:jc w:val="left"/>
              <w:rPr>
                <w:rFonts w:hint="eastAsia" w:ascii="宋体" w:hAnsi="宋体" w:eastAsia="宋体" w:cs="宋体"/>
                <w:b/>
                <w:bCs/>
                <w:color w:val="auto"/>
                <w:sz w:val="21"/>
                <w:szCs w:val="21"/>
              </w:rPr>
            </w:pPr>
          </w:p>
        </w:tc>
        <w:tc>
          <w:tcPr>
            <w:tcW w:w="820" w:type="pct"/>
            <w:vMerge w:val="restart"/>
            <w:tcBorders>
              <w:top w:val="nil"/>
              <w:left w:val="nil"/>
              <w:bottom w:val="single" w:color="000000" w:sz="4" w:space="0"/>
              <w:right w:val="single" w:color="000000" w:sz="4" w:space="0"/>
            </w:tcBorders>
            <w:vAlign w:val="center"/>
          </w:tcPr>
          <w:p w14:paraId="08DD108A">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冷媒系统维护</w:t>
            </w:r>
          </w:p>
        </w:tc>
        <w:tc>
          <w:tcPr>
            <w:tcW w:w="2168" w:type="pct"/>
            <w:tcBorders>
              <w:top w:val="single" w:color="000000" w:sz="4" w:space="0"/>
              <w:left w:val="nil"/>
              <w:bottom w:val="single" w:color="000000" w:sz="4" w:space="0"/>
              <w:right w:val="single" w:color="000000" w:sz="4" w:space="0"/>
            </w:tcBorders>
            <w:vAlign w:val="center"/>
          </w:tcPr>
          <w:p w14:paraId="7723A84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检查蒸发器液位</w:t>
            </w:r>
          </w:p>
        </w:tc>
        <w:tc>
          <w:tcPr>
            <w:tcW w:w="556" w:type="pct"/>
            <w:tcBorders>
              <w:top w:val="single" w:color="000000" w:sz="4" w:space="0"/>
              <w:left w:val="nil"/>
              <w:bottom w:val="single" w:color="000000" w:sz="4" w:space="0"/>
              <w:right w:val="single" w:color="000000" w:sz="4" w:space="0"/>
            </w:tcBorders>
            <w:vAlign w:val="center"/>
          </w:tcPr>
          <w:p w14:paraId="30F34D9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65D70D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A17CE3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C28748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C481E1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026477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604C4A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制冷剂品质分析</w:t>
            </w:r>
          </w:p>
        </w:tc>
        <w:tc>
          <w:tcPr>
            <w:tcW w:w="556" w:type="pct"/>
            <w:tcBorders>
              <w:top w:val="single" w:color="000000" w:sz="4" w:space="0"/>
              <w:left w:val="nil"/>
              <w:bottom w:val="single" w:color="000000" w:sz="4" w:space="0"/>
              <w:right w:val="single" w:color="000000" w:sz="4" w:space="0"/>
            </w:tcBorders>
            <w:vAlign w:val="center"/>
          </w:tcPr>
          <w:p w14:paraId="509E638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C90273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E6D83E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D70458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6EF90D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CAEE42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69DAF1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检查冷媒系统过滤器</w:t>
            </w:r>
          </w:p>
        </w:tc>
        <w:tc>
          <w:tcPr>
            <w:tcW w:w="556" w:type="pct"/>
            <w:tcBorders>
              <w:top w:val="single" w:color="000000" w:sz="4" w:space="0"/>
              <w:left w:val="nil"/>
              <w:bottom w:val="single" w:color="000000" w:sz="4" w:space="0"/>
              <w:right w:val="single" w:color="000000" w:sz="4" w:space="0"/>
            </w:tcBorders>
            <w:vAlign w:val="center"/>
          </w:tcPr>
          <w:p w14:paraId="1A88629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9AA0B3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EE06E0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F2DEE4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20C76F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D44C6B0">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CE9454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更换干燥过滤器滤芯</w:t>
            </w:r>
          </w:p>
        </w:tc>
        <w:tc>
          <w:tcPr>
            <w:tcW w:w="556" w:type="pct"/>
            <w:tcBorders>
              <w:top w:val="single" w:color="000000" w:sz="4" w:space="0"/>
              <w:left w:val="nil"/>
              <w:bottom w:val="single" w:color="000000" w:sz="4" w:space="0"/>
              <w:right w:val="single" w:color="000000" w:sz="4" w:space="0"/>
            </w:tcBorders>
            <w:vAlign w:val="center"/>
          </w:tcPr>
          <w:p w14:paraId="5349A94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49D9AD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8B5EC2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26A48E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78185C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A24176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B94E6B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冷媒系统检漏</w:t>
            </w:r>
          </w:p>
        </w:tc>
        <w:tc>
          <w:tcPr>
            <w:tcW w:w="556" w:type="pct"/>
            <w:tcBorders>
              <w:top w:val="single" w:color="000000" w:sz="4" w:space="0"/>
              <w:left w:val="nil"/>
              <w:bottom w:val="single" w:color="000000" w:sz="4" w:space="0"/>
              <w:right w:val="single" w:color="000000" w:sz="4" w:space="0"/>
            </w:tcBorders>
            <w:vAlign w:val="center"/>
          </w:tcPr>
          <w:p w14:paraId="6AAEA92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E4B309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EB306D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6A76D0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A72AF2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DB6453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DC33EF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补充制冷剂</w:t>
            </w:r>
          </w:p>
        </w:tc>
        <w:tc>
          <w:tcPr>
            <w:tcW w:w="556" w:type="pct"/>
            <w:tcBorders>
              <w:top w:val="single" w:color="000000" w:sz="4" w:space="0"/>
              <w:left w:val="nil"/>
              <w:bottom w:val="single" w:color="000000" w:sz="4" w:space="0"/>
              <w:right w:val="single" w:color="000000" w:sz="4" w:space="0"/>
            </w:tcBorders>
            <w:vAlign w:val="center"/>
          </w:tcPr>
          <w:p w14:paraId="229250E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223426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BC9C9F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9B5449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EE388A0">
            <w:pPr>
              <w:widowControl/>
              <w:jc w:val="left"/>
              <w:rPr>
                <w:rFonts w:hint="eastAsia" w:ascii="宋体" w:hAnsi="宋体" w:eastAsia="宋体" w:cs="宋体"/>
                <w:b/>
                <w:bCs/>
                <w:color w:val="auto"/>
                <w:sz w:val="21"/>
                <w:szCs w:val="21"/>
              </w:rPr>
            </w:pPr>
          </w:p>
        </w:tc>
        <w:tc>
          <w:tcPr>
            <w:tcW w:w="820" w:type="pct"/>
            <w:vMerge w:val="restart"/>
            <w:tcBorders>
              <w:top w:val="nil"/>
              <w:left w:val="nil"/>
              <w:bottom w:val="single" w:color="000000" w:sz="4" w:space="0"/>
              <w:right w:val="single" w:color="000000" w:sz="4" w:space="0"/>
            </w:tcBorders>
            <w:vAlign w:val="center"/>
          </w:tcPr>
          <w:p w14:paraId="2ECB950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蒸发器、冷凝器维护</w:t>
            </w:r>
          </w:p>
        </w:tc>
        <w:tc>
          <w:tcPr>
            <w:tcW w:w="2168" w:type="pct"/>
            <w:tcBorders>
              <w:top w:val="single" w:color="000000" w:sz="4" w:space="0"/>
              <w:left w:val="nil"/>
              <w:bottom w:val="single" w:color="000000" w:sz="4" w:space="0"/>
              <w:right w:val="single" w:color="000000" w:sz="4" w:space="0"/>
            </w:tcBorders>
            <w:vAlign w:val="center"/>
          </w:tcPr>
          <w:p w14:paraId="2B08B6B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冷凝器壳管清洁</w:t>
            </w:r>
          </w:p>
        </w:tc>
        <w:tc>
          <w:tcPr>
            <w:tcW w:w="556" w:type="pct"/>
            <w:tcBorders>
              <w:top w:val="single" w:color="000000" w:sz="4" w:space="0"/>
              <w:left w:val="nil"/>
              <w:bottom w:val="single" w:color="000000" w:sz="4" w:space="0"/>
              <w:right w:val="single" w:color="000000" w:sz="4" w:space="0"/>
            </w:tcBorders>
            <w:vAlign w:val="center"/>
          </w:tcPr>
          <w:p w14:paraId="0B90A54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C99504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8CF0C1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B1F6E3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9E6B73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19A59C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0DEF2D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蒸发器壳管清洁</w:t>
            </w:r>
          </w:p>
        </w:tc>
        <w:tc>
          <w:tcPr>
            <w:tcW w:w="556" w:type="pct"/>
            <w:tcBorders>
              <w:top w:val="single" w:color="000000" w:sz="4" w:space="0"/>
              <w:left w:val="nil"/>
              <w:bottom w:val="single" w:color="000000" w:sz="4" w:space="0"/>
              <w:right w:val="single" w:color="000000" w:sz="4" w:space="0"/>
            </w:tcBorders>
            <w:vAlign w:val="center"/>
          </w:tcPr>
          <w:p w14:paraId="4CCD849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18F693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5505A9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7F1B91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4E9ACE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F6199D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D36CCC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更换左水室垫片</w:t>
            </w:r>
          </w:p>
        </w:tc>
        <w:tc>
          <w:tcPr>
            <w:tcW w:w="556" w:type="pct"/>
            <w:tcBorders>
              <w:top w:val="single" w:color="000000" w:sz="4" w:space="0"/>
              <w:left w:val="nil"/>
              <w:bottom w:val="single" w:color="000000" w:sz="4" w:space="0"/>
              <w:right w:val="single" w:color="000000" w:sz="4" w:space="0"/>
            </w:tcBorders>
            <w:vAlign w:val="center"/>
          </w:tcPr>
          <w:p w14:paraId="6DAD9D5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59E0D7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E10C63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2233F2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1232E1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722525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2E27A9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更换右水室垫片</w:t>
            </w:r>
          </w:p>
        </w:tc>
        <w:tc>
          <w:tcPr>
            <w:tcW w:w="556" w:type="pct"/>
            <w:tcBorders>
              <w:top w:val="single" w:color="000000" w:sz="4" w:space="0"/>
              <w:left w:val="nil"/>
              <w:bottom w:val="single" w:color="000000" w:sz="4" w:space="0"/>
              <w:right w:val="single" w:color="000000" w:sz="4" w:space="0"/>
            </w:tcBorders>
            <w:vAlign w:val="center"/>
          </w:tcPr>
          <w:p w14:paraId="7421185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D710A9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1E3987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174B0D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B43D18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AC621A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27978E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冷凝器漏水检查</w:t>
            </w:r>
          </w:p>
        </w:tc>
        <w:tc>
          <w:tcPr>
            <w:tcW w:w="556" w:type="pct"/>
            <w:tcBorders>
              <w:top w:val="single" w:color="000000" w:sz="4" w:space="0"/>
              <w:left w:val="nil"/>
              <w:bottom w:val="single" w:color="000000" w:sz="4" w:space="0"/>
              <w:right w:val="single" w:color="000000" w:sz="4" w:space="0"/>
            </w:tcBorders>
            <w:vAlign w:val="center"/>
          </w:tcPr>
          <w:p w14:paraId="268AF66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0ADB8B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B28DC3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BC039E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0AC94F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5A3FD7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14BD3E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蒸发器漏水检查</w:t>
            </w:r>
          </w:p>
        </w:tc>
        <w:tc>
          <w:tcPr>
            <w:tcW w:w="556" w:type="pct"/>
            <w:tcBorders>
              <w:top w:val="single" w:color="000000" w:sz="4" w:space="0"/>
              <w:left w:val="nil"/>
              <w:bottom w:val="single" w:color="000000" w:sz="4" w:space="0"/>
              <w:right w:val="single" w:color="000000" w:sz="4" w:space="0"/>
            </w:tcBorders>
            <w:vAlign w:val="center"/>
          </w:tcPr>
          <w:p w14:paraId="4157EE0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6CA13F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54BC05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FCF0A1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CE5DD6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4C7D87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260120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冷凝器铜管泄漏检测</w:t>
            </w:r>
          </w:p>
        </w:tc>
        <w:tc>
          <w:tcPr>
            <w:tcW w:w="556" w:type="pct"/>
            <w:tcBorders>
              <w:top w:val="single" w:color="000000" w:sz="4" w:space="0"/>
              <w:left w:val="nil"/>
              <w:bottom w:val="single" w:color="000000" w:sz="4" w:space="0"/>
              <w:right w:val="single" w:color="000000" w:sz="4" w:space="0"/>
            </w:tcBorders>
            <w:vAlign w:val="center"/>
          </w:tcPr>
          <w:p w14:paraId="4C1D93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4AF5E3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C13343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4651D9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895EFA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F35095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B3E804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蒸发器铜管泄漏检测</w:t>
            </w:r>
          </w:p>
        </w:tc>
        <w:tc>
          <w:tcPr>
            <w:tcW w:w="556" w:type="pct"/>
            <w:tcBorders>
              <w:top w:val="single" w:color="000000" w:sz="4" w:space="0"/>
              <w:left w:val="nil"/>
              <w:bottom w:val="single" w:color="000000" w:sz="4" w:space="0"/>
              <w:right w:val="single" w:color="000000" w:sz="4" w:space="0"/>
            </w:tcBorders>
            <w:vAlign w:val="center"/>
          </w:tcPr>
          <w:p w14:paraId="00078DD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95229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8BFDD2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445301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7AC860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BD85B2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DBC692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蒸发器检验</w:t>
            </w:r>
          </w:p>
        </w:tc>
        <w:tc>
          <w:tcPr>
            <w:tcW w:w="556" w:type="pct"/>
            <w:tcBorders>
              <w:top w:val="single" w:color="000000" w:sz="4" w:space="0"/>
              <w:left w:val="nil"/>
              <w:bottom w:val="single" w:color="000000" w:sz="4" w:space="0"/>
              <w:right w:val="single" w:color="000000" w:sz="4" w:space="0"/>
            </w:tcBorders>
            <w:vAlign w:val="center"/>
          </w:tcPr>
          <w:p w14:paraId="117D0D3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E32E62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A35545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0AC80F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47B78C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BDFA90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30354B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冷凝器检验</w:t>
            </w:r>
          </w:p>
        </w:tc>
        <w:tc>
          <w:tcPr>
            <w:tcW w:w="556" w:type="pct"/>
            <w:tcBorders>
              <w:top w:val="single" w:color="000000" w:sz="4" w:space="0"/>
              <w:left w:val="nil"/>
              <w:bottom w:val="single" w:color="000000" w:sz="4" w:space="0"/>
              <w:right w:val="single" w:color="000000" w:sz="4" w:space="0"/>
            </w:tcBorders>
            <w:vAlign w:val="center"/>
          </w:tcPr>
          <w:p w14:paraId="57333FF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0D27BE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A40483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CE22E9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6BCE84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20CC78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886236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检测换热情况，如需要报价使用清洗泵化学清洗换热器</w:t>
            </w:r>
          </w:p>
        </w:tc>
        <w:tc>
          <w:tcPr>
            <w:tcW w:w="556" w:type="pct"/>
            <w:tcBorders>
              <w:top w:val="single" w:color="000000" w:sz="4" w:space="0"/>
              <w:left w:val="nil"/>
              <w:bottom w:val="single" w:color="000000" w:sz="4" w:space="0"/>
              <w:right w:val="single" w:color="000000" w:sz="4" w:space="0"/>
            </w:tcBorders>
            <w:vAlign w:val="center"/>
          </w:tcPr>
          <w:p w14:paraId="1458902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24D4B0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F0750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CE80C8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E09AC2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8A94F5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D8D3E0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检查水流确认装置动作</w:t>
            </w:r>
          </w:p>
        </w:tc>
        <w:tc>
          <w:tcPr>
            <w:tcW w:w="556" w:type="pct"/>
            <w:tcBorders>
              <w:top w:val="single" w:color="000000" w:sz="4" w:space="0"/>
              <w:left w:val="nil"/>
              <w:bottom w:val="single" w:color="000000" w:sz="4" w:space="0"/>
              <w:right w:val="single" w:color="000000" w:sz="4" w:space="0"/>
            </w:tcBorders>
            <w:vAlign w:val="center"/>
          </w:tcPr>
          <w:p w14:paraId="2B0D03F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5B6DE5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29880A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A25AF2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9F6F34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4E29EB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0AB964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蒸发器及送风</w:t>
            </w:r>
          </w:p>
        </w:tc>
        <w:tc>
          <w:tcPr>
            <w:tcW w:w="556" w:type="pct"/>
            <w:tcBorders>
              <w:top w:val="single" w:color="000000" w:sz="4" w:space="0"/>
              <w:left w:val="nil"/>
              <w:bottom w:val="single" w:color="000000" w:sz="4" w:space="0"/>
              <w:right w:val="single" w:color="000000" w:sz="4" w:space="0"/>
            </w:tcBorders>
            <w:vAlign w:val="center"/>
          </w:tcPr>
          <w:p w14:paraId="6E79A1E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816447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F5AC55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1ABDD7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5056E5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EAC063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8B7411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检查翅片干净度，如需要报价使用高压水化学清洗换热翅片</w:t>
            </w:r>
          </w:p>
        </w:tc>
        <w:tc>
          <w:tcPr>
            <w:tcW w:w="556" w:type="pct"/>
            <w:tcBorders>
              <w:top w:val="single" w:color="000000" w:sz="4" w:space="0"/>
              <w:left w:val="nil"/>
              <w:bottom w:val="single" w:color="000000" w:sz="4" w:space="0"/>
              <w:right w:val="single" w:color="000000" w:sz="4" w:space="0"/>
            </w:tcBorders>
            <w:vAlign w:val="center"/>
          </w:tcPr>
          <w:p w14:paraId="158FEBD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9F3495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732E6A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93B8C9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AD1A68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286DC7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BF4B8B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检查送风机运行情况</w:t>
            </w:r>
          </w:p>
        </w:tc>
        <w:tc>
          <w:tcPr>
            <w:tcW w:w="556" w:type="pct"/>
            <w:tcBorders>
              <w:top w:val="single" w:color="000000" w:sz="4" w:space="0"/>
              <w:left w:val="nil"/>
              <w:bottom w:val="single" w:color="000000" w:sz="4" w:space="0"/>
              <w:right w:val="single" w:color="000000" w:sz="4" w:space="0"/>
            </w:tcBorders>
            <w:vAlign w:val="center"/>
          </w:tcPr>
          <w:p w14:paraId="1ECFAE3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0342F9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4DA70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A65CD7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81D0D1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AE2885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87F34B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检查风机电机运行情况</w:t>
            </w:r>
          </w:p>
        </w:tc>
        <w:tc>
          <w:tcPr>
            <w:tcW w:w="556" w:type="pct"/>
            <w:tcBorders>
              <w:top w:val="single" w:color="000000" w:sz="4" w:space="0"/>
              <w:left w:val="nil"/>
              <w:bottom w:val="single" w:color="000000" w:sz="4" w:space="0"/>
              <w:right w:val="single" w:color="000000" w:sz="4" w:space="0"/>
            </w:tcBorders>
            <w:vAlign w:val="center"/>
          </w:tcPr>
          <w:p w14:paraId="736E18A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A9828D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5AA7AA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550D07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D2542C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CC3698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9EB004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检查水及冷媒之温差</w:t>
            </w:r>
          </w:p>
        </w:tc>
        <w:tc>
          <w:tcPr>
            <w:tcW w:w="556" w:type="pct"/>
            <w:tcBorders>
              <w:top w:val="single" w:color="000000" w:sz="4" w:space="0"/>
              <w:left w:val="nil"/>
              <w:bottom w:val="single" w:color="000000" w:sz="4" w:space="0"/>
              <w:right w:val="single" w:color="000000" w:sz="4" w:space="0"/>
            </w:tcBorders>
            <w:vAlign w:val="center"/>
          </w:tcPr>
          <w:p w14:paraId="69DD204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4CB644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C0C990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019790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358808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1E2BE6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933AE8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检查水流压力差</w:t>
            </w:r>
          </w:p>
        </w:tc>
        <w:tc>
          <w:tcPr>
            <w:tcW w:w="556" w:type="pct"/>
            <w:tcBorders>
              <w:top w:val="single" w:color="000000" w:sz="4" w:space="0"/>
              <w:left w:val="nil"/>
              <w:bottom w:val="single" w:color="000000" w:sz="4" w:space="0"/>
              <w:right w:val="single" w:color="000000" w:sz="4" w:space="0"/>
            </w:tcBorders>
            <w:vAlign w:val="center"/>
          </w:tcPr>
          <w:p w14:paraId="25EA3D9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4EE350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B1CCF5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213C34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382207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E7C1B2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4B7091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检查水流确认装置动作</w:t>
            </w:r>
          </w:p>
        </w:tc>
        <w:tc>
          <w:tcPr>
            <w:tcW w:w="556" w:type="pct"/>
            <w:tcBorders>
              <w:top w:val="single" w:color="000000" w:sz="4" w:space="0"/>
              <w:left w:val="nil"/>
              <w:bottom w:val="single" w:color="000000" w:sz="4" w:space="0"/>
              <w:right w:val="single" w:color="000000" w:sz="4" w:space="0"/>
            </w:tcBorders>
            <w:vAlign w:val="center"/>
          </w:tcPr>
          <w:p w14:paraId="2CB9388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DBE49B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D8AEA5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D5B175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A909F2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2BBD8E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36CC27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检查送风机、风机电机运作，如需要更换备件皮带</w:t>
            </w:r>
          </w:p>
        </w:tc>
        <w:tc>
          <w:tcPr>
            <w:tcW w:w="556" w:type="pct"/>
            <w:tcBorders>
              <w:top w:val="single" w:color="000000" w:sz="4" w:space="0"/>
              <w:left w:val="nil"/>
              <w:bottom w:val="single" w:color="000000" w:sz="4" w:space="0"/>
              <w:right w:val="single" w:color="000000" w:sz="4" w:space="0"/>
            </w:tcBorders>
            <w:vAlign w:val="center"/>
          </w:tcPr>
          <w:p w14:paraId="3C68598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FA5D92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2721DE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54C852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6B4ED6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CE614E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77AD8B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一般系统检查</w:t>
            </w:r>
          </w:p>
        </w:tc>
        <w:tc>
          <w:tcPr>
            <w:tcW w:w="556" w:type="pct"/>
            <w:tcBorders>
              <w:top w:val="single" w:color="000000" w:sz="4" w:space="0"/>
              <w:left w:val="nil"/>
              <w:bottom w:val="single" w:color="000000" w:sz="4" w:space="0"/>
              <w:right w:val="single" w:color="000000" w:sz="4" w:space="0"/>
            </w:tcBorders>
            <w:vAlign w:val="center"/>
          </w:tcPr>
          <w:p w14:paraId="7824D1F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1A02EF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CA772C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D52D4F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CE8346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B327DF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147008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检测外部非包裹保温部分</w:t>
            </w:r>
            <w:r>
              <w:rPr>
                <w:rFonts w:hint="eastAsia" w:ascii="宋体" w:hAnsi="宋体" w:eastAsia="宋体" w:cs="宋体"/>
                <w:color w:val="auto"/>
                <w:kern w:val="0"/>
                <w:sz w:val="21"/>
                <w:szCs w:val="21"/>
                <w:lang w:eastAsia="zh-CN"/>
              </w:rPr>
              <w:t>，</w:t>
            </w:r>
            <w:r>
              <w:rPr>
                <w:rFonts w:hint="eastAsia" w:ascii="宋体" w:hAnsi="宋体" w:eastAsia="宋体" w:cs="宋体"/>
                <w:color w:val="auto"/>
                <w:kern w:val="0"/>
                <w:sz w:val="21"/>
                <w:szCs w:val="21"/>
              </w:rPr>
              <w:t>主机冷媒系统</w:t>
            </w:r>
            <w:r>
              <w:rPr>
                <w:rFonts w:hint="eastAsia" w:ascii="宋体" w:hAnsi="宋体" w:eastAsia="宋体" w:cs="宋体"/>
                <w:color w:val="auto"/>
                <w:kern w:val="0"/>
                <w:sz w:val="21"/>
                <w:szCs w:val="21"/>
                <w:lang w:val="en-US" w:eastAsia="zh-CN"/>
              </w:rPr>
              <w:t>是</w:t>
            </w:r>
            <w:r>
              <w:rPr>
                <w:rFonts w:hint="eastAsia" w:ascii="宋体" w:hAnsi="宋体" w:eastAsia="宋体" w:cs="宋体"/>
                <w:color w:val="auto"/>
                <w:kern w:val="0"/>
                <w:sz w:val="21"/>
                <w:szCs w:val="21"/>
              </w:rPr>
              <w:t>否有漏</w:t>
            </w:r>
          </w:p>
        </w:tc>
        <w:tc>
          <w:tcPr>
            <w:tcW w:w="556" w:type="pct"/>
            <w:tcBorders>
              <w:top w:val="single" w:color="000000" w:sz="4" w:space="0"/>
              <w:left w:val="nil"/>
              <w:bottom w:val="single" w:color="000000" w:sz="4" w:space="0"/>
              <w:right w:val="single" w:color="000000" w:sz="4" w:space="0"/>
            </w:tcBorders>
            <w:vAlign w:val="center"/>
          </w:tcPr>
          <w:p w14:paraId="732C8A6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CF0A2D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586796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DC83CA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38D0D1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555C3E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899EA9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安全阀检验</w:t>
            </w:r>
          </w:p>
        </w:tc>
        <w:tc>
          <w:tcPr>
            <w:tcW w:w="556" w:type="pct"/>
            <w:tcBorders>
              <w:top w:val="single" w:color="000000" w:sz="4" w:space="0"/>
              <w:left w:val="nil"/>
              <w:bottom w:val="single" w:color="000000" w:sz="4" w:space="0"/>
              <w:right w:val="single" w:color="000000" w:sz="4" w:space="0"/>
            </w:tcBorders>
            <w:vAlign w:val="center"/>
          </w:tcPr>
          <w:p w14:paraId="5F459ED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87A87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B0B326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115BAF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1538D5E">
            <w:pPr>
              <w:widowControl/>
              <w:jc w:val="left"/>
              <w:rPr>
                <w:rFonts w:hint="eastAsia" w:ascii="宋体" w:hAnsi="宋体" w:eastAsia="宋体" w:cs="宋体"/>
                <w:b/>
                <w:bCs/>
                <w:color w:val="auto"/>
                <w:sz w:val="21"/>
                <w:szCs w:val="21"/>
              </w:rPr>
            </w:pPr>
          </w:p>
        </w:tc>
        <w:tc>
          <w:tcPr>
            <w:tcW w:w="820" w:type="pct"/>
            <w:vMerge w:val="restart"/>
            <w:tcBorders>
              <w:top w:val="nil"/>
              <w:left w:val="nil"/>
              <w:bottom w:val="single" w:color="000000" w:sz="4" w:space="0"/>
              <w:right w:val="single" w:color="000000" w:sz="4" w:space="0"/>
            </w:tcBorders>
            <w:vAlign w:val="center"/>
          </w:tcPr>
          <w:p w14:paraId="34D2CB7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电控系统维护</w:t>
            </w:r>
          </w:p>
        </w:tc>
        <w:tc>
          <w:tcPr>
            <w:tcW w:w="2168" w:type="pct"/>
            <w:tcBorders>
              <w:top w:val="single" w:color="000000" w:sz="4" w:space="0"/>
              <w:left w:val="nil"/>
              <w:bottom w:val="single" w:color="000000" w:sz="4" w:space="0"/>
              <w:right w:val="single" w:color="000000" w:sz="4" w:space="0"/>
            </w:tcBorders>
            <w:vAlign w:val="center"/>
          </w:tcPr>
          <w:p w14:paraId="19020D8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检查传感器精度（温度、压力传感器）</w:t>
            </w:r>
          </w:p>
        </w:tc>
        <w:tc>
          <w:tcPr>
            <w:tcW w:w="556" w:type="pct"/>
            <w:tcBorders>
              <w:top w:val="single" w:color="000000" w:sz="4" w:space="0"/>
              <w:left w:val="nil"/>
              <w:bottom w:val="single" w:color="000000" w:sz="4" w:space="0"/>
              <w:right w:val="single" w:color="000000" w:sz="4" w:space="0"/>
            </w:tcBorders>
            <w:vAlign w:val="center"/>
          </w:tcPr>
          <w:p w14:paraId="52E7645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44ADB5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9F0E21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76EC38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F0BE98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505199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CA60F0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清洁控制柜内外的灰尘、脏物</w:t>
            </w:r>
          </w:p>
        </w:tc>
        <w:tc>
          <w:tcPr>
            <w:tcW w:w="556" w:type="pct"/>
            <w:tcBorders>
              <w:top w:val="single" w:color="000000" w:sz="4" w:space="0"/>
              <w:left w:val="nil"/>
              <w:bottom w:val="single" w:color="000000" w:sz="4" w:space="0"/>
              <w:right w:val="single" w:color="000000" w:sz="4" w:space="0"/>
            </w:tcBorders>
            <w:vAlign w:val="center"/>
          </w:tcPr>
          <w:p w14:paraId="5516248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AF8065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2DC64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BFC32C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FE2FC1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267432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90D42F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检查、紧固所有接线头</w:t>
            </w:r>
          </w:p>
        </w:tc>
        <w:tc>
          <w:tcPr>
            <w:tcW w:w="556" w:type="pct"/>
            <w:tcBorders>
              <w:top w:val="single" w:color="000000" w:sz="4" w:space="0"/>
              <w:left w:val="nil"/>
              <w:bottom w:val="single" w:color="000000" w:sz="4" w:space="0"/>
              <w:right w:val="single" w:color="000000" w:sz="4" w:space="0"/>
            </w:tcBorders>
            <w:vAlign w:val="center"/>
          </w:tcPr>
          <w:p w14:paraId="3144583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C3B7A5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0C33F0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0A4B2C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918656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01F1EC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D9E4F4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电控箱干燥剂更换</w:t>
            </w:r>
          </w:p>
        </w:tc>
        <w:tc>
          <w:tcPr>
            <w:tcW w:w="556" w:type="pct"/>
            <w:tcBorders>
              <w:top w:val="single" w:color="000000" w:sz="4" w:space="0"/>
              <w:left w:val="nil"/>
              <w:bottom w:val="single" w:color="000000" w:sz="4" w:space="0"/>
              <w:right w:val="single" w:color="000000" w:sz="4" w:space="0"/>
            </w:tcBorders>
            <w:vAlign w:val="center"/>
          </w:tcPr>
          <w:p w14:paraId="6360470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B1ED5F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8E1C1B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3DF5F5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C23B0C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F50DC1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777158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检查交流接触器</w:t>
            </w:r>
          </w:p>
        </w:tc>
        <w:tc>
          <w:tcPr>
            <w:tcW w:w="556" w:type="pct"/>
            <w:tcBorders>
              <w:top w:val="single" w:color="000000" w:sz="4" w:space="0"/>
              <w:left w:val="nil"/>
              <w:bottom w:val="single" w:color="000000" w:sz="4" w:space="0"/>
              <w:right w:val="single" w:color="000000" w:sz="4" w:space="0"/>
            </w:tcBorders>
            <w:vAlign w:val="center"/>
          </w:tcPr>
          <w:p w14:paraId="50FA6B9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E1FD80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CEC2A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22E14D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9C985E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664642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2E3167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检查热继电器</w:t>
            </w:r>
          </w:p>
        </w:tc>
        <w:tc>
          <w:tcPr>
            <w:tcW w:w="556" w:type="pct"/>
            <w:tcBorders>
              <w:top w:val="single" w:color="000000" w:sz="4" w:space="0"/>
              <w:left w:val="nil"/>
              <w:bottom w:val="single" w:color="000000" w:sz="4" w:space="0"/>
              <w:right w:val="single" w:color="000000" w:sz="4" w:space="0"/>
            </w:tcBorders>
            <w:vAlign w:val="center"/>
          </w:tcPr>
          <w:p w14:paraId="38A4A42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BD7EE9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EE9BFE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ADE97A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CABB46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A39515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379E92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检查空气开关</w:t>
            </w:r>
          </w:p>
        </w:tc>
        <w:tc>
          <w:tcPr>
            <w:tcW w:w="556" w:type="pct"/>
            <w:tcBorders>
              <w:top w:val="single" w:color="000000" w:sz="4" w:space="0"/>
              <w:left w:val="nil"/>
              <w:bottom w:val="single" w:color="000000" w:sz="4" w:space="0"/>
              <w:right w:val="single" w:color="000000" w:sz="4" w:space="0"/>
            </w:tcBorders>
            <w:vAlign w:val="center"/>
          </w:tcPr>
          <w:p w14:paraId="16DD41C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06880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4F6C1F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460032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8CC48B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DEE469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CBF981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检查信号灯、指示仪表</w:t>
            </w:r>
          </w:p>
        </w:tc>
        <w:tc>
          <w:tcPr>
            <w:tcW w:w="556" w:type="pct"/>
            <w:tcBorders>
              <w:top w:val="single" w:color="000000" w:sz="4" w:space="0"/>
              <w:left w:val="nil"/>
              <w:bottom w:val="single" w:color="000000" w:sz="4" w:space="0"/>
              <w:right w:val="single" w:color="000000" w:sz="4" w:space="0"/>
            </w:tcBorders>
            <w:vAlign w:val="center"/>
          </w:tcPr>
          <w:p w14:paraId="216E571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6AF800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D90B2D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BC3919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994FA8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FB20A4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BA855A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检查中间继电器</w:t>
            </w:r>
          </w:p>
        </w:tc>
        <w:tc>
          <w:tcPr>
            <w:tcW w:w="556" w:type="pct"/>
            <w:tcBorders>
              <w:top w:val="single" w:color="000000" w:sz="4" w:space="0"/>
              <w:left w:val="nil"/>
              <w:bottom w:val="single" w:color="000000" w:sz="4" w:space="0"/>
              <w:right w:val="single" w:color="000000" w:sz="4" w:space="0"/>
            </w:tcBorders>
            <w:vAlign w:val="center"/>
          </w:tcPr>
          <w:p w14:paraId="1EE8F2A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826E70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DFABA2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CAB58F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25D392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96BAD1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85C226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检查信号继电器</w:t>
            </w:r>
          </w:p>
        </w:tc>
        <w:tc>
          <w:tcPr>
            <w:tcW w:w="556" w:type="pct"/>
            <w:tcBorders>
              <w:top w:val="single" w:color="000000" w:sz="4" w:space="0"/>
              <w:left w:val="nil"/>
              <w:bottom w:val="single" w:color="000000" w:sz="4" w:space="0"/>
              <w:right w:val="single" w:color="000000" w:sz="4" w:space="0"/>
            </w:tcBorders>
            <w:vAlign w:val="center"/>
          </w:tcPr>
          <w:p w14:paraId="194246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6039A1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5A26B1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40C141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2720A1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86DE27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86AF75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w:t>
            </w:r>
            <w:r>
              <w:rPr>
                <w:rFonts w:hint="eastAsia" w:ascii="宋体" w:hAnsi="宋体" w:eastAsia="宋体" w:cs="宋体"/>
                <w:color w:val="auto"/>
                <w:kern w:val="0"/>
                <w:sz w:val="21"/>
                <w:szCs w:val="21"/>
                <w:lang w:val="en-US" w:eastAsia="zh-CN"/>
              </w:rPr>
              <w:t>熔</w:t>
            </w:r>
            <w:r>
              <w:rPr>
                <w:rFonts w:hint="eastAsia" w:ascii="宋体" w:hAnsi="宋体" w:eastAsia="宋体" w:cs="宋体"/>
                <w:color w:val="auto"/>
                <w:kern w:val="0"/>
                <w:sz w:val="21"/>
                <w:szCs w:val="21"/>
              </w:rPr>
              <w:t>断器、保险丝</w:t>
            </w:r>
          </w:p>
        </w:tc>
        <w:tc>
          <w:tcPr>
            <w:tcW w:w="556" w:type="pct"/>
            <w:tcBorders>
              <w:top w:val="single" w:color="000000" w:sz="4" w:space="0"/>
              <w:left w:val="nil"/>
              <w:bottom w:val="single" w:color="000000" w:sz="4" w:space="0"/>
              <w:right w:val="single" w:color="000000" w:sz="4" w:space="0"/>
            </w:tcBorders>
            <w:vAlign w:val="center"/>
          </w:tcPr>
          <w:p w14:paraId="5C085CB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5FDE7C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8F1618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9434E7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035F0A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8C3D83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0E7F5B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检测主控板</w:t>
            </w:r>
          </w:p>
        </w:tc>
        <w:tc>
          <w:tcPr>
            <w:tcW w:w="556" w:type="pct"/>
            <w:tcBorders>
              <w:top w:val="single" w:color="000000" w:sz="4" w:space="0"/>
              <w:left w:val="nil"/>
              <w:bottom w:val="single" w:color="000000" w:sz="4" w:space="0"/>
              <w:right w:val="single" w:color="000000" w:sz="4" w:space="0"/>
            </w:tcBorders>
            <w:vAlign w:val="center"/>
          </w:tcPr>
          <w:p w14:paraId="766DF54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16D2B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8F257D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1D5F1B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7448C4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EC5742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nil"/>
            </w:tcBorders>
            <w:vAlign w:val="center"/>
          </w:tcPr>
          <w:p w14:paraId="35F8687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检查电力供应的电压数和相均衡条件；</w:t>
            </w:r>
          </w:p>
        </w:tc>
        <w:tc>
          <w:tcPr>
            <w:tcW w:w="556" w:type="pct"/>
            <w:tcBorders>
              <w:top w:val="single" w:color="000000" w:sz="4" w:space="0"/>
              <w:left w:val="single" w:color="000000" w:sz="4" w:space="0"/>
              <w:bottom w:val="single" w:color="000000" w:sz="4" w:space="0"/>
              <w:right w:val="single" w:color="000000" w:sz="4" w:space="0"/>
            </w:tcBorders>
            <w:vAlign w:val="center"/>
          </w:tcPr>
          <w:p w14:paraId="3B7036A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374353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426525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5D7B5A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85CE15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C091C9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nil"/>
            </w:tcBorders>
            <w:vAlign w:val="center"/>
          </w:tcPr>
          <w:p w14:paraId="5990FA8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清理电动机,如有需要，添加润滑剂；</w:t>
            </w:r>
          </w:p>
        </w:tc>
        <w:tc>
          <w:tcPr>
            <w:tcW w:w="556" w:type="pct"/>
            <w:tcBorders>
              <w:top w:val="single" w:color="000000" w:sz="4" w:space="0"/>
              <w:left w:val="single" w:color="000000" w:sz="4" w:space="0"/>
              <w:bottom w:val="single" w:color="000000" w:sz="4" w:space="0"/>
              <w:right w:val="single" w:color="000000" w:sz="4" w:space="0"/>
            </w:tcBorders>
            <w:vAlign w:val="center"/>
          </w:tcPr>
          <w:p w14:paraId="20FEF61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F43D7B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458EC8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91A0FC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949FD4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8BF042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nil"/>
            </w:tcBorders>
            <w:vAlign w:val="center"/>
          </w:tcPr>
          <w:p w14:paraId="3CB4942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检查任何异常的运转噪音和振动。如有需要，更换轴承或维修发动机组件；</w:t>
            </w:r>
          </w:p>
        </w:tc>
        <w:tc>
          <w:tcPr>
            <w:tcW w:w="556" w:type="pct"/>
            <w:tcBorders>
              <w:top w:val="single" w:color="000000" w:sz="4" w:space="0"/>
              <w:left w:val="single" w:color="000000" w:sz="4" w:space="0"/>
              <w:bottom w:val="single" w:color="000000" w:sz="4" w:space="0"/>
              <w:right w:val="single" w:color="000000" w:sz="4" w:space="0"/>
            </w:tcBorders>
            <w:vAlign w:val="center"/>
          </w:tcPr>
          <w:p w14:paraId="578B8FD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B96EF8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A0CF59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C6FFDB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0982FE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82B822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nil"/>
            </w:tcBorders>
            <w:vAlign w:val="center"/>
          </w:tcPr>
          <w:p w14:paraId="233B76F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检查线路保护装置，包括</w:t>
            </w:r>
            <w:r>
              <w:rPr>
                <w:rFonts w:hint="eastAsia" w:ascii="宋体" w:hAnsi="宋体" w:eastAsia="宋体" w:cs="宋体"/>
                <w:color w:val="auto"/>
                <w:kern w:val="0"/>
                <w:sz w:val="21"/>
                <w:szCs w:val="21"/>
                <w:lang w:val="en-US" w:eastAsia="zh-CN"/>
              </w:rPr>
              <w:t>启动</w:t>
            </w:r>
            <w:r>
              <w:rPr>
                <w:rFonts w:hint="eastAsia" w:ascii="宋体" w:hAnsi="宋体" w:eastAsia="宋体" w:cs="宋体"/>
                <w:color w:val="auto"/>
                <w:kern w:val="0"/>
                <w:sz w:val="21"/>
                <w:szCs w:val="21"/>
              </w:rPr>
              <w:t>，继电器和指示器，如有需要，调节</w:t>
            </w:r>
            <w:r>
              <w:rPr>
                <w:rFonts w:hint="eastAsia" w:ascii="宋体" w:hAnsi="宋体" w:eastAsia="宋体" w:cs="宋体"/>
                <w:color w:val="auto"/>
                <w:kern w:val="0"/>
                <w:sz w:val="21"/>
                <w:szCs w:val="21"/>
                <w:lang w:val="en-US" w:eastAsia="zh-CN"/>
              </w:rPr>
              <w:t>校</w:t>
            </w:r>
            <w:r>
              <w:rPr>
                <w:rFonts w:hint="eastAsia" w:ascii="宋体" w:hAnsi="宋体" w:eastAsia="宋体" w:cs="宋体"/>
                <w:color w:val="auto"/>
                <w:kern w:val="0"/>
                <w:sz w:val="21"/>
                <w:szCs w:val="21"/>
              </w:rPr>
              <w:t>正错误；</w:t>
            </w:r>
          </w:p>
        </w:tc>
        <w:tc>
          <w:tcPr>
            <w:tcW w:w="556" w:type="pct"/>
            <w:tcBorders>
              <w:top w:val="single" w:color="000000" w:sz="4" w:space="0"/>
              <w:left w:val="single" w:color="000000" w:sz="4" w:space="0"/>
              <w:bottom w:val="single" w:color="000000" w:sz="4" w:space="0"/>
              <w:right w:val="single" w:color="000000" w:sz="4" w:space="0"/>
            </w:tcBorders>
            <w:vAlign w:val="center"/>
          </w:tcPr>
          <w:p w14:paraId="15887FD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273B85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5D90D2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BDBFCB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4AB774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6C4C18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nil"/>
            </w:tcBorders>
            <w:vAlign w:val="center"/>
          </w:tcPr>
          <w:p w14:paraId="337A252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检查电路，并注意任何连接松脱或者接触不良；</w:t>
            </w:r>
          </w:p>
        </w:tc>
        <w:tc>
          <w:tcPr>
            <w:tcW w:w="556" w:type="pct"/>
            <w:tcBorders>
              <w:top w:val="single" w:color="000000" w:sz="4" w:space="0"/>
              <w:left w:val="single" w:color="000000" w:sz="4" w:space="0"/>
              <w:bottom w:val="single" w:color="000000" w:sz="4" w:space="0"/>
              <w:right w:val="single" w:color="000000" w:sz="4" w:space="0"/>
            </w:tcBorders>
            <w:vAlign w:val="center"/>
          </w:tcPr>
          <w:p w14:paraId="5389CC9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16AC85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C26E70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8D1537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43E5C6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DFF193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nil"/>
            </w:tcBorders>
            <w:vAlign w:val="center"/>
          </w:tcPr>
          <w:p w14:paraId="3E51065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检查冷却发动机或者通风系统避免机件过热；</w:t>
            </w:r>
          </w:p>
        </w:tc>
        <w:tc>
          <w:tcPr>
            <w:tcW w:w="556" w:type="pct"/>
            <w:tcBorders>
              <w:top w:val="single" w:color="000000" w:sz="4" w:space="0"/>
              <w:left w:val="single" w:color="000000" w:sz="4" w:space="0"/>
              <w:bottom w:val="single" w:color="000000" w:sz="4" w:space="0"/>
              <w:right w:val="single" w:color="000000" w:sz="4" w:space="0"/>
            </w:tcBorders>
            <w:vAlign w:val="center"/>
          </w:tcPr>
          <w:p w14:paraId="5F99066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B4DCC8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EA86D0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B41B5F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1FD831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B338FF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nil"/>
            </w:tcBorders>
            <w:vAlign w:val="center"/>
          </w:tcPr>
          <w:p w14:paraId="5781D96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检查电动驱动器，确保传送定位正确。</w:t>
            </w:r>
          </w:p>
        </w:tc>
        <w:tc>
          <w:tcPr>
            <w:tcW w:w="556" w:type="pct"/>
            <w:tcBorders>
              <w:top w:val="single" w:color="000000" w:sz="4" w:space="0"/>
              <w:left w:val="single" w:color="000000" w:sz="4" w:space="0"/>
              <w:bottom w:val="single" w:color="000000" w:sz="4" w:space="0"/>
              <w:right w:val="single" w:color="000000" w:sz="4" w:space="0"/>
            </w:tcBorders>
            <w:vAlign w:val="center"/>
          </w:tcPr>
          <w:p w14:paraId="3800FE1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FF1016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AF77DA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FBB442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C01479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2C3F04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nil"/>
            </w:tcBorders>
            <w:vAlign w:val="center"/>
          </w:tcPr>
          <w:p w14:paraId="09A2E3E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用电表测试绝缘线圈</w:t>
            </w:r>
          </w:p>
        </w:tc>
        <w:tc>
          <w:tcPr>
            <w:tcW w:w="556" w:type="pct"/>
            <w:tcBorders>
              <w:top w:val="single" w:color="000000" w:sz="4" w:space="0"/>
              <w:left w:val="single" w:color="000000" w:sz="4" w:space="0"/>
              <w:bottom w:val="single" w:color="000000" w:sz="4" w:space="0"/>
              <w:right w:val="single" w:color="000000" w:sz="4" w:space="0"/>
            </w:tcBorders>
            <w:vAlign w:val="center"/>
          </w:tcPr>
          <w:p w14:paraId="7EFD24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14F49F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6F4B2A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ECC3F5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B52BE1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0E9011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nil"/>
            </w:tcBorders>
            <w:vAlign w:val="center"/>
          </w:tcPr>
          <w:p w14:paraId="2F0B824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检查相关的电路保护装置，电力起动器和设备是否正常运行。</w:t>
            </w:r>
          </w:p>
        </w:tc>
        <w:tc>
          <w:tcPr>
            <w:tcW w:w="556" w:type="pct"/>
            <w:tcBorders>
              <w:top w:val="single" w:color="000000" w:sz="4" w:space="0"/>
              <w:left w:val="single" w:color="000000" w:sz="4" w:space="0"/>
              <w:bottom w:val="single" w:color="000000" w:sz="4" w:space="0"/>
              <w:right w:val="single" w:color="000000" w:sz="4" w:space="0"/>
            </w:tcBorders>
            <w:vAlign w:val="center"/>
          </w:tcPr>
          <w:p w14:paraId="06AF9FA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ABEB76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596DBD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42B1ED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6D5D83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5F0152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nil"/>
            </w:tcBorders>
            <w:vAlign w:val="center"/>
          </w:tcPr>
          <w:p w14:paraId="68472CE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自动控制装置和仪表：检查、测试和重新校准自动控制器和量表</w:t>
            </w:r>
          </w:p>
        </w:tc>
        <w:tc>
          <w:tcPr>
            <w:tcW w:w="556" w:type="pct"/>
            <w:tcBorders>
              <w:top w:val="single" w:color="000000" w:sz="4" w:space="0"/>
              <w:left w:val="single" w:color="000000" w:sz="4" w:space="0"/>
              <w:bottom w:val="single" w:color="000000" w:sz="4" w:space="0"/>
              <w:right w:val="single" w:color="000000" w:sz="4" w:space="0"/>
            </w:tcBorders>
            <w:vAlign w:val="center"/>
          </w:tcPr>
          <w:p w14:paraId="17217AA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BEF794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A2ACB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AFB670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DA1EAC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EA25F7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E6EB6E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检测及校正低温传感器</w:t>
            </w:r>
          </w:p>
        </w:tc>
        <w:tc>
          <w:tcPr>
            <w:tcW w:w="556" w:type="pct"/>
            <w:tcBorders>
              <w:top w:val="single" w:color="000000" w:sz="4" w:space="0"/>
              <w:left w:val="nil"/>
              <w:bottom w:val="single" w:color="000000" w:sz="4" w:space="0"/>
              <w:right w:val="single" w:color="000000" w:sz="4" w:space="0"/>
            </w:tcBorders>
            <w:vAlign w:val="center"/>
          </w:tcPr>
          <w:p w14:paraId="1238212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1FCCCB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3D25A7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CC0648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FDC5FC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FE3C8E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553CBD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检测及调整高压开关(如执行N2系统试压测试)</w:t>
            </w:r>
          </w:p>
        </w:tc>
        <w:tc>
          <w:tcPr>
            <w:tcW w:w="556" w:type="pct"/>
            <w:tcBorders>
              <w:top w:val="single" w:color="000000" w:sz="4" w:space="0"/>
              <w:left w:val="nil"/>
              <w:bottom w:val="single" w:color="000000" w:sz="4" w:space="0"/>
              <w:right w:val="single" w:color="000000" w:sz="4" w:space="0"/>
            </w:tcBorders>
            <w:vAlign w:val="center"/>
          </w:tcPr>
          <w:p w14:paraId="0A9F00D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77EC80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37345C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F982B3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7E5EA1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36C6A4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5F1A5C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检测及校正高压传感器（选择配备）</w:t>
            </w:r>
          </w:p>
        </w:tc>
        <w:tc>
          <w:tcPr>
            <w:tcW w:w="556" w:type="pct"/>
            <w:tcBorders>
              <w:top w:val="single" w:color="000000" w:sz="4" w:space="0"/>
              <w:left w:val="nil"/>
              <w:bottom w:val="single" w:color="000000" w:sz="4" w:space="0"/>
              <w:right w:val="single" w:color="000000" w:sz="4" w:space="0"/>
            </w:tcBorders>
            <w:vAlign w:val="center"/>
          </w:tcPr>
          <w:p w14:paraId="21A0494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0C69E1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BBEA23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BE5B0D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1AB69D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02CB2C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23BEDF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检测及调整油压调节阀</w:t>
            </w:r>
          </w:p>
        </w:tc>
        <w:tc>
          <w:tcPr>
            <w:tcW w:w="556" w:type="pct"/>
            <w:tcBorders>
              <w:top w:val="single" w:color="000000" w:sz="4" w:space="0"/>
              <w:left w:val="nil"/>
              <w:bottom w:val="single" w:color="000000" w:sz="4" w:space="0"/>
              <w:right w:val="single" w:color="000000" w:sz="4" w:space="0"/>
            </w:tcBorders>
            <w:vAlign w:val="center"/>
          </w:tcPr>
          <w:p w14:paraId="2C736E8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233764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6126CD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83CFD4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0A4392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2CB176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D9256C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检测油压转换器</w:t>
            </w:r>
          </w:p>
        </w:tc>
        <w:tc>
          <w:tcPr>
            <w:tcW w:w="556" w:type="pct"/>
            <w:tcBorders>
              <w:top w:val="single" w:color="000000" w:sz="4" w:space="0"/>
              <w:left w:val="nil"/>
              <w:bottom w:val="single" w:color="000000" w:sz="4" w:space="0"/>
              <w:right w:val="single" w:color="000000" w:sz="4" w:space="0"/>
            </w:tcBorders>
            <w:vAlign w:val="center"/>
          </w:tcPr>
          <w:p w14:paraId="14FB5F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21729D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BCF036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F24852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DC5F0C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4DFAE5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922472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检测冷却水及送风温度传感器</w:t>
            </w:r>
          </w:p>
        </w:tc>
        <w:tc>
          <w:tcPr>
            <w:tcW w:w="556" w:type="pct"/>
            <w:tcBorders>
              <w:top w:val="single" w:color="000000" w:sz="4" w:space="0"/>
              <w:left w:val="nil"/>
              <w:bottom w:val="single" w:color="000000" w:sz="4" w:space="0"/>
              <w:right w:val="single" w:color="000000" w:sz="4" w:space="0"/>
            </w:tcBorders>
            <w:vAlign w:val="center"/>
          </w:tcPr>
          <w:p w14:paraId="551D653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53E1EE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91C534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E84487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8FF115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2D07700">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DBFEF3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检测及调整冷却水流量检测传感器（如适用项目）</w:t>
            </w:r>
          </w:p>
        </w:tc>
        <w:tc>
          <w:tcPr>
            <w:tcW w:w="556" w:type="pct"/>
            <w:tcBorders>
              <w:top w:val="single" w:color="000000" w:sz="4" w:space="0"/>
              <w:left w:val="nil"/>
              <w:bottom w:val="single" w:color="000000" w:sz="4" w:space="0"/>
              <w:right w:val="single" w:color="000000" w:sz="4" w:space="0"/>
            </w:tcBorders>
            <w:vAlign w:val="center"/>
          </w:tcPr>
          <w:p w14:paraId="05C456C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585A1D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66E851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7F472B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30DD6B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AD02A4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A21C5E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校正及调整主机设定参数</w:t>
            </w:r>
          </w:p>
        </w:tc>
        <w:tc>
          <w:tcPr>
            <w:tcW w:w="556" w:type="pct"/>
            <w:tcBorders>
              <w:top w:val="single" w:color="000000" w:sz="4" w:space="0"/>
              <w:left w:val="nil"/>
              <w:bottom w:val="single" w:color="000000" w:sz="4" w:space="0"/>
              <w:right w:val="single" w:color="000000" w:sz="4" w:space="0"/>
            </w:tcBorders>
            <w:vAlign w:val="center"/>
          </w:tcPr>
          <w:p w14:paraId="29FF40A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7E567B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D09BBF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1CE46D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AFBDA3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019952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9273A3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检测驱动板</w:t>
            </w:r>
          </w:p>
        </w:tc>
        <w:tc>
          <w:tcPr>
            <w:tcW w:w="556" w:type="pct"/>
            <w:tcBorders>
              <w:top w:val="single" w:color="000000" w:sz="4" w:space="0"/>
              <w:left w:val="nil"/>
              <w:bottom w:val="single" w:color="000000" w:sz="4" w:space="0"/>
              <w:right w:val="single" w:color="000000" w:sz="4" w:space="0"/>
            </w:tcBorders>
            <w:vAlign w:val="center"/>
          </w:tcPr>
          <w:p w14:paraId="191D80F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3F977D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21377A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5D1C9B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7E29CD7">
            <w:pPr>
              <w:widowControl/>
              <w:jc w:val="left"/>
              <w:rPr>
                <w:rFonts w:hint="eastAsia" w:ascii="宋体" w:hAnsi="宋体" w:eastAsia="宋体" w:cs="宋体"/>
                <w:b/>
                <w:bCs/>
                <w:color w:val="auto"/>
                <w:sz w:val="21"/>
                <w:szCs w:val="21"/>
              </w:rPr>
            </w:pPr>
          </w:p>
        </w:tc>
        <w:tc>
          <w:tcPr>
            <w:tcW w:w="820" w:type="pct"/>
            <w:vMerge w:val="restart"/>
            <w:tcBorders>
              <w:top w:val="nil"/>
              <w:left w:val="nil"/>
              <w:bottom w:val="single" w:color="000000" w:sz="4" w:space="0"/>
              <w:right w:val="single" w:color="000000" w:sz="4" w:space="0"/>
            </w:tcBorders>
            <w:vAlign w:val="center"/>
          </w:tcPr>
          <w:p w14:paraId="2A961BAC">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水系统检查</w:t>
            </w:r>
          </w:p>
        </w:tc>
        <w:tc>
          <w:tcPr>
            <w:tcW w:w="2168" w:type="pct"/>
            <w:tcBorders>
              <w:top w:val="single" w:color="000000" w:sz="4" w:space="0"/>
              <w:left w:val="nil"/>
              <w:bottom w:val="single" w:color="000000" w:sz="4" w:space="0"/>
              <w:right w:val="single" w:color="000000" w:sz="4" w:space="0"/>
            </w:tcBorders>
            <w:vAlign w:val="center"/>
          </w:tcPr>
          <w:p w14:paraId="0B650EC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冷冻水流量检查</w:t>
            </w:r>
          </w:p>
        </w:tc>
        <w:tc>
          <w:tcPr>
            <w:tcW w:w="556" w:type="pct"/>
            <w:tcBorders>
              <w:top w:val="single" w:color="000000" w:sz="4" w:space="0"/>
              <w:left w:val="nil"/>
              <w:bottom w:val="single" w:color="000000" w:sz="4" w:space="0"/>
              <w:right w:val="single" w:color="000000" w:sz="4" w:space="0"/>
            </w:tcBorders>
            <w:vAlign w:val="center"/>
          </w:tcPr>
          <w:p w14:paraId="007E468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734E65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A6B956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A290CA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E8657A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9DE293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005751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冷冻水排空</w:t>
            </w:r>
          </w:p>
        </w:tc>
        <w:tc>
          <w:tcPr>
            <w:tcW w:w="556" w:type="pct"/>
            <w:tcBorders>
              <w:top w:val="single" w:color="000000" w:sz="4" w:space="0"/>
              <w:left w:val="nil"/>
              <w:bottom w:val="single" w:color="000000" w:sz="4" w:space="0"/>
              <w:right w:val="single" w:color="000000" w:sz="4" w:space="0"/>
            </w:tcBorders>
            <w:vAlign w:val="center"/>
          </w:tcPr>
          <w:p w14:paraId="1C66A24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054DC5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316C13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C4A5E6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866F7F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47DF19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FF0EF2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更换胶球（可选）</w:t>
            </w:r>
          </w:p>
        </w:tc>
        <w:tc>
          <w:tcPr>
            <w:tcW w:w="556" w:type="pct"/>
            <w:tcBorders>
              <w:top w:val="single" w:color="000000" w:sz="4" w:space="0"/>
              <w:left w:val="nil"/>
              <w:bottom w:val="single" w:color="000000" w:sz="4" w:space="0"/>
              <w:right w:val="single" w:color="000000" w:sz="4" w:space="0"/>
            </w:tcBorders>
            <w:vAlign w:val="center"/>
          </w:tcPr>
          <w:p w14:paraId="2D59F45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A0E82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9A56EF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B49E70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ABEF3C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6D0210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67D581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检查水系统过滤器</w:t>
            </w:r>
          </w:p>
        </w:tc>
        <w:tc>
          <w:tcPr>
            <w:tcW w:w="556" w:type="pct"/>
            <w:tcBorders>
              <w:top w:val="single" w:color="000000" w:sz="4" w:space="0"/>
              <w:left w:val="nil"/>
              <w:bottom w:val="single" w:color="000000" w:sz="4" w:space="0"/>
              <w:right w:val="single" w:color="000000" w:sz="4" w:space="0"/>
            </w:tcBorders>
            <w:vAlign w:val="center"/>
          </w:tcPr>
          <w:p w14:paraId="3C3ECA8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653E23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32668E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D272A5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943C10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4AB0FB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8C850A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水质检查与水质分析</w:t>
            </w:r>
          </w:p>
        </w:tc>
        <w:tc>
          <w:tcPr>
            <w:tcW w:w="556" w:type="pct"/>
            <w:tcBorders>
              <w:top w:val="single" w:color="000000" w:sz="4" w:space="0"/>
              <w:left w:val="nil"/>
              <w:bottom w:val="single" w:color="000000" w:sz="4" w:space="0"/>
              <w:right w:val="single" w:color="000000" w:sz="4" w:space="0"/>
            </w:tcBorders>
            <w:vAlign w:val="center"/>
          </w:tcPr>
          <w:p w14:paraId="3564EC1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532BF7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289128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E288C3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4BD5BD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337581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3AFC28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水系统处理</w:t>
            </w:r>
          </w:p>
        </w:tc>
        <w:tc>
          <w:tcPr>
            <w:tcW w:w="556" w:type="pct"/>
            <w:tcBorders>
              <w:top w:val="single" w:color="000000" w:sz="4" w:space="0"/>
              <w:left w:val="nil"/>
              <w:bottom w:val="single" w:color="000000" w:sz="4" w:space="0"/>
              <w:right w:val="single" w:color="000000" w:sz="4" w:space="0"/>
            </w:tcBorders>
            <w:vAlign w:val="center"/>
          </w:tcPr>
          <w:p w14:paraId="0DF805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D95B53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F9D822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5FA679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E1A605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D668E0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883D72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非运行季节系统放水</w:t>
            </w:r>
          </w:p>
        </w:tc>
        <w:tc>
          <w:tcPr>
            <w:tcW w:w="556" w:type="pct"/>
            <w:tcBorders>
              <w:top w:val="single" w:color="000000" w:sz="4" w:space="0"/>
              <w:left w:val="nil"/>
              <w:bottom w:val="single" w:color="000000" w:sz="4" w:space="0"/>
              <w:right w:val="single" w:color="000000" w:sz="4" w:space="0"/>
            </w:tcBorders>
            <w:vAlign w:val="center"/>
          </w:tcPr>
          <w:p w14:paraId="2D80931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BAE325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8FCEA2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7B9936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5DEEDE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D24B89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5F4475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检查和清理电子控制中心；</w:t>
            </w:r>
          </w:p>
        </w:tc>
        <w:tc>
          <w:tcPr>
            <w:tcW w:w="556" w:type="pct"/>
            <w:tcBorders>
              <w:top w:val="single" w:color="000000" w:sz="4" w:space="0"/>
              <w:left w:val="nil"/>
              <w:bottom w:val="single" w:color="000000" w:sz="4" w:space="0"/>
              <w:right w:val="single" w:color="000000" w:sz="4" w:space="0"/>
            </w:tcBorders>
            <w:vAlign w:val="center"/>
          </w:tcPr>
          <w:p w14:paraId="369E44B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3F56CC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636462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2BE7B1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9D7E7B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499942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3027AC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调校机组技术参数及设定；</w:t>
            </w:r>
          </w:p>
        </w:tc>
        <w:tc>
          <w:tcPr>
            <w:tcW w:w="556" w:type="pct"/>
            <w:tcBorders>
              <w:top w:val="single" w:color="000000" w:sz="4" w:space="0"/>
              <w:left w:val="nil"/>
              <w:bottom w:val="single" w:color="000000" w:sz="4" w:space="0"/>
              <w:right w:val="single" w:color="000000" w:sz="4" w:space="0"/>
            </w:tcBorders>
            <w:vAlign w:val="center"/>
          </w:tcPr>
          <w:p w14:paraId="72F9B55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C66CB5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ED7670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204961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658709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9CDD15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EAB549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检查及调校接触器和各个电子处理器；</w:t>
            </w:r>
          </w:p>
        </w:tc>
        <w:tc>
          <w:tcPr>
            <w:tcW w:w="556" w:type="pct"/>
            <w:tcBorders>
              <w:top w:val="single" w:color="000000" w:sz="4" w:space="0"/>
              <w:left w:val="nil"/>
              <w:bottom w:val="single" w:color="000000" w:sz="4" w:space="0"/>
              <w:right w:val="single" w:color="000000" w:sz="4" w:space="0"/>
            </w:tcBorders>
            <w:vAlign w:val="center"/>
          </w:tcPr>
          <w:p w14:paraId="1F729CF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54396A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ACD4A1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65415A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58CB12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700418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69A0A3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检查及调校冷却水和冷冻水的水流开关；</w:t>
            </w:r>
          </w:p>
        </w:tc>
        <w:tc>
          <w:tcPr>
            <w:tcW w:w="556" w:type="pct"/>
            <w:tcBorders>
              <w:top w:val="single" w:color="000000" w:sz="4" w:space="0"/>
              <w:left w:val="nil"/>
              <w:bottom w:val="single" w:color="000000" w:sz="4" w:space="0"/>
              <w:right w:val="single" w:color="000000" w:sz="4" w:space="0"/>
            </w:tcBorders>
            <w:vAlign w:val="center"/>
          </w:tcPr>
          <w:p w14:paraId="0817992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B462EE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5700C9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5812FF5">
        <w:tblPrEx>
          <w:tblCellMar>
            <w:top w:w="0" w:type="dxa"/>
            <w:left w:w="108" w:type="dxa"/>
            <w:bottom w:w="0" w:type="dxa"/>
            <w:right w:w="108" w:type="dxa"/>
          </w:tblCellMar>
        </w:tblPrEx>
        <w:trPr>
          <w:trHeight w:val="638"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E313C2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8A7546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EC1AE5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检查及调校加载电磁阀、减载电磁阀、主电磁阀和油压差开关；</w:t>
            </w:r>
          </w:p>
        </w:tc>
        <w:tc>
          <w:tcPr>
            <w:tcW w:w="556" w:type="pct"/>
            <w:tcBorders>
              <w:top w:val="single" w:color="000000" w:sz="4" w:space="0"/>
              <w:left w:val="nil"/>
              <w:bottom w:val="single" w:color="000000" w:sz="4" w:space="0"/>
              <w:right w:val="single" w:color="000000" w:sz="4" w:space="0"/>
            </w:tcBorders>
            <w:vAlign w:val="center"/>
          </w:tcPr>
          <w:p w14:paraId="261FC46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006AE6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DA2209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80B47B4">
        <w:tblPrEx>
          <w:tblCellMar>
            <w:top w:w="0" w:type="dxa"/>
            <w:left w:w="108" w:type="dxa"/>
            <w:bottom w:w="0" w:type="dxa"/>
            <w:right w:w="108" w:type="dxa"/>
          </w:tblCellMar>
        </w:tblPrEx>
        <w:trPr>
          <w:trHeight w:val="661"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623F0B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18C746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DA654F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检查冷冻水、冷却水和冷媒、压缩机的温度感应器；</w:t>
            </w:r>
          </w:p>
        </w:tc>
        <w:tc>
          <w:tcPr>
            <w:tcW w:w="556" w:type="pct"/>
            <w:tcBorders>
              <w:top w:val="single" w:color="000000" w:sz="4" w:space="0"/>
              <w:left w:val="nil"/>
              <w:bottom w:val="single" w:color="000000" w:sz="4" w:space="0"/>
              <w:right w:val="single" w:color="000000" w:sz="4" w:space="0"/>
            </w:tcBorders>
            <w:vAlign w:val="center"/>
          </w:tcPr>
          <w:p w14:paraId="55733E9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854856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A0F8CE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84D80DC">
        <w:tblPrEx>
          <w:tblCellMar>
            <w:top w:w="0" w:type="dxa"/>
            <w:left w:w="108" w:type="dxa"/>
            <w:bottom w:w="0" w:type="dxa"/>
            <w:right w:w="108" w:type="dxa"/>
          </w:tblCellMar>
        </w:tblPrEx>
        <w:trPr>
          <w:trHeight w:val="581"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E6C386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E2F3D8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A42628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整理电脑所有数据；</w:t>
            </w:r>
          </w:p>
        </w:tc>
        <w:tc>
          <w:tcPr>
            <w:tcW w:w="556" w:type="pct"/>
            <w:tcBorders>
              <w:top w:val="single" w:color="000000" w:sz="4" w:space="0"/>
              <w:left w:val="nil"/>
              <w:bottom w:val="single" w:color="000000" w:sz="4" w:space="0"/>
              <w:right w:val="single" w:color="000000" w:sz="4" w:space="0"/>
            </w:tcBorders>
            <w:vAlign w:val="center"/>
          </w:tcPr>
          <w:p w14:paraId="404AEBE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98816F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F0E4E7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7D4147C">
        <w:tblPrEx>
          <w:tblCellMar>
            <w:top w:w="0" w:type="dxa"/>
            <w:left w:w="108" w:type="dxa"/>
            <w:bottom w:w="0" w:type="dxa"/>
            <w:right w:w="108" w:type="dxa"/>
          </w:tblCellMar>
        </w:tblPrEx>
        <w:trPr>
          <w:trHeight w:val="592"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D9C8A8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ED896A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C12E5B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检查配电柜等电器设备；</w:t>
            </w:r>
          </w:p>
        </w:tc>
        <w:tc>
          <w:tcPr>
            <w:tcW w:w="556" w:type="pct"/>
            <w:tcBorders>
              <w:top w:val="single" w:color="000000" w:sz="4" w:space="0"/>
              <w:left w:val="nil"/>
              <w:bottom w:val="single" w:color="000000" w:sz="4" w:space="0"/>
              <w:right w:val="single" w:color="000000" w:sz="4" w:space="0"/>
            </w:tcBorders>
            <w:vAlign w:val="center"/>
          </w:tcPr>
          <w:p w14:paraId="67C1DAA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34C7C5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4160E4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6F407AE">
        <w:tblPrEx>
          <w:tblCellMar>
            <w:top w:w="0" w:type="dxa"/>
            <w:left w:w="108" w:type="dxa"/>
            <w:bottom w:w="0" w:type="dxa"/>
            <w:right w:w="108" w:type="dxa"/>
          </w:tblCellMar>
        </w:tblPrEx>
        <w:trPr>
          <w:trHeight w:val="604"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FC9031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A6ACE8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5EC28C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根据空调末端配置使用情况提出相应的良好运行维保建议；</w:t>
            </w:r>
          </w:p>
        </w:tc>
        <w:tc>
          <w:tcPr>
            <w:tcW w:w="556" w:type="pct"/>
            <w:tcBorders>
              <w:top w:val="single" w:color="000000" w:sz="4" w:space="0"/>
              <w:left w:val="nil"/>
              <w:bottom w:val="single" w:color="000000" w:sz="4" w:space="0"/>
              <w:right w:val="single" w:color="000000" w:sz="4" w:space="0"/>
            </w:tcBorders>
            <w:vAlign w:val="center"/>
          </w:tcPr>
          <w:p w14:paraId="7D6BD1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E93B0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892996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8F505C8">
        <w:tblPrEx>
          <w:tblCellMar>
            <w:top w:w="0" w:type="dxa"/>
            <w:left w:w="108" w:type="dxa"/>
            <w:bottom w:w="0" w:type="dxa"/>
            <w:right w:w="108" w:type="dxa"/>
          </w:tblCellMar>
        </w:tblPrEx>
        <w:trPr>
          <w:trHeight w:val="546"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EB6FD2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BEF568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CC91D8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提交详细空调工作参数记录及检测报告。</w:t>
            </w:r>
          </w:p>
        </w:tc>
        <w:tc>
          <w:tcPr>
            <w:tcW w:w="556" w:type="pct"/>
            <w:tcBorders>
              <w:top w:val="single" w:color="000000" w:sz="4" w:space="0"/>
              <w:left w:val="nil"/>
              <w:bottom w:val="single" w:color="000000" w:sz="4" w:space="0"/>
              <w:right w:val="single" w:color="000000" w:sz="4" w:space="0"/>
            </w:tcBorders>
            <w:vAlign w:val="center"/>
          </w:tcPr>
          <w:p w14:paraId="640B2FC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E77C1F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E766D6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ADC1A1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4FE6CE7">
            <w:pPr>
              <w:widowControl/>
              <w:jc w:val="left"/>
              <w:rPr>
                <w:rFonts w:hint="eastAsia" w:ascii="宋体" w:hAnsi="宋体" w:eastAsia="宋体" w:cs="宋体"/>
                <w:b/>
                <w:bCs/>
                <w:color w:val="auto"/>
                <w:sz w:val="21"/>
                <w:szCs w:val="21"/>
              </w:rPr>
            </w:pPr>
          </w:p>
        </w:tc>
        <w:tc>
          <w:tcPr>
            <w:tcW w:w="820" w:type="pct"/>
            <w:vMerge w:val="restart"/>
            <w:tcBorders>
              <w:top w:val="nil"/>
              <w:left w:val="nil"/>
              <w:bottom w:val="single" w:color="000000" w:sz="4" w:space="0"/>
              <w:right w:val="single" w:color="000000" w:sz="4" w:space="0"/>
            </w:tcBorders>
            <w:vAlign w:val="center"/>
          </w:tcPr>
          <w:p w14:paraId="7659BFD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水泵</w:t>
            </w:r>
          </w:p>
        </w:tc>
        <w:tc>
          <w:tcPr>
            <w:tcW w:w="2168" w:type="pct"/>
            <w:tcBorders>
              <w:top w:val="single" w:color="000000" w:sz="4" w:space="0"/>
              <w:left w:val="nil"/>
              <w:bottom w:val="single" w:color="000000" w:sz="4" w:space="0"/>
              <w:right w:val="single" w:color="000000" w:sz="4" w:space="0"/>
            </w:tcBorders>
            <w:vAlign w:val="center"/>
          </w:tcPr>
          <w:p w14:paraId="4C24686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冷冻水泵检查保养</w:t>
            </w:r>
          </w:p>
        </w:tc>
        <w:tc>
          <w:tcPr>
            <w:tcW w:w="556" w:type="pct"/>
            <w:tcBorders>
              <w:top w:val="single" w:color="000000" w:sz="4" w:space="0"/>
              <w:left w:val="nil"/>
              <w:bottom w:val="single" w:color="000000" w:sz="4" w:space="0"/>
              <w:right w:val="single" w:color="000000" w:sz="4" w:space="0"/>
            </w:tcBorders>
            <w:vAlign w:val="center"/>
          </w:tcPr>
          <w:p w14:paraId="4365D29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2EDDF9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13011A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8D9039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BBDDB5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E2C415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7F3EB5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检查异常的运行噪音并作处理；</w:t>
            </w:r>
          </w:p>
        </w:tc>
        <w:tc>
          <w:tcPr>
            <w:tcW w:w="556" w:type="pct"/>
            <w:tcBorders>
              <w:top w:val="single" w:color="000000" w:sz="4" w:space="0"/>
              <w:left w:val="nil"/>
              <w:bottom w:val="single" w:color="000000" w:sz="4" w:space="0"/>
              <w:right w:val="single" w:color="000000" w:sz="4" w:space="0"/>
            </w:tcBorders>
            <w:vAlign w:val="center"/>
          </w:tcPr>
          <w:p w14:paraId="64E910A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B019BD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091683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F5F3EA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BE307A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BC7F3D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E7B03D8">
            <w:pPr>
              <w:widowControl/>
              <w:jc w:val="left"/>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检查密封件磨损情况</w:t>
            </w:r>
            <w:r>
              <w:rPr>
                <w:rFonts w:hint="eastAsia" w:ascii="宋体" w:hAnsi="宋体" w:eastAsia="宋体" w:cs="宋体"/>
                <w:color w:val="auto"/>
                <w:kern w:val="0"/>
                <w:sz w:val="21"/>
                <w:szCs w:val="21"/>
                <w:lang w:eastAsia="zh-CN"/>
              </w:rPr>
              <w:t>；</w:t>
            </w:r>
          </w:p>
        </w:tc>
        <w:tc>
          <w:tcPr>
            <w:tcW w:w="556" w:type="pct"/>
            <w:tcBorders>
              <w:top w:val="single" w:color="000000" w:sz="4" w:space="0"/>
              <w:left w:val="nil"/>
              <w:bottom w:val="single" w:color="000000" w:sz="4" w:space="0"/>
              <w:right w:val="single" w:color="000000" w:sz="4" w:space="0"/>
            </w:tcBorders>
            <w:vAlign w:val="center"/>
          </w:tcPr>
          <w:p w14:paraId="3340D76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7A52DC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13E391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773427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F20BA9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35EB01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4B8D52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保养和维修电机，保持电机运载正常；</w:t>
            </w:r>
          </w:p>
        </w:tc>
        <w:tc>
          <w:tcPr>
            <w:tcW w:w="556" w:type="pct"/>
            <w:tcBorders>
              <w:top w:val="single" w:color="000000" w:sz="4" w:space="0"/>
              <w:left w:val="nil"/>
              <w:bottom w:val="single" w:color="000000" w:sz="4" w:space="0"/>
              <w:right w:val="single" w:color="000000" w:sz="4" w:space="0"/>
            </w:tcBorders>
            <w:vAlign w:val="center"/>
          </w:tcPr>
          <w:p w14:paraId="05C4FA2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956BEE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2F4040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DF6406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BEAC95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489A8C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B8D32E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更换磨损极限的轴承和润滑油；</w:t>
            </w:r>
          </w:p>
        </w:tc>
        <w:tc>
          <w:tcPr>
            <w:tcW w:w="556" w:type="pct"/>
            <w:tcBorders>
              <w:top w:val="single" w:color="000000" w:sz="4" w:space="0"/>
              <w:left w:val="nil"/>
              <w:bottom w:val="single" w:color="000000" w:sz="4" w:space="0"/>
              <w:right w:val="single" w:color="000000" w:sz="4" w:space="0"/>
            </w:tcBorders>
            <w:vAlign w:val="center"/>
          </w:tcPr>
          <w:p w14:paraId="47E6F22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3733DC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B6A8E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651175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9B5A0A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C9CBA4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2D26FD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确保水管没有阻塞，如有需要，进行调速疏通；</w:t>
            </w:r>
          </w:p>
        </w:tc>
        <w:tc>
          <w:tcPr>
            <w:tcW w:w="556" w:type="pct"/>
            <w:tcBorders>
              <w:top w:val="single" w:color="000000" w:sz="4" w:space="0"/>
              <w:left w:val="nil"/>
              <w:bottom w:val="single" w:color="000000" w:sz="4" w:space="0"/>
              <w:right w:val="single" w:color="000000" w:sz="4" w:space="0"/>
            </w:tcBorders>
            <w:vAlign w:val="center"/>
          </w:tcPr>
          <w:p w14:paraId="3F74250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C4A819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1B53EE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650A38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A4A47E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170E26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80C539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检查水泵的轴及其温度；</w:t>
            </w:r>
          </w:p>
        </w:tc>
        <w:tc>
          <w:tcPr>
            <w:tcW w:w="556" w:type="pct"/>
            <w:tcBorders>
              <w:top w:val="single" w:color="000000" w:sz="4" w:space="0"/>
              <w:left w:val="nil"/>
              <w:bottom w:val="single" w:color="000000" w:sz="4" w:space="0"/>
              <w:right w:val="single" w:color="000000" w:sz="4" w:space="0"/>
            </w:tcBorders>
            <w:vAlign w:val="center"/>
          </w:tcPr>
          <w:p w14:paraId="3082656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F73326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A0F9A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4EAB27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92BBB1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175FB9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BAE7D2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观察和调整任何异常的运行噪音和振动。如有需要，测试发动机，根据需要进行调整；</w:t>
            </w:r>
          </w:p>
        </w:tc>
        <w:tc>
          <w:tcPr>
            <w:tcW w:w="556" w:type="pct"/>
            <w:tcBorders>
              <w:top w:val="single" w:color="000000" w:sz="4" w:space="0"/>
              <w:left w:val="nil"/>
              <w:bottom w:val="single" w:color="000000" w:sz="4" w:space="0"/>
              <w:right w:val="single" w:color="000000" w:sz="4" w:space="0"/>
            </w:tcBorders>
            <w:vAlign w:val="center"/>
          </w:tcPr>
          <w:p w14:paraId="0B31CAE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8A0E09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B9A22E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94DF69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3FB4F7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55DC43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887666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检查和调整阀门开启度；</w:t>
            </w:r>
          </w:p>
        </w:tc>
        <w:tc>
          <w:tcPr>
            <w:tcW w:w="556" w:type="pct"/>
            <w:tcBorders>
              <w:top w:val="single" w:color="000000" w:sz="4" w:space="0"/>
              <w:left w:val="nil"/>
              <w:bottom w:val="single" w:color="000000" w:sz="4" w:space="0"/>
              <w:right w:val="single" w:color="000000" w:sz="4" w:space="0"/>
            </w:tcBorders>
            <w:vAlign w:val="center"/>
          </w:tcPr>
          <w:p w14:paraId="56004A7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14FB8C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2F0226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C89EF9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AEE131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6812CF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8580FD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检查安全和控制装置是否正常运行；</w:t>
            </w:r>
          </w:p>
        </w:tc>
        <w:tc>
          <w:tcPr>
            <w:tcW w:w="556" w:type="pct"/>
            <w:tcBorders>
              <w:top w:val="single" w:color="000000" w:sz="4" w:space="0"/>
              <w:left w:val="nil"/>
              <w:bottom w:val="single" w:color="000000" w:sz="4" w:space="0"/>
              <w:right w:val="single" w:color="000000" w:sz="4" w:space="0"/>
            </w:tcBorders>
            <w:vAlign w:val="center"/>
          </w:tcPr>
          <w:p w14:paraId="13A0B0F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570525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C54C19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1FE7E7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C27CD5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B1756F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195059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检查冷冻水线路的补充系统是否正常运行，如有需要，进行调整；</w:t>
            </w:r>
          </w:p>
        </w:tc>
        <w:tc>
          <w:tcPr>
            <w:tcW w:w="556" w:type="pct"/>
            <w:tcBorders>
              <w:top w:val="single" w:color="000000" w:sz="4" w:space="0"/>
              <w:left w:val="nil"/>
              <w:bottom w:val="single" w:color="000000" w:sz="4" w:space="0"/>
              <w:right w:val="single" w:color="000000" w:sz="4" w:space="0"/>
            </w:tcBorders>
            <w:vAlign w:val="center"/>
          </w:tcPr>
          <w:p w14:paraId="3497299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85A2AD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AF41D8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30C5AD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11B110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EFEFC9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9453AF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检查轴封或盘根密封是否正常，滴水现象是否严重；</w:t>
            </w:r>
          </w:p>
        </w:tc>
        <w:tc>
          <w:tcPr>
            <w:tcW w:w="556" w:type="pct"/>
            <w:tcBorders>
              <w:top w:val="single" w:color="000000" w:sz="4" w:space="0"/>
              <w:left w:val="nil"/>
              <w:bottom w:val="single" w:color="000000" w:sz="4" w:space="0"/>
              <w:right w:val="single" w:color="000000" w:sz="4" w:space="0"/>
            </w:tcBorders>
            <w:vAlign w:val="center"/>
          </w:tcPr>
          <w:p w14:paraId="10C7180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AB6FFC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0B80C4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FD4760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989859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DAAF59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8405F7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检查水系统各阀门开启是否正确，启动水泵运行检查；</w:t>
            </w:r>
          </w:p>
        </w:tc>
        <w:tc>
          <w:tcPr>
            <w:tcW w:w="556" w:type="pct"/>
            <w:tcBorders>
              <w:top w:val="single" w:color="000000" w:sz="4" w:space="0"/>
              <w:left w:val="nil"/>
              <w:bottom w:val="single" w:color="000000" w:sz="4" w:space="0"/>
              <w:right w:val="single" w:color="000000" w:sz="4" w:space="0"/>
            </w:tcBorders>
            <w:vAlign w:val="center"/>
          </w:tcPr>
          <w:p w14:paraId="1B4B387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AB84AF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F441E7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0D7386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159313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A72AA5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23BD35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检查水泵运行电流是否正常；</w:t>
            </w:r>
          </w:p>
        </w:tc>
        <w:tc>
          <w:tcPr>
            <w:tcW w:w="556" w:type="pct"/>
            <w:tcBorders>
              <w:top w:val="single" w:color="000000" w:sz="4" w:space="0"/>
              <w:left w:val="nil"/>
              <w:bottom w:val="single" w:color="000000" w:sz="4" w:space="0"/>
              <w:right w:val="single" w:color="000000" w:sz="4" w:space="0"/>
            </w:tcBorders>
            <w:vAlign w:val="center"/>
          </w:tcPr>
          <w:p w14:paraId="7FBE7A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55E47D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79C8CD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C0F030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0F3318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5E2510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5AF50E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检查水泵运行噪音及震动是否正常；</w:t>
            </w:r>
          </w:p>
        </w:tc>
        <w:tc>
          <w:tcPr>
            <w:tcW w:w="556" w:type="pct"/>
            <w:tcBorders>
              <w:top w:val="single" w:color="000000" w:sz="4" w:space="0"/>
              <w:left w:val="nil"/>
              <w:bottom w:val="single" w:color="000000" w:sz="4" w:space="0"/>
              <w:right w:val="single" w:color="000000" w:sz="4" w:space="0"/>
            </w:tcBorders>
            <w:vAlign w:val="center"/>
          </w:tcPr>
          <w:p w14:paraId="1F35581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142131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4D8057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E28CC4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2FFB8D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239DF4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0A1D07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检查压力表、温度计指示值准确度并检验；</w:t>
            </w:r>
          </w:p>
        </w:tc>
        <w:tc>
          <w:tcPr>
            <w:tcW w:w="556" w:type="pct"/>
            <w:tcBorders>
              <w:top w:val="single" w:color="000000" w:sz="4" w:space="0"/>
              <w:left w:val="nil"/>
              <w:bottom w:val="single" w:color="000000" w:sz="4" w:space="0"/>
              <w:right w:val="single" w:color="000000" w:sz="4" w:space="0"/>
            </w:tcBorders>
            <w:vAlign w:val="center"/>
          </w:tcPr>
          <w:p w14:paraId="30E98B1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CB7C83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20FD27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B936A3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72BCA8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01D3A8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0346B2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检查启动柜控制动作情况是否正常；</w:t>
            </w:r>
          </w:p>
        </w:tc>
        <w:tc>
          <w:tcPr>
            <w:tcW w:w="556" w:type="pct"/>
            <w:tcBorders>
              <w:top w:val="single" w:color="000000" w:sz="4" w:space="0"/>
              <w:left w:val="nil"/>
              <w:bottom w:val="single" w:color="000000" w:sz="4" w:space="0"/>
              <w:right w:val="single" w:color="000000" w:sz="4" w:space="0"/>
            </w:tcBorders>
            <w:vAlign w:val="center"/>
          </w:tcPr>
          <w:p w14:paraId="555459F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A23CE7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B2581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8428D8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09431F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F6BA63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76D2E8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检查水泵启动电流是否过大，启动转换是否正常；</w:t>
            </w:r>
          </w:p>
        </w:tc>
        <w:tc>
          <w:tcPr>
            <w:tcW w:w="556" w:type="pct"/>
            <w:tcBorders>
              <w:top w:val="single" w:color="000000" w:sz="4" w:space="0"/>
              <w:left w:val="nil"/>
              <w:bottom w:val="single" w:color="000000" w:sz="4" w:space="0"/>
              <w:right w:val="single" w:color="000000" w:sz="4" w:space="0"/>
            </w:tcBorders>
            <w:vAlign w:val="center"/>
          </w:tcPr>
          <w:p w14:paraId="10C5355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6C403B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D7A481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A7D425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5E513D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E3255A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C28B34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提交一份水泵常规保养报告。</w:t>
            </w:r>
          </w:p>
        </w:tc>
        <w:tc>
          <w:tcPr>
            <w:tcW w:w="556" w:type="pct"/>
            <w:tcBorders>
              <w:top w:val="single" w:color="000000" w:sz="4" w:space="0"/>
              <w:left w:val="nil"/>
              <w:bottom w:val="single" w:color="000000" w:sz="4" w:space="0"/>
              <w:right w:val="single" w:color="000000" w:sz="4" w:space="0"/>
            </w:tcBorders>
            <w:vAlign w:val="center"/>
          </w:tcPr>
          <w:p w14:paraId="1C55DD3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0951A7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259434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D49732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6F6693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1691BB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4A4452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检查接线端子松紧情况；</w:t>
            </w:r>
          </w:p>
        </w:tc>
        <w:tc>
          <w:tcPr>
            <w:tcW w:w="556" w:type="pct"/>
            <w:tcBorders>
              <w:top w:val="single" w:color="000000" w:sz="4" w:space="0"/>
              <w:left w:val="nil"/>
              <w:bottom w:val="single" w:color="000000" w:sz="4" w:space="0"/>
              <w:right w:val="single" w:color="000000" w:sz="4" w:space="0"/>
            </w:tcBorders>
            <w:vAlign w:val="center"/>
          </w:tcPr>
          <w:p w14:paraId="3902814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4CF5883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61D6D81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4B008EE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AB7B60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BC4D4E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4BCF3C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检查电机绝缘情况；</w:t>
            </w:r>
          </w:p>
        </w:tc>
        <w:tc>
          <w:tcPr>
            <w:tcW w:w="556" w:type="pct"/>
            <w:tcBorders>
              <w:top w:val="single" w:color="000000" w:sz="4" w:space="0"/>
              <w:left w:val="nil"/>
              <w:bottom w:val="single" w:color="000000" w:sz="4" w:space="0"/>
              <w:right w:val="single" w:color="000000" w:sz="4" w:space="0"/>
            </w:tcBorders>
            <w:vAlign w:val="center"/>
          </w:tcPr>
          <w:p w14:paraId="32A332B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0100491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3806459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7FE2B3C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8F6F64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A24D68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D7BA4F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检查电机与水泵间连轴器连接及对中是否准确可靠；</w:t>
            </w:r>
          </w:p>
        </w:tc>
        <w:tc>
          <w:tcPr>
            <w:tcW w:w="556" w:type="pct"/>
            <w:tcBorders>
              <w:top w:val="single" w:color="000000" w:sz="4" w:space="0"/>
              <w:left w:val="nil"/>
              <w:bottom w:val="single" w:color="000000" w:sz="4" w:space="0"/>
              <w:right w:val="single" w:color="000000" w:sz="4" w:space="0"/>
            </w:tcBorders>
            <w:vAlign w:val="center"/>
          </w:tcPr>
          <w:p w14:paraId="0E08861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05DED57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5574F6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4442F32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690D6E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0C9BED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2FA381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如需要，给所有轴承添加润滑脂；</w:t>
            </w:r>
          </w:p>
        </w:tc>
        <w:tc>
          <w:tcPr>
            <w:tcW w:w="556" w:type="pct"/>
            <w:tcBorders>
              <w:top w:val="single" w:color="000000" w:sz="4" w:space="0"/>
              <w:left w:val="nil"/>
              <w:bottom w:val="single" w:color="000000" w:sz="4" w:space="0"/>
              <w:right w:val="single" w:color="000000" w:sz="4" w:space="0"/>
            </w:tcBorders>
            <w:vAlign w:val="center"/>
          </w:tcPr>
          <w:p w14:paraId="39B1FE4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0D5AE2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6D3DCD3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3205D50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82C738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6AA995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93C3AE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检查保养启动柜控制柜；</w:t>
            </w:r>
          </w:p>
        </w:tc>
        <w:tc>
          <w:tcPr>
            <w:tcW w:w="556" w:type="pct"/>
            <w:tcBorders>
              <w:top w:val="single" w:color="000000" w:sz="4" w:space="0"/>
              <w:left w:val="nil"/>
              <w:bottom w:val="single" w:color="000000" w:sz="4" w:space="0"/>
              <w:right w:val="single" w:color="000000" w:sz="4" w:space="0"/>
            </w:tcBorders>
            <w:vAlign w:val="center"/>
          </w:tcPr>
          <w:p w14:paraId="7D2433C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282062B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4BC274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6C88752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2DA5FF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0A34AA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3E7EE4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检查启动柜控制动作情况是否正常；</w:t>
            </w:r>
          </w:p>
        </w:tc>
        <w:tc>
          <w:tcPr>
            <w:tcW w:w="556" w:type="pct"/>
            <w:tcBorders>
              <w:top w:val="single" w:color="000000" w:sz="4" w:space="0"/>
              <w:left w:val="nil"/>
              <w:bottom w:val="single" w:color="000000" w:sz="4" w:space="0"/>
              <w:right w:val="single" w:color="000000" w:sz="4" w:space="0"/>
            </w:tcBorders>
            <w:vAlign w:val="center"/>
          </w:tcPr>
          <w:p w14:paraId="1176FD8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6900D46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5C39628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47E7991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323936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7F16B5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C3A28C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如需要，进行水泵解体大修，更换水泵轴承，轴封及轴套；(由厂家质保或另行报价处理)</w:t>
            </w:r>
          </w:p>
        </w:tc>
        <w:tc>
          <w:tcPr>
            <w:tcW w:w="556" w:type="pct"/>
            <w:tcBorders>
              <w:top w:val="single" w:color="000000" w:sz="4" w:space="0"/>
              <w:left w:val="nil"/>
              <w:bottom w:val="single" w:color="000000" w:sz="4" w:space="0"/>
              <w:right w:val="single" w:color="000000" w:sz="4" w:space="0"/>
            </w:tcBorders>
            <w:vAlign w:val="center"/>
          </w:tcPr>
          <w:p w14:paraId="24ABAB4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279E9CD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426FC6B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4B6E660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BC4CC4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4E3CAB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921E4F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如需要，进行电机大保养，更换电机轴承；(由厂家质保或另行报价处理)</w:t>
            </w:r>
          </w:p>
        </w:tc>
        <w:tc>
          <w:tcPr>
            <w:tcW w:w="556" w:type="pct"/>
            <w:tcBorders>
              <w:top w:val="single" w:color="000000" w:sz="4" w:space="0"/>
              <w:left w:val="nil"/>
              <w:bottom w:val="single" w:color="000000" w:sz="4" w:space="0"/>
              <w:right w:val="single" w:color="000000" w:sz="4" w:space="0"/>
            </w:tcBorders>
            <w:vAlign w:val="center"/>
          </w:tcPr>
          <w:p w14:paraId="277D8AF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235D8E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416F856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0EF3EEE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539D34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4717EA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BC671A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提交一份水泵年度保养报告。</w:t>
            </w:r>
          </w:p>
        </w:tc>
        <w:tc>
          <w:tcPr>
            <w:tcW w:w="556" w:type="pct"/>
            <w:tcBorders>
              <w:top w:val="single" w:color="000000" w:sz="4" w:space="0"/>
              <w:left w:val="nil"/>
              <w:bottom w:val="single" w:color="000000" w:sz="4" w:space="0"/>
              <w:right w:val="single" w:color="000000" w:sz="4" w:space="0"/>
            </w:tcBorders>
            <w:vAlign w:val="center"/>
          </w:tcPr>
          <w:p w14:paraId="6E8E34D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12F301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255406D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40AB8B0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CB35CC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9FAA9F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68B2BE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检查电动机和水泵的定位是否正确，如有需要，进行调整。</w:t>
            </w:r>
          </w:p>
        </w:tc>
        <w:tc>
          <w:tcPr>
            <w:tcW w:w="556" w:type="pct"/>
            <w:tcBorders>
              <w:top w:val="single" w:color="000000" w:sz="4" w:space="0"/>
              <w:left w:val="nil"/>
              <w:bottom w:val="single" w:color="000000" w:sz="4" w:space="0"/>
              <w:right w:val="single" w:color="000000" w:sz="4" w:space="0"/>
            </w:tcBorders>
            <w:vAlign w:val="center"/>
          </w:tcPr>
          <w:p w14:paraId="02F0ECB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6781D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8C72D1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0D390A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D5D811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582A3B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5540B7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检查所有相关的控制器</w:t>
            </w:r>
          </w:p>
        </w:tc>
        <w:tc>
          <w:tcPr>
            <w:tcW w:w="556" w:type="pct"/>
            <w:tcBorders>
              <w:top w:val="single" w:color="000000" w:sz="4" w:space="0"/>
              <w:left w:val="nil"/>
              <w:bottom w:val="single" w:color="000000" w:sz="4" w:space="0"/>
              <w:right w:val="single" w:color="000000" w:sz="4" w:space="0"/>
            </w:tcBorders>
            <w:vAlign w:val="center"/>
          </w:tcPr>
          <w:p w14:paraId="34FD90F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C96AC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2BD299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58BD5F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87CCFD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24E0FB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055C92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打开水泵套，检查水泵轴、叶轮、轴承和轴套是否有磨损和府蚀现象，必要时更换，水泵外部除锈后刷漆。</w:t>
            </w:r>
          </w:p>
        </w:tc>
        <w:tc>
          <w:tcPr>
            <w:tcW w:w="556" w:type="pct"/>
            <w:tcBorders>
              <w:top w:val="single" w:color="000000" w:sz="4" w:space="0"/>
              <w:left w:val="nil"/>
              <w:bottom w:val="single" w:color="000000" w:sz="4" w:space="0"/>
              <w:right w:val="single" w:color="000000" w:sz="4" w:space="0"/>
            </w:tcBorders>
            <w:vAlign w:val="center"/>
          </w:tcPr>
          <w:p w14:paraId="3B9CAC8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678403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C5304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68A77A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F22A31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B3FF91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88B355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检查水泵和电动机联轴器，检查水泵密封件，必要时更换</w:t>
            </w:r>
          </w:p>
        </w:tc>
        <w:tc>
          <w:tcPr>
            <w:tcW w:w="556" w:type="pct"/>
            <w:tcBorders>
              <w:top w:val="single" w:color="000000" w:sz="4" w:space="0"/>
              <w:left w:val="nil"/>
              <w:bottom w:val="single" w:color="000000" w:sz="4" w:space="0"/>
              <w:right w:val="single" w:color="000000" w:sz="4" w:space="0"/>
            </w:tcBorders>
            <w:vAlign w:val="center"/>
          </w:tcPr>
          <w:p w14:paraId="620220F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99383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ECA771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4DBED5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91E458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34C30F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318589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把轴承拆下，用汽油维保干净重新上润滑脂。</w:t>
            </w:r>
          </w:p>
        </w:tc>
        <w:tc>
          <w:tcPr>
            <w:tcW w:w="556" w:type="pct"/>
            <w:tcBorders>
              <w:top w:val="single" w:color="000000" w:sz="4" w:space="0"/>
              <w:left w:val="nil"/>
              <w:bottom w:val="single" w:color="000000" w:sz="4" w:space="0"/>
              <w:right w:val="single" w:color="000000" w:sz="4" w:space="0"/>
            </w:tcBorders>
            <w:vAlign w:val="center"/>
          </w:tcPr>
          <w:p w14:paraId="2F53067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33050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672563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6CB1E9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F8BE905">
            <w:pPr>
              <w:widowControl/>
              <w:jc w:val="left"/>
              <w:rPr>
                <w:rFonts w:hint="eastAsia" w:ascii="宋体" w:hAnsi="宋体" w:eastAsia="宋体" w:cs="宋体"/>
                <w:b/>
                <w:bCs/>
                <w:color w:val="auto"/>
                <w:sz w:val="21"/>
                <w:szCs w:val="21"/>
              </w:rPr>
            </w:pPr>
          </w:p>
        </w:tc>
        <w:tc>
          <w:tcPr>
            <w:tcW w:w="820" w:type="pct"/>
            <w:vMerge w:val="restart"/>
            <w:tcBorders>
              <w:top w:val="nil"/>
              <w:left w:val="nil"/>
              <w:bottom w:val="single" w:color="000000" w:sz="4" w:space="0"/>
              <w:right w:val="single" w:color="000000" w:sz="4" w:space="0"/>
            </w:tcBorders>
            <w:vAlign w:val="center"/>
          </w:tcPr>
          <w:p w14:paraId="6F4AC85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冷却塔</w:t>
            </w:r>
          </w:p>
        </w:tc>
        <w:tc>
          <w:tcPr>
            <w:tcW w:w="2168" w:type="pct"/>
            <w:tcBorders>
              <w:top w:val="single" w:color="000000" w:sz="4" w:space="0"/>
              <w:left w:val="nil"/>
              <w:bottom w:val="single" w:color="000000" w:sz="4" w:space="0"/>
              <w:right w:val="single" w:color="000000" w:sz="4" w:space="0"/>
            </w:tcBorders>
            <w:vAlign w:val="center"/>
          </w:tcPr>
          <w:p w14:paraId="764481D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给冷却塔所有铁件除锈后刷油漆</w:t>
            </w:r>
          </w:p>
        </w:tc>
        <w:tc>
          <w:tcPr>
            <w:tcW w:w="556" w:type="pct"/>
            <w:tcBorders>
              <w:top w:val="single" w:color="000000" w:sz="4" w:space="0"/>
              <w:left w:val="nil"/>
              <w:bottom w:val="single" w:color="000000" w:sz="4" w:space="0"/>
              <w:right w:val="single" w:color="000000" w:sz="4" w:space="0"/>
            </w:tcBorders>
            <w:vAlign w:val="center"/>
          </w:tcPr>
          <w:p w14:paraId="0F045F0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C645DF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0ACF47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D7D564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D8B507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DB4F22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76785C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检查轴承和风扇皮带，需要时更换，不更换轴承时须加润滑脂。</w:t>
            </w:r>
          </w:p>
        </w:tc>
        <w:tc>
          <w:tcPr>
            <w:tcW w:w="556" w:type="pct"/>
            <w:tcBorders>
              <w:top w:val="single" w:color="000000" w:sz="4" w:space="0"/>
              <w:left w:val="nil"/>
              <w:bottom w:val="single" w:color="000000" w:sz="4" w:space="0"/>
              <w:right w:val="single" w:color="000000" w:sz="4" w:space="0"/>
            </w:tcBorders>
            <w:vAlign w:val="center"/>
          </w:tcPr>
          <w:p w14:paraId="0451DE0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C82BE3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E91410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DB806A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90431D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142EE60">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1F81C1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检查冷却塔和相关控制器、控制线路是否正常运行；</w:t>
            </w:r>
          </w:p>
        </w:tc>
        <w:tc>
          <w:tcPr>
            <w:tcW w:w="556" w:type="pct"/>
            <w:tcBorders>
              <w:top w:val="single" w:color="000000" w:sz="4" w:space="0"/>
              <w:left w:val="nil"/>
              <w:bottom w:val="single" w:color="000000" w:sz="4" w:space="0"/>
              <w:right w:val="single" w:color="000000" w:sz="4" w:space="0"/>
            </w:tcBorders>
            <w:vAlign w:val="center"/>
          </w:tcPr>
          <w:p w14:paraId="22EC0BD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90CC5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9B2A7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D4C23B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B8305F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82BDE9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06EC8C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保养电机，更换磨损极限的轴承；</w:t>
            </w:r>
          </w:p>
        </w:tc>
        <w:tc>
          <w:tcPr>
            <w:tcW w:w="556" w:type="pct"/>
            <w:tcBorders>
              <w:top w:val="single" w:color="000000" w:sz="4" w:space="0"/>
              <w:left w:val="nil"/>
              <w:bottom w:val="single" w:color="000000" w:sz="4" w:space="0"/>
              <w:right w:val="single" w:color="000000" w:sz="4" w:space="0"/>
            </w:tcBorders>
            <w:vAlign w:val="center"/>
          </w:tcPr>
          <w:p w14:paraId="08C1757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56A91F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99DE66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0A84AE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EA8F1A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BBC507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CB666B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调整风扇角度，检查皮带松紧度并处理；</w:t>
            </w:r>
          </w:p>
        </w:tc>
        <w:tc>
          <w:tcPr>
            <w:tcW w:w="556" w:type="pct"/>
            <w:tcBorders>
              <w:top w:val="single" w:color="000000" w:sz="4" w:space="0"/>
              <w:left w:val="nil"/>
              <w:bottom w:val="single" w:color="000000" w:sz="4" w:space="0"/>
              <w:right w:val="single" w:color="000000" w:sz="4" w:space="0"/>
            </w:tcBorders>
            <w:vAlign w:val="center"/>
          </w:tcPr>
          <w:p w14:paraId="36C5AB0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656A3F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C2793E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1ED279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223021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378406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E10B0F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检查管道系统是否有渗漏，如有需要，进行修补；</w:t>
            </w:r>
          </w:p>
        </w:tc>
        <w:tc>
          <w:tcPr>
            <w:tcW w:w="556" w:type="pct"/>
            <w:tcBorders>
              <w:top w:val="single" w:color="000000" w:sz="4" w:space="0"/>
              <w:left w:val="nil"/>
              <w:bottom w:val="single" w:color="000000" w:sz="4" w:space="0"/>
              <w:right w:val="single" w:color="000000" w:sz="4" w:space="0"/>
            </w:tcBorders>
            <w:vAlign w:val="center"/>
          </w:tcPr>
          <w:p w14:paraId="07FEE0C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564E4E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422EA6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58932E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85D1FA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ADFE7B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B90140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检查风扇是否正常运行，包括运转速度，气流量，风扇噪音和振动。如有需要，进行调节：</w:t>
            </w:r>
          </w:p>
        </w:tc>
        <w:tc>
          <w:tcPr>
            <w:tcW w:w="556" w:type="pct"/>
            <w:tcBorders>
              <w:top w:val="single" w:color="000000" w:sz="4" w:space="0"/>
              <w:left w:val="nil"/>
              <w:bottom w:val="single" w:color="000000" w:sz="4" w:space="0"/>
              <w:right w:val="single" w:color="000000" w:sz="4" w:space="0"/>
            </w:tcBorders>
            <w:vAlign w:val="center"/>
          </w:tcPr>
          <w:p w14:paraId="2FB8E62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E90FD7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137403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3C4C14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3745A2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1ADA5B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8D10F3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确保风扇的排风没有阻隔，避免通风受阻。</w:t>
            </w:r>
          </w:p>
        </w:tc>
        <w:tc>
          <w:tcPr>
            <w:tcW w:w="556" w:type="pct"/>
            <w:tcBorders>
              <w:top w:val="single" w:color="000000" w:sz="4" w:space="0"/>
              <w:left w:val="nil"/>
              <w:bottom w:val="single" w:color="000000" w:sz="4" w:space="0"/>
              <w:right w:val="single" w:color="000000" w:sz="4" w:space="0"/>
            </w:tcBorders>
            <w:vAlign w:val="center"/>
          </w:tcPr>
          <w:p w14:paraId="031B934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5AFD43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C9AAB8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0C7B88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D08AC8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0C65B1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464BAC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开机前年度检查在冰机使用前，清洗冷却塔填料及集水盘，坼洗冷却塔出水过滤器、冷却水泵回水过滤器，注水清洗冷却水进出水管道，清理冷却塔上的垃圾和灰尘，清理冷却塔区域周围的垃圾和碎片并将所有的螺栓和螺母拧紧。</w:t>
            </w:r>
          </w:p>
        </w:tc>
        <w:tc>
          <w:tcPr>
            <w:tcW w:w="556" w:type="pct"/>
            <w:tcBorders>
              <w:top w:val="single" w:color="000000" w:sz="4" w:space="0"/>
              <w:left w:val="nil"/>
              <w:bottom w:val="single" w:color="000000" w:sz="4" w:space="0"/>
              <w:right w:val="single" w:color="000000" w:sz="4" w:space="0"/>
            </w:tcBorders>
            <w:vAlign w:val="center"/>
          </w:tcPr>
          <w:p w14:paraId="17CA00F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4A5903D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1979840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29E3F6E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244A6D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3E356C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48871B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启动前检查电机接线是否松动，检查测量冷却塔电机的绝缘电阻阻值，确认可以使用，否则，应采取措施，确保电机绝缘达到要求。</w:t>
            </w:r>
          </w:p>
        </w:tc>
        <w:tc>
          <w:tcPr>
            <w:tcW w:w="556" w:type="pct"/>
            <w:tcBorders>
              <w:top w:val="single" w:color="000000" w:sz="4" w:space="0"/>
              <w:left w:val="nil"/>
              <w:bottom w:val="single" w:color="000000" w:sz="4" w:space="0"/>
              <w:right w:val="single" w:color="000000" w:sz="4" w:space="0"/>
            </w:tcBorders>
            <w:vAlign w:val="center"/>
          </w:tcPr>
          <w:p w14:paraId="03630C5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4EB545C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6EB13B8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45FADB0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E37E7C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25FB4B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AA9BBA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检查皮带张力，皮带轮的平整度。</w:t>
            </w:r>
          </w:p>
        </w:tc>
        <w:tc>
          <w:tcPr>
            <w:tcW w:w="556" w:type="pct"/>
            <w:tcBorders>
              <w:top w:val="single" w:color="000000" w:sz="4" w:space="0"/>
              <w:left w:val="nil"/>
              <w:bottom w:val="single" w:color="000000" w:sz="4" w:space="0"/>
              <w:right w:val="single" w:color="000000" w:sz="4" w:space="0"/>
            </w:tcBorders>
            <w:vAlign w:val="center"/>
          </w:tcPr>
          <w:p w14:paraId="141CCC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52CDE8B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44C9594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0422011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82292F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58114D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C20269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检查电机轴承，风机轴承并加注润滑脂，并对风机盘车。</w:t>
            </w:r>
          </w:p>
        </w:tc>
        <w:tc>
          <w:tcPr>
            <w:tcW w:w="556" w:type="pct"/>
            <w:tcBorders>
              <w:top w:val="single" w:color="000000" w:sz="4" w:space="0"/>
              <w:left w:val="nil"/>
              <w:bottom w:val="single" w:color="000000" w:sz="4" w:space="0"/>
              <w:right w:val="single" w:color="000000" w:sz="4" w:space="0"/>
            </w:tcBorders>
            <w:vAlign w:val="center"/>
          </w:tcPr>
          <w:p w14:paraId="2BCD18C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4BA8EF7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17F50E2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36F18FD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A7F777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A8EC57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6498EE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点动冷却塔电机，检查风机叶片转向。</w:t>
            </w:r>
          </w:p>
        </w:tc>
        <w:tc>
          <w:tcPr>
            <w:tcW w:w="556" w:type="pct"/>
            <w:tcBorders>
              <w:top w:val="single" w:color="000000" w:sz="4" w:space="0"/>
              <w:left w:val="nil"/>
              <w:bottom w:val="single" w:color="000000" w:sz="4" w:space="0"/>
              <w:right w:val="single" w:color="000000" w:sz="4" w:space="0"/>
            </w:tcBorders>
            <w:vAlign w:val="center"/>
          </w:tcPr>
          <w:p w14:paraId="78AF7E5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4CF93E1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1A435AE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1196081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784D94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ACA7E3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BE748A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检查浮球、浮球阀及布水器，如喷嘴被杂物堵塞，需清洁，若堵塞严重，须将支管或连接管坼下清洗。</w:t>
            </w:r>
          </w:p>
        </w:tc>
        <w:tc>
          <w:tcPr>
            <w:tcW w:w="556" w:type="pct"/>
            <w:tcBorders>
              <w:top w:val="single" w:color="000000" w:sz="4" w:space="0"/>
              <w:left w:val="nil"/>
              <w:bottom w:val="single" w:color="000000" w:sz="4" w:space="0"/>
              <w:right w:val="single" w:color="000000" w:sz="4" w:space="0"/>
            </w:tcBorders>
            <w:vAlign w:val="center"/>
          </w:tcPr>
          <w:p w14:paraId="1568C75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15FAA8F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4063D75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762BC04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DE2F1B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D7C8C9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87830A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清洗冷却塔填料及集水盘，坼洗冷却塔出水过滤器、冷却水泵回水过滤器，注水清洗冷却水进出水管道。</w:t>
            </w:r>
          </w:p>
        </w:tc>
        <w:tc>
          <w:tcPr>
            <w:tcW w:w="556" w:type="pct"/>
            <w:tcBorders>
              <w:top w:val="single" w:color="000000" w:sz="4" w:space="0"/>
              <w:left w:val="nil"/>
              <w:bottom w:val="single" w:color="000000" w:sz="4" w:space="0"/>
              <w:right w:val="single" w:color="000000" w:sz="4" w:space="0"/>
            </w:tcBorders>
            <w:vAlign w:val="center"/>
          </w:tcPr>
          <w:p w14:paraId="2BB6BC9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25F1C5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EFD32B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380748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ECDF5F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6A0015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526CCB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检查电机接线是否松动，检查测量冷却塔电机的绝缘电阻阻值，确认可以使用，否则，应采取措施，确保电机绝缘达到要求。</w:t>
            </w:r>
          </w:p>
        </w:tc>
        <w:tc>
          <w:tcPr>
            <w:tcW w:w="556" w:type="pct"/>
            <w:tcBorders>
              <w:top w:val="single" w:color="000000" w:sz="4" w:space="0"/>
              <w:left w:val="nil"/>
              <w:bottom w:val="single" w:color="000000" w:sz="4" w:space="0"/>
              <w:right w:val="single" w:color="000000" w:sz="4" w:space="0"/>
            </w:tcBorders>
            <w:vAlign w:val="center"/>
          </w:tcPr>
          <w:p w14:paraId="257ECC5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95DE1E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7AA246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607279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51027F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EAAB67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CA089B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检查皮带张力，皮带轮的平整度，如皮带磨损，须及时更换新的皮带。</w:t>
            </w:r>
          </w:p>
        </w:tc>
        <w:tc>
          <w:tcPr>
            <w:tcW w:w="556" w:type="pct"/>
            <w:tcBorders>
              <w:top w:val="single" w:color="000000" w:sz="4" w:space="0"/>
              <w:left w:val="nil"/>
              <w:bottom w:val="single" w:color="000000" w:sz="4" w:space="0"/>
              <w:right w:val="single" w:color="000000" w:sz="4" w:space="0"/>
            </w:tcBorders>
            <w:vAlign w:val="center"/>
          </w:tcPr>
          <w:p w14:paraId="6485334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315D0F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1E31E3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08F5A5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BF8627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A2EA1A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F7854F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检查风机轴承、电机轴承磨损情况，如有必要则加注润滑脂或更换轴承。</w:t>
            </w:r>
          </w:p>
        </w:tc>
        <w:tc>
          <w:tcPr>
            <w:tcW w:w="556" w:type="pct"/>
            <w:tcBorders>
              <w:top w:val="single" w:color="000000" w:sz="4" w:space="0"/>
              <w:left w:val="nil"/>
              <w:bottom w:val="single" w:color="000000" w:sz="4" w:space="0"/>
              <w:right w:val="single" w:color="000000" w:sz="4" w:space="0"/>
            </w:tcBorders>
            <w:vAlign w:val="center"/>
          </w:tcPr>
          <w:p w14:paraId="332F2AC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C0280B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3DA416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E606F8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5C8659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54F4290">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A89235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检查浮球、浮球阀及布水器，如喷嘴被杂物堵塞，需立即清洁，若堵塞严重，须将支管或连接管坼下清洗。</w:t>
            </w:r>
          </w:p>
        </w:tc>
        <w:tc>
          <w:tcPr>
            <w:tcW w:w="556" w:type="pct"/>
            <w:tcBorders>
              <w:top w:val="single" w:color="000000" w:sz="4" w:space="0"/>
              <w:left w:val="nil"/>
              <w:bottom w:val="single" w:color="000000" w:sz="4" w:space="0"/>
              <w:right w:val="single" w:color="000000" w:sz="4" w:space="0"/>
            </w:tcBorders>
            <w:vAlign w:val="center"/>
          </w:tcPr>
          <w:p w14:paraId="4CD7E43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C3729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E72DEA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70CB88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4B2CF9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EC69A7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5079D3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出具保养检查报告。</w:t>
            </w:r>
          </w:p>
        </w:tc>
        <w:tc>
          <w:tcPr>
            <w:tcW w:w="556" w:type="pct"/>
            <w:tcBorders>
              <w:top w:val="single" w:color="000000" w:sz="4" w:space="0"/>
              <w:left w:val="nil"/>
              <w:bottom w:val="single" w:color="000000" w:sz="4" w:space="0"/>
              <w:right w:val="single" w:color="000000" w:sz="4" w:space="0"/>
            </w:tcBorders>
            <w:vAlign w:val="center"/>
          </w:tcPr>
          <w:p w14:paraId="02BC1C1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331980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DB8C2F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BE87BC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68C4B5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3D3F09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2C0EA6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运行期间给风机轴承加注锂基润滑脂。</w:t>
            </w:r>
          </w:p>
        </w:tc>
        <w:tc>
          <w:tcPr>
            <w:tcW w:w="556" w:type="pct"/>
            <w:tcBorders>
              <w:top w:val="single" w:color="000000" w:sz="4" w:space="0"/>
              <w:left w:val="nil"/>
              <w:bottom w:val="single" w:color="000000" w:sz="4" w:space="0"/>
              <w:right w:val="single" w:color="000000" w:sz="4" w:space="0"/>
            </w:tcBorders>
            <w:vAlign w:val="center"/>
          </w:tcPr>
          <w:p w14:paraId="7A7EDB2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4132B5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42A26A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B746BB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11AB46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4901D9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F7021C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室外冷却水管道巡检，如需要提交外管路。</w:t>
            </w:r>
          </w:p>
        </w:tc>
        <w:tc>
          <w:tcPr>
            <w:tcW w:w="556" w:type="pct"/>
            <w:tcBorders>
              <w:top w:val="single" w:color="000000" w:sz="4" w:space="0"/>
              <w:left w:val="nil"/>
              <w:bottom w:val="single" w:color="000000" w:sz="4" w:space="0"/>
              <w:right w:val="single" w:color="000000" w:sz="4" w:space="0"/>
            </w:tcBorders>
            <w:vAlign w:val="center"/>
          </w:tcPr>
          <w:p w14:paraId="37FD033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A5E9EE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0F6738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A5E6DC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AAA940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6B864A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F4A3DB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冷却塔停用后，应对所有轴承加一遍润滑脂。</w:t>
            </w:r>
          </w:p>
        </w:tc>
        <w:tc>
          <w:tcPr>
            <w:tcW w:w="556" w:type="pct"/>
            <w:tcBorders>
              <w:top w:val="single" w:color="000000" w:sz="4" w:space="0"/>
              <w:left w:val="nil"/>
              <w:bottom w:val="single" w:color="000000" w:sz="4" w:space="0"/>
              <w:right w:val="single" w:color="000000" w:sz="4" w:space="0"/>
            </w:tcBorders>
            <w:vAlign w:val="center"/>
          </w:tcPr>
          <w:p w14:paraId="0F64CF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2D0250A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7BABE89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0A4DAFD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70EF74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D58E75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E0C860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冷却塔停用后给电机外壳刷防锈漆并用油布盖好。</w:t>
            </w:r>
          </w:p>
        </w:tc>
        <w:tc>
          <w:tcPr>
            <w:tcW w:w="556" w:type="pct"/>
            <w:tcBorders>
              <w:top w:val="single" w:color="000000" w:sz="4" w:space="0"/>
              <w:left w:val="nil"/>
              <w:bottom w:val="single" w:color="000000" w:sz="4" w:space="0"/>
              <w:right w:val="single" w:color="000000" w:sz="4" w:space="0"/>
            </w:tcBorders>
            <w:vAlign w:val="center"/>
          </w:tcPr>
          <w:p w14:paraId="1124557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02D7D11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0</w:t>
            </w:r>
          </w:p>
        </w:tc>
        <w:tc>
          <w:tcPr>
            <w:tcW w:w="556" w:type="pct"/>
            <w:tcBorders>
              <w:top w:val="single" w:color="000000" w:sz="4" w:space="0"/>
              <w:left w:val="nil"/>
              <w:bottom w:val="single" w:color="000000" w:sz="4" w:space="0"/>
              <w:right w:val="single" w:color="000000" w:sz="4" w:space="0"/>
            </w:tcBorders>
            <w:vAlign w:val="center"/>
          </w:tcPr>
          <w:p w14:paraId="281C3C9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r>
      <w:tr w14:paraId="4E3452D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380481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24AB79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4FB6AA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冷却塔检查保养</w:t>
            </w:r>
          </w:p>
        </w:tc>
        <w:tc>
          <w:tcPr>
            <w:tcW w:w="556" w:type="pct"/>
            <w:tcBorders>
              <w:top w:val="single" w:color="000000" w:sz="4" w:space="0"/>
              <w:left w:val="nil"/>
              <w:bottom w:val="single" w:color="000000" w:sz="4" w:space="0"/>
              <w:right w:val="single" w:color="000000" w:sz="4" w:space="0"/>
            </w:tcBorders>
            <w:vAlign w:val="center"/>
          </w:tcPr>
          <w:p w14:paraId="308E44E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5D0A81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A7D6A9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92C79C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65875F2">
            <w:pPr>
              <w:widowControl/>
              <w:jc w:val="left"/>
              <w:rPr>
                <w:rFonts w:hint="eastAsia" w:ascii="宋体" w:hAnsi="宋体" w:eastAsia="宋体" w:cs="宋体"/>
                <w:b/>
                <w:bCs/>
                <w:color w:val="auto"/>
                <w:sz w:val="21"/>
                <w:szCs w:val="21"/>
              </w:rPr>
            </w:pPr>
          </w:p>
        </w:tc>
        <w:tc>
          <w:tcPr>
            <w:tcW w:w="820" w:type="pct"/>
            <w:vMerge w:val="restart"/>
            <w:tcBorders>
              <w:top w:val="nil"/>
              <w:left w:val="nil"/>
              <w:bottom w:val="single" w:color="000000" w:sz="4" w:space="0"/>
              <w:right w:val="single" w:color="000000" w:sz="4" w:space="0"/>
            </w:tcBorders>
            <w:vAlign w:val="center"/>
          </w:tcPr>
          <w:p w14:paraId="1116EDDA">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风 机 盘 管</w:t>
            </w:r>
          </w:p>
        </w:tc>
        <w:tc>
          <w:tcPr>
            <w:tcW w:w="2168" w:type="pct"/>
            <w:tcBorders>
              <w:top w:val="single" w:color="000000" w:sz="4" w:space="0"/>
              <w:left w:val="nil"/>
              <w:bottom w:val="single" w:color="000000" w:sz="4" w:space="0"/>
              <w:right w:val="single" w:color="000000" w:sz="4" w:space="0"/>
            </w:tcBorders>
            <w:vAlign w:val="center"/>
          </w:tcPr>
          <w:p w14:paraId="0003A91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清洗隔尘网、清洁出风口、回风口</w:t>
            </w:r>
          </w:p>
        </w:tc>
        <w:tc>
          <w:tcPr>
            <w:tcW w:w="556" w:type="pct"/>
            <w:tcBorders>
              <w:top w:val="single" w:color="000000" w:sz="4" w:space="0"/>
              <w:left w:val="nil"/>
              <w:bottom w:val="single" w:color="000000" w:sz="4" w:space="0"/>
              <w:right w:val="single" w:color="000000" w:sz="4" w:space="0"/>
            </w:tcBorders>
            <w:vAlign w:val="center"/>
          </w:tcPr>
          <w:p w14:paraId="19336A5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6259D6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04745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BC7E9C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395B7C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389748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67599A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紧固所有固定螺丝、钉</w:t>
            </w:r>
          </w:p>
        </w:tc>
        <w:tc>
          <w:tcPr>
            <w:tcW w:w="556" w:type="pct"/>
            <w:tcBorders>
              <w:top w:val="single" w:color="000000" w:sz="4" w:space="0"/>
              <w:left w:val="nil"/>
              <w:bottom w:val="single" w:color="000000" w:sz="4" w:space="0"/>
              <w:right w:val="single" w:color="000000" w:sz="4" w:space="0"/>
            </w:tcBorders>
            <w:vAlign w:val="center"/>
          </w:tcPr>
          <w:p w14:paraId="4C51373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B83888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546B3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1810DB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BFCF79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AF355A0">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9C9198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检查排水管路，并确认畅通。</w:t>
            </w:r>
          </w:p>
        </w:tc>
        <w:tc>
          <w:tcPr>
            <w:tcW w:w="556" w:type="pct"/>
            <w:tcBorders>
              <w:top w:val="single" w:color="000000" w:sz="4" w:space="0"/>
              <w:left w:val="nil"/>
              <w:bottom w:val="single" w:color="000000" w:sz="4" w:space="0"/>
              <w:right w:val="single" w:color="000000" w:sz="4" w:space="0"/>
            </w:tcBorders>
            <w:vAlign w:val="center"/>
          </w:tcPr>
          <w:p w14:paraId="59E31B1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E2537D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36295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86F6ED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CB08E3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45E919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E38AC5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检查室内温控及风机的三档风速</w:t>
            </w:r>
          </w:p>
        </w:tc>
        <w:tc>
          <w:tcPr>
            <w:tcW w:w="556" w:type="pct"/>
            <w:tcBorders>
              <w:top w:val="single" w:color="000000" w:sz="4" w:space="0"/>
              <w:left w:val="nil"/>
              <w:bottom w:val="single" w:color="000000" w:sz="4" w:space="0"/>
              <w:right w:val="single" w:color="000000" w:sz="4" w:space="0"/>
            </w:tcBorders>
            <w:vAlign w:val="center"/>
          </w:tcPr>
          <w:p w14:paraId="6353E76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B4442F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40E3A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59A89B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5D054A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533B13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1C246B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检查运行噪音及振动情况。</w:t>
            </w:r>
          </w:p>
        </w:tc>
        <w:tc>
          <w:tcPr>
            <w:tcW w:w="556" w:type="pct"/>
            <w:tcBorders>
              <w:top w:val="single" w:color="000000" w:sz="4" w:space="0"/>
              <w:left w:val="nil"/>
              <w:bottom w:val="single" w:color="000000" w:sz="4" w:space="0"/>
              <w:right w:val="single" w:color="000000" w:sz="4" w:space="0"/>
            </w:tcBorders>
            <w:vAlign w:val="center"/>
          </w:tcPr>
          <w:p w14:paraId="6AADE70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257084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7A201D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8E53FB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7661AB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8E811E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83F12E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根据需要及时更换或维修有关坏损件</w:t>
            </w:r>
          </w:p>
        </w:tc>
        <w:tc>
          <w:tcPr>
            <w:tcW w:w="556" w:type="pct"/>
            <w:tcBorders>
              <w:top w:val="single" w:color="000000" w:sz="4" w:space="0"/>
              <w:left w:val="nil"/>
              <w:bottom w:val="single" w:color="000000" w:sz="4" w:space="0"/>
              <w:right w:val="single" w:color="000000" w:sz="4" w:space="0"/>
            </w:tcBorders>
            <w:vAlign w:val="center"/>
          </w:tcPr>
          <w:p w14:paraId="5D7728B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513DD3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5C4312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BBAE41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E2E7B6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2E1DE5F">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8D50CA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拆卸风机盘管清洗表冷器</w:t>
            </w:r>
          </w:p>
        </w:tc>
        <w:tc>
          <w:tcPr>
            <w:tcW w:w="556" w:type="pct"/>
            <w:tcBorders>
              <w:top w:val="single" w:color="000000" w:sz="4" w:space="0"/>
              <w:left w:val="nil"/>
              <w:bottom w:val="single" w:color="000000" w:sz="4" w:space="0"/>
              <w:right w:val="single" w:color="000000" w:sz="4" w:space="0"/>
            </w:tcBorders>
            <w:vAlign w:val="center"/>
          </w:tcPr>
          <w:p w14:paraId="104B0CF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05D507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D155BE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BD3F39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C5DD62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BF0994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0C1FB5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检查空气处理机件和相关控制器、控制线路是否正常运行（包括气流量控制装置）；</w:t>
            </w:r>
          </w:p>
        </w:tc>
        <w:tc>
          <w:tcPr>
            <w:tcW w:w="556" w:type="pct"/>
            <w:tcBorders>
              <w:top w:val="single" w:color="000000" w:sz="4" w:space="0"/>
              <w:left w:val="nil"/>
              <w:bottom w:val="single" w:color="000000" w:sz="4" w:space="0"/>
              <w:right w:val="single" w:color="000000" w:sz="4" w:space="0"/>
            </w:tcBorders>
            <w:vAlign w:val="center"/>
          </w:tcPr>
          <w:p w14:paraId="631EE64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490903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C93521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8B7B98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003214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53D457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BA446D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检查冷凝排水盘、排水管，确保没有阻隔堵塞和溢流，如有需要，进行调整或疏通。</w:t>
            </w:r>
          </w:p>
        </w:tc>
        <w:tc>
          <w:tcPr>
            <w:tcW w:w="556" w:type="pct"/>
            <w:tcBorders>
              <w:top w:val="single" w:color="000000" w:sz="4" w:space="0"/>
              <w:left w:val="nil"/>
              <w:bottom w:val="single" w:color="000000" w:sz="4" w:space="0"/>
              <w:right w:val="single" w:color="000000" w:sz="4" w:space="0"/>
            </w:tcBorders>
            <w:vAlign w:val="center"/>
          </w:tcPr>
          <w:p w14:paraId="0E7E498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D5081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41ED7C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5336D5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B25101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0DD0D1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A8E707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检查在盘管周围的配套设备，如阀门、保温层、水管接头等。</w:t>
            </w:r>
          </w:p>
        </w:tc>
        <w:tc>
          <w:tcPr>
            <w:tcW w:w="556" w:type="pct"/>
            <w:tcBorders>
              <w:top w:val="single" w:color="000000" w:sz="4" w:space="0"/>
              <w:left w:val="nil"/>
              <w:bottom w:val="single" w:color="000000" w:sz="4" w:space="0"/>
              <w:right w:val="single" w:color="000000" w:sz="4" w:space="0"/>
            </w:tcBorders>
            <w:vAlign w:val="center"/>
          </w:tcPr>
          <w:p w14:paraId="1136E32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5C9553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97F325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E45290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226142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F18367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46F5F3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维保翅片及滤网/过滤器；</w:t>
            </w:r>
          </w:p>
        </w:tc>
        <w:tc>
          <w:tcPr>
            <w:tcW w:w="556" w:type="pct"/>
            <w:tcBorders>
              <w:top w:val="single" w:color="000000" w:sz="4" w:space="0"/>
              <w:left w:val="nil"/>
              <w:bottom w:val="single" w:color="000000" w:sz="4" w:space="0"/>
              <w:right w:val="single" w:color="000000" w:sz="4" w:space="0"/>
            </w:tcBorders>
            <w:vAlign w:val="center"/>
          </w:tcPr>
          <w:p w14:paraId="2D22D2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E60A77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DB7F4D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35E466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93DA6C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AFF0B5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A1B95F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观察和调整异常的运行噪音和振动。如有需要，用电表测试发动机，根据需要进行调整或维修；</w:t>
            </w:r>
          </w:p>
        </w:tc>
        <w:tc>
          <w:tcPr>
            <w:tcW w:w="556" w:type="pct"/>
            <w:tcBorders>
              <w:top w:val="single" w:color="000000" w:sz="4" w:space="0"/>
              <w:left w:val="nil"/>
              <w:bottom w:val="single" w:color="000000" w:sz="4" w:space="0"/>
              <w:right w:val="single" w:color="000000" w:sz="4" w:space="0"/>
            </w:tcBorders>
            <w:vAlign w:val="center"/>
          </w:tcPr>
          <w:p w14:paraId="1A52110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5CBBE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E9788C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1F0C3A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1D6425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A65867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10E0B9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检查电机绝缘情况，如有需要，进行更换或维修；</w:t>
            </w:r>
          </w:p>
        </w:tc>
        <w:tc>
          <w:tcPr>
            <w:tcW w:w="556" w:type="pct"/>
            <w:tcBorders>
              <w:top w:val="single" w:color="000000" w:sz="4" w:space="0"/>
              <w:left w:val="nil"/>
              <w:bottom w:val="single" w:color="000000" w:sz="4" w:space="0"/>
              <w:right w:val="single" w:color="000000" w:sz="4" w:space="0"/>
            </w:tcBorders>
            <w:vAlign w:val="center"/>
          </w:tcPr>
          <w:p w14:paraId="21E4F0C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FC358A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91578B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EB2C38A">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FEBEF9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3919A6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2CAA6E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查检传动装置。如有需要，按要求在轴承处加润滑剂或更换轴承。</w:t>
            </w:r>
          </w:p>
        </w:tc>
        <w:tc>
          <w:tcPr>
            <w:tcW w:w="556" w:type="pct"/>
            <w:tcBorders>
              <w:top w:val="single" w:color="000000" w:sz="4" w:space="0"/>
              <w:left w:val="nil"/>
              <w:bottom w:val="single" w:color="000000" w:sz="4" w:space="0"/>
              <w:right w:val="single" w:color="000000" w:sz="4" w:space="0"/>
            </w:tcBorders>
            <w:vAlign w:val="center"/>
          </w:tcPr>
          <w:p w14:paraId="3AAB526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9C595C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86957E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F254D1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E3D4FC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B6D87E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B4C756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检测机件的运行，包括检查风速，温度，控制器。如有需要，调整组件。</w:t>
            </w:r>
          </w:p>
        </w:tc>
        <w:tc>
          <w:tcPr>
            <w:tcW w:w="556" w:type="pct"/>
            <w:tcBorders>
              <w:top w:val="single" w:color="000000" w:sz="4" w:space="0"/>
              <w:left w:val="nil"/>
              <w:bottom w:val="single" w:color="000000" w:sz="4" w:space="0"/>
              <w:right w:val="single" w:color="000000" w:sz="4" w:space="0"/>
            </w:tcBorders>
            <w:vAlign w:val="center"/>
          </w:tcPr>
          <w:p w14:paraId="77768EB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F5F1E9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30732B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D7FAEF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A45F42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17F1D1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F928E7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用高压喷水清洁，和高效力的清洁剂维保风柜机、风机盘管翅片。检查和维保凝排水盘和管道，确保没有堵塞、渗漏和溢流。如有需要，进行除锈和刷上涂料。</w:t>
            </w:r>
          </w:p>
        </w:tc>
        <w:tc>
          <w:tcPr>
            <w:tcW w:w="556" w:type="pct"/>
            <w:tcBorders>
              <w:top w:val="single" w:color="000000" w:sz="4" w:space="0"/>
              <w:left w:val="nil"/>
              <w:bottom w:val="single" w:color="000000" w:sz="4" w:space="0"/>
              <w:right w:val="single" w:color="000000" w:sz="4" w:space="0"/>
            </w:tcBorders>
            <w:vAlign w:val="center"/>
          </w:tcPr>
          <w:p w14:paraId="1EE2CFD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426A0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59F6DF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AB179D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8A4D2F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43CF0F6">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D18B27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把风筒拆下并用水维保干净；检查电机轴承，必要时加润滑脂。清理控制联接和相关的器械。</w:t>
            </w:r>
          </w:p>
        </w:tc>
        <w:tc>
          <w:tcPr>
            <w:tcW w:w="556" w:type="pct"/>
            <w:tcBorders>
              <w:top w:val="single" w:color="000000" w:sz="4" w:space="0"/>
              <w:left w:val="nil"/>
              <w:bottom w:val="single" w:color="000000" w:sz="4" w:space="0"/>
              <w:right w:val="single" w:color="000000" w:sz="4" w:space="0"/>
            </w:tcBorders>
            <w:vAlign w:val="center"/>
          </w:tcPr>
          <w:p w14:paraId="5624588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F125A7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9417FF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E973AE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ACE715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28156C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3A7FA7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清洁风管，维保滤网，清洁出风口、回风口。</w:t>
            </w:r>
          </w:p>
        </w:tc>
        <w:tc>
          <w:tcPr>
            <w:tcW w:w="556" w:type="pct"/>
            <w:tcBorders>
              <w:top w:val="single" w:color="000000" w:sz="4" w:space="0"/>
              <w:left w:val="nil"/>
              <w:bottom w:val="single" w:color="000000" w:sz="4" w:space="0"/>
              <w:right w:val="single" w:color="000000" w:sz="4" w:space="0"/>
            </w:tcBorders>
            <w:vAlign w:val="center"/>
          </w:tcPr>
          <w:p w14:paraId="44BDEAF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D8E373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B37CB5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8852D7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CB301B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370E7F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298150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维保冷凝接水盘，用氮气疏通排水管。</w:t>
            </w:r>
          </w:p>
        </w:tc>
        <w:tc>
          <w:tcPr>
            <w:tcW w:w="556" w:type="pct"/>
            <w:tcBorders>
              <w:top w:val="single" w:color="000000" w:sz="4" w:space="0"/>
              <w:left w:val="nil"/>
              <w:bottom w:val="single" w:color="000000" w:sz="4" w:space="0"/>
              <w:right w:val="single" w:color="000000" w:sz="4" w:space="0"/>
            </w:tcBorders>
            <w:vAlign w:val="center"/>
          </w:tcPr>
          <w:p w14:paraId="6267B0E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3FF899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E2CF93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31B3C8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9CAA6E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7CE601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1D323F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检查管道装置，支架，输送管道，吊架等的状况，有无腐蚀和渗漏的迹象</w:t>
            </w:r>
          </w:p>
        </w:tc>
        <w:tc>
          <w:tcPr>
            <w:tcW w:w="556" w:type="pct"/>
            <w:tcBorders>
              <w:top w:val="single" w:color="000000" w:sz="4" w:space="0"/>
              <w:left w:val="nil"/>
              <w:bottom w:val="single" w:color="000000" w:sz="4" w:space="0"/>
              <w:right w:val="single" w:color="000000" w:sz="4" w:space="0"/>
            </w:tcBorders>
            <w:vAlign w:val="center"/>
          </w:tcPr>
          <w:p w14:paraId="4CC81C1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E1C887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8C35FC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E19CE4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DA4887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2F2741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826F0D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检查管道系统的状况</w:t>
            </w:r>
          </w:p>
        </w:tc>
        <w:tc>
          <w:tcPr>
            <w:tcW w:w="556" w:type="pct"/>
            <w:tcBorders>
              <w:top w:val="single" w:color="000000" w:sz="4" w:space="0"/>
              <w:left w:val="nil"/>
              <w:bottom w:val="single" w:color="000000" w:sz="4" w:space="0"/>
              <w:right w:val="single" w:color="000000" w:sz="4" w:space="0"/>
            </w:tcBorders>
            <w:vAlign w:val="center"/>
          </w:tcPr>
          <w:p w14:paraId="265C821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45025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0A5D6C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4EECC7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385180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A6A7B0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6172B0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检查核对和保持在设备间的联合配电盘运作正常</w:t>
            </w:r>
          </w:p>
        </w:tc>
        <w:tc>
          <w:tcPr>
            <w:tcW w:w="556" w:type="pct"/>
            <w:tcBorders>
              <w:top w:val="single" w:color="000000" w:sz="4" w:space="0"/>
              <w:left w:val="nil"/>
              <w:bottom w:val="single" w:color="000000" w:sz="4" w:space="0"/>
              <w:right w:val="single" w:color="000000" w:sz="4" w:space="0"/>
            </w:tcBorders>
            <w:vAlign w:val="center"/>
          </w:tcPr>
          <w:p w14:paraId="1F4919D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0BEDE7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B869EE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AA6F5C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8E1F8E5">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944C08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94C09B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检查测试所有控制装置和安全装置，如有需要，重新校准</w:t>
            </w:r>
          </w:p>
        </w:tc>
        <w:tc>
          <w:tcPr>
            <w:tcW w:w="556" w:type="pct"/>
            <w:tcBorders>
              <w:top w:val="single" w:color="000000" w:sz="4" w:space="0"/>
              <w:left w:val="nil"/>
              <w:bottom w:val="single" w:color="000000" w:sz="4" w:space="0"/>
              <w:right w:val="single" w:color="000000" w:sz="4" w:space="0"/>
            </w:tcBorders>
            <w:vAlign w:val="center"/>
          </w:tcPr>
          <w:p w14:paraId="55CA201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194E04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7D0C29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9CF6C9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22B9AA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0D3D67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29A2BC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检查、测试和调整电路板，组件，控制/感应/控测装置，如果系统中带有自动操作系统则也包括在内。在有灰尘，要清理。</w:t>
            </w:r>
          </w:p>
        </w:tc>
        <w:tc>
          <w:tcPr>
            <w:tcW w:w="556" w:type="pct"/>
            <w:tcBorders>
              <w:top w:val="single" w:color="000000" w:sz="4" w:space="0"/>
              <w:left w:val="nil"/>
              <w:bottom w:val="single" w:color="000000" w:sz="4" w:space="0"/>
              <w:right w:val="single" w:color="000000" w:sz="4" w:space="0"/>
            </w:tcBorders>
            <w:vAlign w:val="center"/>
          </w:tcPr>
          <w:p w14:paraId="3F011B5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7EF251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AB2817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47982B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33C652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7B2D5C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32E4DC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更换所有已损坏的阀门</w:t>
            </w:r>
          </w:p>
        </w:tc>
        <w:tc>
          <w:tcPr>
            <w:tcW w:w="556" w:type="pct"/>
            <w:tcBorders>
              <w:top w:val="single" w:color="000000" w:sz="4" w:space="0"/>
              <w:left w:val="nil"/>
              <w:bottom w:val="single" w:color="000000" w:sz="4" w:space="0"/>
              <w:right w:val="single" w:color="000000" w:sz="4" w:space="0"/>
            </w:tcBorders>
            <w:vAlign w:val="center"/>
          </w:tcPr>
          <w:p w14:paraId="2471A71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DFDABF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E05629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CC589C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1198F9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B2C589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7C2D34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修补已损坏或脱落的保温棉。</w:t>
            </w:r>
          </w:p>
        </w:tc>
        <w:tc>
          <w:tcPr>
            <w:tcW w:w="556" w:type="pct"/>
            <w:tcBorders>
              <w:top w:val="single" w:color="000000" w:sz="4" w:space="0"/>
              <w:left w:val="nil"/>
              <w:bottom w:val="single" w:color="000000" w:sz="4" w:space="0"/>
              <w:right w:val="single" w:color="000000" w:sz="4" w:space="0"/>
            </w:tcBorders>
            <w:vAlign w:val="center"/>
          </w:tcPr>
          <w:p w14:paraId="7C27FB4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D97AF6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09175A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389A3B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D2329E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1042F4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E105F8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检查风机盘管尘网。</w:t>
            </w:r>
          </w:p>
        </w:tc>
        <w:tc>
          <w:tcPr>
            <w:tcW w:w="556" w:type="pct"/>
            <w:tcBorders>
              <w:top w:val="single" w:color="000000" w:sz="4" w:space="0"/>
              <w:left w:val="nil"/>
              <w:bottom w:val="single" w:color="000000" w:sz="4" w:space="0"/>
              <w:right w:val="single" w:color="000000" w:sz="4" w:space="0"/>
            </w:tcBorders>
            <w:vAlign w:val="center"/>
          </w:tcPr>
          <w:p w14:paraId="4C782D7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6EBA6D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B0D06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3EB825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F0951D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ECDA58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B48C85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检查风机盘管运转时是否有异响及电机过热现象。</w:t>
            </w:r>
          </w:p>
        </w:tc>
        <w:tc>
          <w:tcPr>
            <w:tcW w:w="556" w:type="pct"/>
            <w:tcBorders>
              <w:top w:val="single" w:color="000000" w:sz="4" w:space="0"/>
              <w:left w:val="nil"/>
              <w:bottom w:val="single" w:color="000000" w:sz="4" w:space="0"/>
              <w:right w:val="single" w:color="000000" w:sz="4" w:space="0"/>
            </w:tcBorders>
            <w:vAlign w:val="center"/>
          </w:tcPr>
          <w:p w14:paraId="788FE1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47D678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63B5E6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E5C0B4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AD831E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4CB5EB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6C8EF8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检查温控三速开关及工作情况。</w:t>
            </w:r>
          </w:p>
        </w:tc>
        <w:tc>
          <w:tcPr>
            <w:tcW w:w="556" w:type="pct"/>
            <w:tcBorders>
              <w:top w:val="single" w:color="000000" w:sz="4" w:space="0"/>
              <w:left w:val="nil"/>
              <w:bottom w:val="single" w:color="000000" w:sz="4" w:space="0"/>
              <w:right w:val="single" w:color="000000" w:sz="4" w:space="0"/>
            </w:tcBorders>
            <w:vAlign w:val="center"/>
          </w:tcPr>
          <w:p w14:paraId="18BC938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B2FB9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ACA8B0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834BEB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33FF22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A16C36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71F551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检查风机盘管出风及房间温度。</w:t>
            </w:r>
          </w:p>
        </w:tc>
        <w:tc>
          <w:tcPr>
            <w:tcW w:w="556" w:type="pct"/>
            <w:tcBorders>
              <w:top w:val="single" w:color="000000" w:sz="4" w:space="0"/>
              <w:left w:val="nil"/>
              <w:bottom w:val="single" w:color="000000" w:sz="4" w:space="0"/>
              <w:right w:val="single" w:color="000000" w:sz="4" w:space="0"/>
            </w:tcBorders>
            <w:vAlign w:val="center"/>
          </w:tcPr>
          <w:p w14:paraId="2B299CD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F6DE30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E3F3B6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35D7EA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96ABC5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524579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295414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检查二通阀情况。</w:t>
            </w:r>
          </w:p>
        </w:tc>
        <w:tc>
          <w:tcPr>
            <w:tcW w:w="556" w:type="pct"/>
            <w:tcBorders>
              <w:top w:val="single" w:color="000000" w:sz="4" w:space="0"/>
              <w:left w:val="nil"/>
              <w:bottom w:val="single" w:color="000000" w:sz="4" w:space="0"/>
              <w:right w:val="single" w:color="000000" w:sz="4" w:space="0"/>
            </w:tcBorders>
            <w:vAlign w:val="center"/>
          </w:tcPr>
          <w:p w14:paraId="71DCD1B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DE775C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563C5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C989CF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DFBCF6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D1DB81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B1A1D6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检查风机的噪声是否正常。</w:t>
            </w:r>
          </w:p>
        </w:tc>
        <w:tc>
          <w:tcPr>
            <w:tcW w:w="556" w:type="pct"/>
            <w:tcBorders>
              <w:top w:val="single" w:color="000000" w:sz="4" w:space="0"/>
              <w:left w:val="nil"/>
              <w:bottom w:val="single" w:color="000000" w:sz="4" w:space="0"/>
              <w:right w:val="single" w:color="000000" w:sz="4" w:space="0"/>
            </w:tcBorders>
            <w:vAlign w:val="center"/>
          </w:tcPr>
          <w:p w14:paraId="324D87B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DE487B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814673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402014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652E516">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05CC60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1F7C50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每年清洗回风滤网</w:t>
            </w:r>
          </w:p>
        </w:tc>
        <w:tc>
          <w:tcPr>
            <w:tcW w:w="556" w:type="pct"/>
            <w:tcBorders>
              <w:top w:val="single" w:color="000000" w:sz="4" w:space="0"/>
              <w:left w:val="nil"/>
              <w:bottom w:val="single" w:color="000000" w:sz="4" w:space="0"/>
              <w:right w:val="single" w:color="000000" w:sz="4" w:space="0"/>
            </w:tcBorders>
            <w:vAlign w:val="center"/>
          </w:tcPr>
          <w:p w14:paraId="3497A5A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63AF08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578B5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1E5AC6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529C8F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5BD8809">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32E9DE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根据情况清洗风机盘管进水滤网。</w:t>
            </w:r>
          </w:p>
        </w:tc>
        <w:tc>
          <w:tcPr>
            <w:tcW w:w="556" w:type="pct"/>
            <w:tcBorders>
              <w:top w:val="single" w:color="000000" w:sz="4" w:space="0"/>
              <w:left w:val="nil"/>
              <w:bottom w:val="single" w:color="000000" w:sz="4" w:space="0"/>
              <w:right w:val="single" w:color="000000" w:sz="4" w:space="0"/>
            </w:tcBorders>
            <w:vAlign w:val="center"/>
          </w:tcPr>
          <w:p w14:paraId="3594E12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484A0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C4BD3A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DA6DD08">
        <w:tblPrEx>
          <w:tblCellMar>
            <w:top w:w="0" w:type="dxa"/>
            <w:left w:w="108" w:type="dxa"/>
            <w:bottom w:w="0" w:type="dxa"/>
            <w:right w:w="108" w:type="dxa"/>
          </w:tblCellMar>
        </w:tblPrEx>
        <w:trPr>
          <w:trHeight w:val="661"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2DCDBF2">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9C97A02">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F9A12D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检查翅片、风轮干净度，如需要使用高压水化学清洗换热翅片、风轮</w:t>
            </w:r>
          </w:p>
        </w:tc>
        <w:tc>
          <w:tcPr>
            <w:tcW w:w="556" w:type="pct"/>
            <w:tcBorders>
              <w:top w:val="single" w:color="000000" w:sz="4" w:space="0"/>
              <w:left w:val="nil"/>
              <w:bottom w:val="single" w:color="000000" w:sz="4" w:space="0"/>
              <w:right w:val="single" w:color="000000" w:sz="4" w:space="0"/>
            </w:tcBorders>
            <w:vAlign w:val="center"/>
          </w:tcPr>
          <w:p w14:paraId="5CF0D9C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9A7F73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7FC2F5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50473E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9CF069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4938B3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69097F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清洗集水盘，疏通排水管路</w:t>
            </w:r>
          </w:p>
        </w:tc>
        <w:tc>
          <w:tcPr>
            <w:tcW w:w="556" w:type="pct"/>
            <w:tcBorders>
              <w:top w:val="single" w:color="000000" w:sz="4" w:space="0"/>
              <w:left w:val="nil"/>
              <w:bottom w:val="single" w:color="000000" w:sz="4" w:space="0"/>
              <w:right w:val="single" w:color="000000" w:sz="4" w:space="0"/>
            </w:tcBorders>
            <w:vAlign w:val="center"/>
          </w:tcPr>
          <w:p w14:paraId="22D5FB3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8E691F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778DF61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D4260F3">
        <w:tblPrEx>
          <w:tblCellMar>
            <w:top w:w="0" w:type="dxa"/>
            <w:left w:w="108" w:type="dxa"/>
            <w:bottom w:w="0" w:type="dxa"/>
            <w:right w:w="108" w:type="dxa"/>
          </w:tblCellMar>
        </w:tblPrEx>
        <w:trPr>
          <w:trHeight w:val="510" w:hRule="atLeast"/>
          <w:jc w:val="center"/>
        </w:trPr>
        <w:tc>
          <w:tcPr>
            <w:tcW w:w="340" w:type="pct"/>
            <w:vMerge w:val="restart"/>
            <w:tcBorders>
              <w:top w:val="nil"/>
              <w:left w:val="single" w:color="000000" w:sz="4" w:space="0"/>
              <w:bottom w:val="single" w:color="000000" w:sz="4" w:space="0"/>
              <w:right w:val="single" w:color="000000" w:sz="4" w:space="0"/>
            </w:tcBorders>
            <w:vAlign w:val="center"/>
          </w:tcPr>
          <w:p w14:paraId="6AA6327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中央空调系统</w:t>
            </w:r>
          </w:p>
        </w:tc>
        <w:tc>
          <w:tcPr>
            <w:tcW w:w="820" w:type="pct"/>
            <w:vMerge w:val="restart"/>
            <w:tcBorders>
              <w:top w:val="nil"/>
              <w:left w:val="nil"/>
              <w:bottom w:val="single" w:color="000000" w:sz="4" w:space="0"/>
              <w:right w:val="single" w:color="000000" w:sz="4" w:space="0"/>
            </w:tcBorders>
            <w:vAlign w:val="center"/>
          </w:tcPr>
          <w:p w14:paraId="1B368A4F">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风柜维护保养</w:t>
            </w:r>
          </w:p>
        </w:tc>
        <w:tc>
          <w:tcPr>
            <w:tcW w:w="2168" w:type="pct"/>
            <w:tcBorders>
              <w:top w:val="single" w:color="000000" w:sz="4" w:space="0"/>
              <w:left w:val="nil"/>
              <w:bottom w:val="single" w:color="000000" w:sz="4" w:space="0"/>
              <w:right w:val="single" w:color="000000" w:sz="4" w:space="0"/>
            </w:tcBorders>
            <w:vAlign w:val="center"/>
          </w:tcPr>
          <w:p w14:paraId="040E083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检查电机电压、电流，测听电机噪音，判断电机是否过载</w:t>
            </w:r>
          </w:p>
        </w:tc>
        <w:tc>
          <w:tcPr>
            <w:tcW w:w="556" w:type="pct"/>
            <w:tcBorders>
              <w:top w:val="single" w:color="000000" w:sz="4" w:space="0"/>
              <w:left w:val="nil"/>
              <w:bottom w:val="single" w:color="000000" w:sz="4" w:space="0"/>
              <w:right w:val="single" w:color="000000" w:sz="4" w:space="0"/>
            </w:tcBorders>
            <w:vAlign w:val="center"/>
          </w:tcPr>
          <w:p w14:paraId="1C4B4D7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9C5673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FCB82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4722CFF">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4B073E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C3D49B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D1DCCE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检查进出水阀，修整或更换</w:t>
            </w:r>
          </w:p>
        </w:tc>
        <w:tc>
          <w:tcPr>
            <w:tcW w:w="556" w:type="pct"/>
            <w:tcBorders>
              <w:top w:val="single" w:color="000000" w:sz="4" w:space="0"/>
              <w:left w:val="nil"/>
              <w:bottom w:val="single" w:color="000000" w:sz="4" w:space="0"/>
              <w:right w:val="single" w:color="000000" w:sz="4" w:space="0"/>
            </w:tcBorders>
            <w:vAlign w:val="center"/>
          </w:tcPr>
          <w:p w14:paraId="7A74433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311F56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E7071F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E48564B">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EEAD57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40946B4">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C4020E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清洗过滤网</w:t>
            </w:r>
          </w:p>
        </w:tc>
        <w:tc>
          <w:tcPr>
            <w:tcW w:w="556" w:type="pct"/>
            <w:tcBorders>
              <w:top w:val="single" w:color="000000" w:sz="4" w:space="0"/>
              <w:left w:val="nil"/>
              <w:bottom w:val="single" w:color="000000" w:sz="4" w:space="0"/>
              <w:right w:val="single" w:color="000000" w:sz="4" w:space="0"/>
            </w:tcBorders>
            <w:vAlign w:val="center"/>
          </w:tcPr>
          <w:p w14:paraId="1F67088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C319EB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226F33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5FD464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05690C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709F81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BBF454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检查电动比例调节阀是否正常，修整或更换</w:t>
            </w:r>
          </w:p>
        </w:tc>
        <w:tc>
          <w:tcPr>
            <w:tcW w:w="556" w:type="pct"/>
            <w:tcBorders>
              <w:top w:val="single" w:color="000000" w:sz="4" w:space="0"/>
              <w:left w:val="nil"/>
              <w:bottom w:val="single" w:color="000000" w:sz="4" w:space="0"/>
              <w:right w:val="single" w:color="000000" w:sz="4" w:space="0"/>
            </w:tcBorders>
            <w:vAlign w:val="center"/>
          </w:tcPr>
          <w:p w14:paraId="2D0D4CD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B8313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4EC4A6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A9195D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674730F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DC56D8C">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C22FC3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检查进出水温，清洁水管过滤器</w:t>
            </w:r>
          </w:p>
        </w:tc>
        <w:tc>
          <w:tcPr>
            <w:tcW w:w="556" w:type="pct"/>
            <w:tcBorders>
              <w:top w:val="single" w:color="000000" w:sz="4" w:space="0"/>
              <w:left w:val="nil"/>
              <w:bottom w:val="single" w:color="000000" w:sz="4" w:space="0"/>
              <w:right w:val="single" w:color="000000" w:sz="4" w:space="0"/>
            </w:tcBorders>
            <w:vAlign w:val="center"/>
          </w:tcPr>
          <w:p w14:paraId="2FBD17C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842CDD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820D6F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D4F1722">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783AED3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843C70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692812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清洁设备表冷器</w:t>
            </w:r>
          </w:p>
        </w:tc>
        <w:tc>
          <w:tcPr>
            <w:tcW w:w="556" w:type="pct"/>
            <w:tcBorders>
              <w:top w:val="single" w:color="000000" w:sz="4" w:space="0"/>
              <w:left w:val="nil"/>
              <w:bottom w:val="single" w:color="000000" w:sz="4" w:space="0"/>
              <w:right w:val="single" w:color="000000" w:sz="4" w:space="0"/>
            </w:tcBorders>
            <w:vAlign w:val="center"/>
          </w:tcPr>
          <w:p w14:paraId="099FBE7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668AD5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41220A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1EB22626">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190E30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DCF81E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FF3BCA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清洁集水盘</w:t>
            </w:r>
          </w:p>
        </w:tc>
        <w:tc>
          <w:tcPr>
            <w:tcW w:w="556" w:type="pct"/>
            <w:tcBorders>
              <w:top w:val="single" w:color="000000" w:sz="4" w:space="0"/>
              <w:left w:val="nil"/>
              <w:bottom w:val="single" w:color="000000" w:sz="4" w:space="0"/>
              <w:right w:val="single" w:color="000000" w:sz="4" w:space="0"/>
            </w:tcBorders>
            <w:vAlign w:val="center"/>
          </w:tcPr>
          <w:p w14:paraId="3F3AC5A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9E4810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E648E7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CEABB6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1B07F2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9D5BAC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0820AF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检查电动机、风机、皮带，清洁及润滑轴承，校正修整减速震器、联接；轴承与各坚固部件</w:t>
            </w:r>
          </w:p>
        </w:tc>
        <w:tc>
          <w:tcPr>
            <w:tcW w:w="556" w:type="pct"/>
            <w:tcBorders>
              <w:top w:val="single" w:color="000000" w:sz="4" w:space="0"/>
              <w:left w:val="nil"/>
              <w:bottom w:val="single" w:color="000000" w:sz="4" w:space="0"/>
              <w:right w:val="single" w:color="000000" w:sz="4" w:space="0"/>
            </w:tcBorders>
            <w:vAlign w:val="center"/>
          </w:tcPr>
          <w:p w14:paraId="2275FB4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74076E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2B41F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9DD0611">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0DFADA0">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B0DC2F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CCB44B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清洁启动控制柜，摇测线柜绝缘，测试各种部件功能，整定参数，修整或更换</w:t>
            </w:r>
          </w:p>
        </w:tc>
        <w:tc>
          <w:tcPr>
            <w:tcW w:w="556" w:type="pct"/>
            <w:tcBorders>
              <w:top w:val="single" w:color="000000" w:sz="4" w:space="0"/>
              <w:left w:val="nil"/>
              <w:bottom w:val="single" w:color="000000" w:sz="4" w:space="0"/>
              <w:right w:val="single" w:color="000000" w:sz="4" w:space="0"/>
            </w:tcBorders>
            <w:vAlign w:val="center"/>
          </w:tcPr>
          <w:p w14:paraId="446750A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B09D9B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2E5DBC1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0169BE4">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3F9DD0BA">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C42452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111647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检查风机尘网。</w:t>
            </w:r>
          </w:p>
        </w:tc>
        <w:tc>
          <w:tcPr>
            <w:tcW w:w="556" w:type="pct"/>
            <w:tcBorders>
              <w:top w:val="single" w:color="000000" w:sz="4" w:space="0"/>
              <w:left w:val="nil"/>
              <w:bottom w:val="single" w:color="000000" w:sz="4" w:space="0"/>
              <w:right w:val="single" w:color="000000" w:sz="4" w:space="0"/>
            </w:tcBorders>
            <w:vAlign w:val="center"/>
          </w:tcPr>
          <w:p w14:paraId="26B7E62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9B287A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A5D74E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93E6B40">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1592DC3">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5C789C1">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3888C74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检查风柜运转时是否有异响及电机过热现象</w:t>
            </w:r>
          </w:p>
        </w:tc>
        <w:tc>
          <w:tcPr>
            <w:tcW w:w="556" w:type="pct"/>
            <w:tcBorders>
              <w:top w:val="single" w:color="000000" w:sz="4" w:space="0"/>
              <w:left w:val="nil"/>
              <w:bottom w:val="single" w:color="000000" w:sz="4" w:space="0"/>
              <w:right w:val="single" w:color="000000" w:sz="4" w:space="0"/>
            </w:tcBorders>
            <w:vAlign w:val="center"/>
          </w:tcPr>
          <w:p w14:paraId="498CF24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EA9A0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1A6215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9338835">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33B33AD">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12D62D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74A44D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重度堵塞滤网，作清洗处理</w:t>
            </w:r>
          </w:p>
        </w:tc>
        <w:tc>
          <w:tcPr>
            <w:tcW w:w="556" w:type="pct"/>
            <w:tcBorders>
              <w:top w:val="single" w:color="000000" w:sz="4" w:space="0"/>
              <w:left w:val="nil"/>
              <w:bottom w:val="single" w:color="000000" w:sz="4" w:space="0"/>
              <w:right w:val="single" w:color="000000" w:sz="4" w:space="0"/>
            </w:tcBorders>
            <w:vAlign w:val="center"/>
          </w:tcPr>
          <w:p w14:paraId="2A49056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FC9A00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CE508D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195FAB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0FAC99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09E680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5D3131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检查设备电源控制箱接线端子是否松动，各控制器能否正常工作并清除灰尘；</w:t>
            </w:r>
          </w:p>
        </w:tc>
        <w:tc>
          <w:tcPr>
            <w:tcW w:w="556" w:type="pct"/>
            <w:tcBorders>
              <w:top w:val="single" w:color="000000" w:sz="4" w:space="0"/>
              <w:left w:val="nil"/>
              <w:bottom w:val="single" w:color="000000" w:sz="4" w:space="0"/>
              <w:right w:val="single" w:color="000000" w:sz="4" w:space="0"/>
            </w:tcBorders>
            <w:vAlign w:val="center"/>
          </w:tcPr>
          <w:p w14:paraId="334FC76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C10094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657257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2E73E49">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B88516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FFF650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5330C2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检查设备运行状况是否平稳正常无异响；</w:t>
            </w:r>
          </w:p>
        </w:tc>
        <w:tc>
          <w:tcPr>
            <w:tcW w:w="556" w:type="pct"/>
            <w:tcBorders>
              <w:top w:val="single" w:color="000000" w:sz="4" w:space="0"/>
              <w:left w:val="nil"/>
              <w:bottom w:val="single" w:color="000000" w:sz="4" w:space="0"/>
              <w:right w:val="single" w:color="000000" w:sz="4" w:space="0"/>
            </w:tcBorders>
            <w:vAlign w:val="center"/>
          </w:tcPr>
          <w:p w14:paraId="5DF13E5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165E276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ED6409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406EF838">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664B11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7AF5CEA">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552087B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检查设备箱体有无变形、结露、漏风，保温是否完好，并清除灰尘；</w:t>
            </w:r>
          </w:p>
        </w:tc>
        <w:tc>
          <w:tcPr>
            <w:tcW w:w="556" w:type="pct"/>
            <w:tcBorders>
              <w:top w:val="single" w:color="000000" w:sz="4" w:space="0"/>
              <w:left w:val="nil"/>
              <w:bottom w:val="single" w:color="000000" w:sz="4" w:space="0"/>
              <w:right w:val="single" w:color="000000" w:sz="4" w:space="0"/>
            </w:tcBorders>
            <w:vAlign w:val="center"/>
          </w:tcPr>
          <w:p w14:paraId="6E78424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3DE4644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C4F276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394C8F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93B05D4">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52AF1DA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4BF752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检查设备箱体内电机和风机固定螺栓是否松动，传动皮带、皮带轮、传动轴是否松动是否有损坏；</w:t>
            </w:r>
          </w:p>
        </w:tc>
        <w:tc>
          <w:tcPr>
            <w:tcW w:w="556" w:type="pct"/>
            <w:tcBorders>
              <w:top w:val="single" w:color="000000" w:sz="4" w:space="0"/>
              <w:left w:val="nil"/>
              <w:bottom w:val="single" w:color="000000" w:sz="4" w:space="0"/>
              <w:right w:val="single" w:color="000000" w:sz="4" w:space="0"/>
            </w:tcBorders>
            <w:vAlign w:val="center"/>
          </w:tcPr>
          <w:p w14:paraId="3FAAAFC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BBD747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D255AB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D559373">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E10D0A1">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700F8C9B">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F885BF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检查设备箱体连接帆布有无脱落损坏；</w:t>
            </w:r>
          </w:p>
        </w:tc>
        <w:tc>
          <w:tcPr>
            <w:tcW w:w="556" w:type="pct"/>
            <w:tcBorders>
              <w:top w:val="single" w:color="000000" w:sz="4" w:space="0"/>
              <w:left w:val="nil"/>
              <w:bottom w:val="single" w:color="000000" w:sz="4" w:space="0"/>
              <w:right w:val="single" w:color="000000" w:sz="4" w:space="0"/>
            </w:tcBorders>
            <w:vAlign w:val="center"/>
          </w:tcPr>
          <w:p w14:paraId="4FCF2F5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BC135E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62A3FEF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5524146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071C883F">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42167D1D">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607043E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检查进出水管阀门和连接处是否漏水，保温是否完好；</w:t>
            </w:r>
          </w:p>
        </w:tc>
        <w:tc>
          <w:tcPr>
            <w:tcW w:w="556" w:type="pct"/>
            <w:tcBorders>
              <w:top w:val="single" w:color="000000" w:sz="4" w:space="0"/>
              <w:left w:val="nil"/>
              <w:bottom w:val="single" w:color="000000" w:sz="4" w:space="0"/>
              <w:right w:val="single" w:color="000000" w:sz="4" w:space="0"/>
            </w:tcBorders>
            <w:vAlign w:val="center"/>
          </w:tcPr>
          <w:p w14:paraId="3972C3A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2710540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4FD521D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393933EE">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E3B3588">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687DAC17">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E91E70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检查设备箱体积水盘清洁情况，并清洗干净；</w:t>
            </w:r>
          </w:p>
        </w:tc>
        <w:tc>
          <w:tcPr>
            <w:tcW w:w="556" w:type="pct"/>
            <w:tcBorders>
              <w:top w:val="single" w:color="000000" w:sz="4" w:space="0"/>
              <w:left w:val="nil"/>
              <w:bottom w:val="single" w:color="000000" w:sz="4" w:space="0"/>
              <w:right w:val="single" w:color="000000" w:sz="4" w:space="0"/>
            </w:tcBorders>
            <w:vAlign w:val="center"/>
          </w:tcPr>
          <w:p w14:paraId="4F26DC0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F45A55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84DD7C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CB5E8BC">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2DD8568B">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F677220">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7FEA694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检查冷凝排水管排水是否通畅，连接软管是否通畅，保温是否完好；</w:t>
            </w:r>
          </w:p>
        </w:tc>
        <w:tc>
          <w:tcPr>
            <w:tcW w:w="556" w:type="pct"/>
            <w:tcBorders>
              <w:top w:val="single" w:color="000000" w:sz="4" w:space="0"/>
              <w:left w:val="nil"/>
              <w:bottom w:val="single" w:color="000000" w:sz="4" w:space="0"/>
              <w:right w:val="single" w:color="000000" w:sz="4" w:space="0"/>
            </w:tcBorders>
            <w:vAlign w:val="center"/>
          </w:tcPr>
          <w:p w14:paraId="7E5AB87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46600CF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1E8084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0E3E4BED">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FA61A27">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1024B865">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4C055D1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检查设备的回风滤网是否有变形损坏。</w:t>
            </w:r>
          </w:p>
        </w:tc>
        <w:tc>
          <w:tcPr>
            <w:tcW w:w="556" w:type="pct"/>
            <w:tcBorders>
              <w:top w:val="single" w:color="000000" w:sz="4" w:space="0"/>
              <w:left w:val="nil"/>
              <w:bottom w:val="single" w:color="000000" w:sz="4" w:space="0"/>
              <w:right w:val="single" w:color="000000" w:sz="4" w:space="0"/>
            </w:tcBorders>
            <w:vAlign w:val="center"/>
          </w:tcPr>
          <w:p w14:paraId="1ED3A0D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7FB24E4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994715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66E83B0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5DED3ED9">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30932D88">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0361951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检查翅片、风轮干净度，如需要使用高压水化学清洗换热翅片、风轮</w:t>
            </w:r>
          </w:p>
        </w:tc>
        <w:tc>
          <w:tcPr>
            <w:tcW w:w="556" w:type="pct"/>
            <w:tcBorders>
              <w:top w:val="single" w:color="000000" w:sz="4" w:space="0"/>
              <w:left w:val="nil"/>
              <w:bottom w:val="single" w:color="000000" w:sz="4" w:space="0"/>
              <w:right w:val="single" w:color="000000" w:sz="4" w:space="0"/>
            </w:tcBorders>
            <w:vAlign w:val="center"/>
          </w:tcPr>
          <w:p w14:paraId="1155252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04424C0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556441D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7A8A47A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17E2500E">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25C0CA6E">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26DDEBC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提交一份末端设备常规保养报告。</w:t>
            </w:r>
          </w:p>
        </w:tc>
        <w:tc>
          <w:tcPr>
            <w:tcW w:w="556" w:type="pct"/>
            <w:tcBorders>
              <w:top w:val="single" w:color="000000" w:sz="4" w:space="0"/>
              <w:left w:val="nil"/>
              <w:bottom w:val="single" w:color="000000" w:sz="4" w:space="0"/>
              <w:right w:val="single" w:color="000000" w:sz="4" w:space="0"/>
            </w:tcBorders>
            <w:vAlign w:val="center"/>
          </w:tcPr>
          <w:p w14:paraId="7EF5D38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6B8A15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3649D72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r w14:paraId="2A8480F7">
        <w:tblPrEx>
          <w:tblCellMar>
            <w:top w:w="0" w:type="dxa"/>
            <w:left w:w="108" w:type="dxa"/>
            <w:bottom w:w="0" w:type="dxa"/>
            <w:right w:w="108" w:type="dxa"/>
          </w:tblCellMar>
        </w:tblPrEx>
        <w:trPr>
          <w:trHeight w:val="510" w:hRule="atLeast"/>
          <w:jc w:val="center"/>
        </w:trPr>
        <w:tc>
          <w:tcPr>
            <w:tcW w:w="340" w:type="pct"/>
            <w:vMerge w:val="continue"/>
            <w:tcBorders>
              <w:top w:val="nil"/>
              <w:left w:val="single" w:color="000000" w:sz="4" w:space="0"/>
              <w:bottom w:val="single" w:color="000000" w:sz="4" w:space="0"/>
              <w:right w:val="single" w:color="000000" w:sz="4" w:space="0"/>
            </w:tcBorders>
            <w:vAlign w:val="center"/>
          </w:tcPr>
          <w:p w14:paraId="419B943C">
            <w:pPr>
              <w:widowControl/>
              <w:jc w:val="left"/>
              <w:rPr>
                <w:rFonts w:hint="eastAsia" w:ascii="宋体" w:hAnsi="宋体" w:eastAsia="宋体" w:cs="宋体"/>
                <w:b/>
                <w:bCs/>
                <w:color w:val="auto"/>
                <w:sz w:val="21"/>
                <w:szCs w:val="21"/>
              </w:rPr>
            </w:pPr>
          </w:p>
        </w:tc>
        <w:tc>
          <w:tcPr>
            <w:tcW w:w="820" w:type="pct"/>
            <w:vMerge w:val="continue"/>
            <w:tcBorders>
              <w:top w:val="nil"/>
              <w:left w:val="nil"/>
              <w:bottom w:val="single" w:color="000000" w:sz="4" w:space="0"/>
              <w:right w:val="single" w:color="000000" w:sz="4" w:space="0"/>
            </w:tcBorders>
            <w:vAlign w:val="center"/>
          </w:tcPr>
          <w:p w14:paraId="05AEB8B3">
            <w:pPr>
              <w:widowControl/>
              <w:jc w:val="left"/>
              <w:rPr>
                <w:rFonts w:hint="eastAsia" w:ascii="宋体" w:hAnsi="宋体" w:eastAsia="宋体" w:cs="宋体"/>
                <w:b/>
                <w:bCs/>
                <w:color w:val="auto"/>
                <w:sz w:val="21"/>
                <w:szCs w:val="21"/>
              </w:rPr>
            </w:pPr>
          </w:p>
        </w:tc>
        <w:tc>
          <w:tcPr>
            <w:tcW w:w="2168" w:type="pct"/>
            <w:tcBorders>
              <w:top w:val="single" w:color="000000" w:sz="4" w:space="0"/>
              <w:left w:val="nil"/>
              <w:bottom w:val="single" w:color="000000" w:sz="4" w:space="0"/>
              <w:right w:val="single" w:color="000000" w:sz="4" w:space="0"/>
            </w:tcBorders>
            <w:vAlign w:val="center"/>
          </w:tcPr>
          <w:p w14:paraId="1FAC040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检查电流是否正常，噪音是否正常。</w:t>
            </w:r>
          </w:p>
        </w:tc>
        <w:tc>
          <w:tcPr>
            <w:tcW w:w="556" w:type="pct"/>
            <w:tcBorders>
              <w:top w:val="single" w:color="000000" w:sz="4" w:space="0"/>
              <w:left w:val="nil"/>
              <w:bottom w:val="single" w:color="000000" w:sz="4" w:space="0"/>
              <w:right w:val="single" w:color="000000" w:sz="4" w:space="0"/>
            </w:tcBorders>
            <w:vAlign w:val="center"/>
          </w:tcPr>
          <w:p w14:paraId="170FDAF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556" w:type="pct"/>
            <w:tcBorders>
              <w:top w:val="single" w:color="000000" w:sz="4" w:space="0"/>
              <w:left w:val="nil"/>
              <w:bottom w:val="single" w:color="000000" w:sz="4" w:space="0"/>
              <w:right w:val="single" w:color="000000" w:sz="4" w:space="0"/>
            </w:tcBorders>
            <w:vAlign w:val="center"/>
          </w:tcPr>
          <w:p w14:paraId="5A67CE8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556" w:type="pct"/>
            <w:tcBorders>
              <w:top w:val="single" w:color="000000" w:sz="4" w:space="0"/>
              <w:left w:val="nil"/>
              <w:bottom w:val="single" w:color="000000" w:sz="4" w:space="0"/>
              <w:right w:val="single" w:color="000000" w:sz="4" w:space="0"/>
            </w:tcBorders>
            <w:vAlign w:val="center"/>
          </w:tcPr>
          <w:p w14:paraId="0C82449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r>
    </w:tbl>
    <w:p w14:paraId="40298D2C">
      <w:pPr>
        <w:spacing w:line="360" w:lineRule="auto"/>
        <w:rPr>
          <w:rFonts w:hint="eastAsia" w:ascii="宋体" w:hAnsi="宋体" w:eastAsia="宋体" w:cs="宋体"/>
          <w:b/>
          <w:bCs/>
          <w:color w:val="auto"/>
          <w:sz w:val="21"/>
          <w:szCs w:val="21"/>
        </w:rPr>
      </w:pPr>
      <w:r>
        <w:rPr>
          <w:rFonts w:hint="eastAsia" w:ascii="宋体" w:hAnsi="宋体" w:eastAsia="宋体" w:cs="宋体"/>
          <w:b/>
          <w:bCs/>
          <w:color w:val="auto"/>
          <w:sz w:val="21"/>
          <w:szCs w:val="21"/>
        </w:rPr>
        <w:t xml:space="preserve"> </w:t>
      </w:r>
    </w:p>
    <w:p w14:paraId="45799537">
      <w:pPr>
        <w:keepNext w:val="0"/>
        <w:keepLines w:val="0"/>
        <w:pageBreakBefore w:val="0"/>
        <w:kinsoku/>
        <w:wordWrap/>
        <w:overflowPunct/>
        <w:topLinePunct w:val="0"/>
        <w:autoSpaceDE/>
        <w:autoSpaceDN/>
        <w:bidi w:val="0"/>
        <w:adjustRightInd/>
        <w:snapToGrid/>
        <w:ind w:firstLine="420" w:firstLineChars="200"/>
        <w:textAlignment w:val="auto"/>
        <w:outlineLvl w:val="3"/>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4、</w:t>
      </w:r>
      <w:r>
        <w:rPr>
          <w:rFonts w:hint="eastAsia" w:ascii="宋体" w:hAnsi="宋体" w:eastAsia="宋体" w:cs="宋体"/>
          <w:b w:val="0"/>
          <w:bCs w:val="0"/>
          <w:color w:val="auto"/>
          <w:kern w:val="0"/>
          <w:sz w:val="21"/>
          <w:szCs w:val="21"/>
        </w:rPr>
        <w:t>空调（氟机）检查及保养内容</w:t>
      </w:r>
    </w:p>
    <w:tbl>
      <w:tblPr>
        <w:tblStyle w:val="7"/>
        <w:tblW w:w="96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
        <w:gridCol w:w="1545"/>
        <w:gridCol w:w="6161"/>
        <w:gridCol w:w="1289"/>
      </w:tblGrid>
      <w:tr w14:paraId="22809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450666F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一、多联室外主机检查保养</w:t>
            </w:r>
          </w:p>
        </w:tc>
      </w:tr>
      <w:tr w14:paraId="2B199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72DF3F97">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1、检查内容</w:t>
            </w:r>
          </w:p>
        </w:tc>
      </w:tr>
      <w:tr w14:paraId="45D31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1A8BD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6E9339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检查部位</w:t>
            </w:r>
          </w:p>
        </w:tc>
        <w:tc>
          <w:tcPr>
            <w:tcW w:w="6161" w:type="dxa"/>
            <w:vAlign w:val="center"/>
          </w:tcPr>
          <w:p w14:paraId="4F14341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检查维护内容</w:t>
            </w:r>
          </w:p>
        </w:tc>
        <w:tc>
          <w:tcPr>
            <w:tcW w:w="1289" w:type="dxa"/>
            <w:noWrap/>
            <w:vAlign w:val="center"/>
          </w:tcPr>
          <w:p w14:paraId="3C7232D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检查周期</w:t>
            </w:r>
          </w:p>
        </w:tc>
      </w:tr>
      <w:tr w14:paraId="35744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9323F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4657F35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压缩</w:t>
            </w:r>
            <w:r>
              <w:rPr>
                <w:rFonts w:hint="eastAsia" w:ascii="宋体" w:hAnsi="宋体" w:eastAsia="宋体" w:cs="宋体"/>
                <w:color w:val="auto"/>
                <w:kern w:val="0"/>
                <w:sz w:val="21"/>
                <w:szCs w:val="21"/>
                <w:lang w:val="en-US" w:eastAsia="zh-CN"/>
              </w:rPr>
              <w:t>机</w:t>
            </w:r>
            <w:r>
              <w:rPr>
                <w:rFonts w:hint="eastAsia" w:ascii="宋体" w:hAnsi="宋体" w:eastAsia="宋体" w:cs="宋体"/>
                <w:color w:val="auto"/>
                <w:kern w:val="0"/>
                <w:sz w:val="21"/>
                <w:szCs w:val="21"/>
              </w:rPr>
              <w:t>部分</w:t>
            </w:r>
          </w:p>
        </w:tc>
        <w:tc>
          <w:tcPr>
            <w:tcW w:w="6161" w:type="dxa"/>
            <w:vAlign w:val="center"/>
          </w:tcPr>
          <w:p w14:paraId="7A5A81A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检测压缩机绝缘电阻、电流、排气温度</w:t>
            </w:r>
          </w:p>
        </w:tc>
        <w:tc>
          <w:tcPr>
            <w:tcW w:w="1289" w:type="dxa"/>
            <w:noWrap/>
            <w:vAlign w:val="center"/>
          </w:tcPr>
          <w:p w14:paraId="4A1EF7AC">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54820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407A62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2FF834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制冷系统</w:t>
            </w:r>
          </w:p>
        </w:tc>
        <w:tc>
          <w:tcPr>
            <w:tcW w:w="6161" w:type="dxa"/>
            <w:vAlign w:val="center"/>
          </w:tcPr>
          <w:p w14:paraId="6224274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检测系统排气压力、吸气压力、有无漏点、冷媒量是否充足、保温是否正常</w:t>
            </w:r>
          </w:p>
        </w:tc>
        <w:tc>
          <w:tcPr>
            <w:tcW w:w="1289" w:type="dxa"/>
            <w:noWrap/>
            <w:vAlign w:val="center"/>
          </w:tcPr>
          <w:p w14:paraId="69AF189A">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029E6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restart"/>
            <w:noWrap/>
            <w:vAlign w:val="center"/>
          </w:tcPr>
          <w:p w14:paraId="6CBA99A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Merge w:val="restart"/>
            <w:vAlign w:val="center"/>
          </w:tcPr>
          <w:p w14:paraId="7AB28E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四通阀</w:t>
            </w:r>
          </w:p>
        </w:tc>
        <w:tc>
          <w:tcPr>
            <w:tcW w:w="6161" w:type="dxa"/>
            <w:vAlign w:val="center"/>
          </w:tcPr>
          <w:p w14:paraId="02F4973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检查四通换向阀制冷制热切换是否正常、是否串气、</w:t>
            </w:r>
          </w:p>
        </w:tc>
        <w:tc>
          <w:tcPr>
            <w:tcW w:w="1289" w:type="dxa"/>
            <w:vMerge w:val="restart"/>
            <w:noWrap/>
            <w:vAlign w:val="center"/>
          </w:tcPr>
          <w:p w14:paraId="4C77CB0B">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79AEC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continue"/>
            <w:vAlign w:val="center"/>
          </w:tcPr>
          <w:p w14:paraId="270A6CF7">
            <w:pPr>
              <w:widowControl/>
              <w:jc w:val="left"/>
              <w:rPr>
                <w:rFonts w:hint="eastAsia" w:ascii="宋体" w:hAnsi="宋体" w:eastAsia="宋体" w:cs="宋体"/>
                <w:color w:val="auto"/>
                <w:sz w:val="21"/>
                <w:szCs w:val="21"/>
              </w:rPr>
            </w:pPr>
          </w:p>
        </w:tc>
        <w:tc>
          <w:tcPr>
            <w:tcW w:w="1545" w:type="dxa"/>
            <w:vMerge w:val="continue"/>
            <w:vAlign w:val="center"/>
          </w:tcPr>
          <w:p w14:paraId="7AD84F60">
            <w:pPr>
              <w:widowControl/>
              <w:jc w:val="left"/>
              <w:rPr>
                <w:rFonts w:hint="eastAsia" w:ascii="宋体" w:hAnsi="宋体" w:eastAsia="宋体" w:cs="宋体"/>
                <w:color w:val="auto"/>
                <w:sz w:val="21"/>
                <w:szCs w:val="21"/>
              </w:rPr>
            </w:pPr>
          </w:p>
        </w:tc>
        <w:tc>
          <w:tcPr>
            <w:tcW w:w="6161" w:type="dxa"/>
            <w:vAlign w:val="center"/>
          </w:tcPr>
          <w:p w14:paraId="123FE47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四通阀线圈是否正常</w:t>
            </w:r>
          </w:p>
        </w:tc>
        <w:tc>
          <w:tcPr>
            <w:tcW w:w="1289" w:type="dxa"/>
            <w:vMerge w:val="continue"/>
            <w:vAlign w:val="center"/>
          </w:tcPr>
          <w:p w14:paraId="74B0926C">
            <w:pPr>
              <w:widowControl/>
              <w:jc w:val="left"/>
              <w:rPr>
                <w:rFonts w:hint="eastAsia" w:ascii="宋体" w:hAnsi="宋体" w:eastAsia="宋体" w:cs="宋体"/>
                <w:color w:val="auto"/>
                <w:sz w:val="21"/>
                <w:szCs w:val="21"/>
              </w:rPr>
            </w:pPr>
          </w:p>
        </w:tc>
      </w:tr>
      <w:tr w14:paraId="29C4F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988DC6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2CE22C2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过滤器</w:t>
            </w:r>
          </w:p>
        </w:tc>
        <w:tc>
          <w:tcPr>
            <w:tcW w:w="6161" w:type="dxa"/>
            <w:vAlign w:val="center"/>
          </w:tcPr>
          <w:p w14:paraId="558A01C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检查过滤器是否有阻塞</w:t>
            </w:r>
          </w:p>
        </w:tc>
        <w:tc>
          <w:tcPr>
            <w:tcW w:w="1289" w:type="dxa"/>
            <w:noWrap/>
            <w:vAlign w:val="center"/>
          </w:tcPr>
          <w:p w14:paraId="72641779">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02AEB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CAEE45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5CE06F7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膨胀阀</w:t>
            </w:r>
          </w:p>
        </w:tc>
        <w:tc>
          <w:tcPr>
            <w:tcW w:w="6161" w:type="dxa"/>
            <w:vAlign w:val="center"/>
          </w:tcPr>
          <w:p w14:paraId="543CF14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检查电子膨胀阀节流调节及线圈工作是否正常</w:t>
            </w:r>
          </w:p>
        </w:tc>
        <w:tc>
          <w:tcPr>
            <w:tcW w:w="1289" w:type="dxa"/>
            <w:noWrap/>
            <w:vAlign w:val="center"/>
          </w:tcPr>
          <w:p w14:paraId="2469E631">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DBD4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F8BC3F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256400D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传感器</w:t>
            </w:r>
          </w:p>
        </w:tc>
        <w:tc>
          <w:tcPr>
            <w:tcW w:w="6161" w:type="dxa"/>
            <w:vAlign w:val="center"/>
          </w:tcPr>
          <w:p w14:paraId="3429C5D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检查排气温度传感器、排气压力传感器、吸气压力传感器、环境温度传感器、盘管温度传感器是否正常</w:t>
            </w:r>
          </w:p>
        </w:tc>
        <w:tc>
          <w:tcPr>
            <w:tcW w:w="1289" w:type="dxa"/>
            <w:noWrap/>
            <w:vAlign w:val="center"/>
          </w:tcPr>
          <w:p w14:paraId="15E0B2EE">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DBE9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806738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0B104C5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单向阀</w:t>
            </w:r>
          </w:p>
        </w:tc>
        <w:tc>
          <w:tcPr>
            <w:tcW w:w="6161" w:type="dxa"/>
            <w:vAlign w:val="center"/>
          </w:tcPr>
          <w:p w14:paraId="46216FB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检查单向阀工作是否正常</w:t>
            </w:r>
          </w:p>
        </w:tc>
        <w:tc>
          <w:tcPr>
            <w:tcW w:w="1289" w:type="dxa"/>
            <w:noWrap/>
            <w:vAlign w:val="center"/>
          </w:tcPr>
          <w:p w14:paraId="0997E418">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EF01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restart"/>
            <w:noWrap/>
            <w:vAlign w:val="center"/>
          </w:tcPr>
          <w:p w14:paraId="09C7155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Merge w:val="restart"/>
            <w:vAlign w:val="center"/>
          </w:tcPr>
          <w:p w14:paraId="5B176FF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冷凝风机</w:t>
            </w:r>
          </w:p>
        </w:tc>
        <w:tc>
          <w:tcPr>
            <w:tcW w:w="6161" w:type="dxa"/>
            <w:vAlign w:val="center"/>
          </w:tcPr>
          <w:p w14:paraId="544BC58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检查电机电流是否正常、电机轴承是否良好</w:t>
            </w:r>
          </w:p>
        </w:tc>
        <w:tc>
          <w:tcPr>
            <w:tcW w:w="1289" w:type="dxa"/>
            <w:noWrap/>
            <w:vAlign w:val="center"/>
          </w:tcPr>
          <w:p w14:paraId="0BCD512C">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0238D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continue"/>
            <w:vAlign w:val="center"/>
          </w:tcPr>
          <w:p w14:paraId="0EB01437">
            <w:pPr>
              <w:widowControl/>
              <w:jc w:val="left"/>
              <w:rPr>
                <w:rFonts w:hint="eastAsia" w:ascii="宋体" w:hAnsi="宋体" w:eastAsia="宋体" w:cs="宋体"/>
                <w:color w:val="auto"/>
                <w:sz w:val="21"/>
                <w:szCs w:val="21"/>
              </w:rPr>
            </w:pPr>
          </w:p>
        </w:tc>
        <w:tc>
          <w:tcPr>
            <w:tcW w:w="1545" w:type="dxa"/>
            <w:vMerge w:val="continue"/>
            <w:vAlign w:val="center"/>
          </w:tcPr>
          <w:p w14:paraId="0AE177A9">
            <w:pPr>
              <w:widowControl/>
              <w:jc w:val="left"/>
              <w:rPr>
                <w:rFonts w:hint="eastAsia" w:ascii="宋体" w:hAnsi="宋体" w:eastAsia="宋体" w:cs="宋体"/>
                <w:color w:val="auto"/>
                <w:sz w:val="21"/>
                <w:szCs w:val="21"/>
              </w:rPr>
            </w:pPr>
          </w:p>
        </w:tc>
        <w:tc>
          <w:tcPr>
            <w:tcW w:w="6161" w:type="dxa"/>
            <w:vAlign w:val="center"/>
          </w:tcPr>
          <w:p w14:paraId="41A19EC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检查风机扇叶是否良好、风机动平衡是否正常</w:t>
            </w:r>
          </w:p>
        </w:tc>
        <w:tc>
          <w:tcPr>
            <w:tcW w:w="1289" w:type="dxa"/>
            <w:noWrap/>
            <w:vAlign w:val="center"/>
          </w:tcPr>
          <w:p w14:paraId="52BD71D0">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C87C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35EE57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1545" w:type="dxa"/>
            <w:vAlign w:val="center"/>
          </w:tcPr>
          <w:p w14:paraId="57F6245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冷凝器</w:t>
            </w:r>
          </w:p>
        </w:tc>
        <w:tc>
          <w:tcPr>
            <w:tcW w:w="6161" w:type="dxa"/>
            <w:vAlign w:val="center"/>
          </w:tcPr>
          <w:p w14:paraId="2CA6C2E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检查冷凝器是否散热良好、翅片是否有脏堵</w:t>
            </w:r>
          </w:p>
        </w:tc>
        <w:tc>
          <w:tcPr>
            <w:tcW w:w="1289" w:type="dxa"/>
            <w:noWrap/>
            <w:vAlign w:val="center"/>
          </w:tcPr>
          <w:p w14:paraId="36881CE9">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AA8A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CDE1BE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1545" w:type="dxa"/>
            <w:vAlign w:val="center"/>
          </w:tcPr>
          <w:p w14:paraId="61530D0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供电电源</w:t>
            </w:r>
          </w:p>
        </w:tc>
        <w:tc>
          <w:tcPr>
            <w:tcW w:w="6161" w:type="dxa"/>
            <w:vAlign w:val="center"/>
          </w:tcPr>
          <w:p w14:paraId="6CB7B84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检查供电电缆是否正常、电源电压是否正常</w:t>
            </w:r>
          </w:p>
        </w:tc>
        <w:tc>
          <w:tcPr>
            <w:tcW w:w="1289" w:type="dxa"/>
            <w:noWrap/>
            <w:vAlign w:val="center"/>
          </w:tcPr>
          <w:p w14:paraId="121C176C">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0DF07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8A0C87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1545" w:type="dxa"/>
            <w:vAlign w:val="center"/>
          </w:tcPr>
          <w:p w14:paraId="17715E0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换热器</w:t>
            </w:r>
          </w:p>
        </w:tc>
        <w:tc>
          <w:tcPr>
            <w:tcW w:w="6161" w:type="dxa"/>
            <w:vAlign w:val="center"/>
          </w:tcPr>
          <w:p w14:paraId="66439A0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清理并检查换热器。</w:t>
            </w:r>
          </w:p>
        </w:tc>
        <w:tc>
          <w:tcPr>
            <w:tcW w:w="1289" w:type="dxa"/>
            <w:noWrap/>
            <w:vAlign w:val="center"/>
          </w:tcPr>
          <w:p w14:paraId="13BC4ADC">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D582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6D9993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1545" w:type="dxa"/>
            <w:vAlign w:val="center"/>
          </w:tcPr>
          <w:p w14:paraId="26E9B02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电控部分</w:t>
            </w:r>
          </w:p>
        </w:tc>
        <w:tc>
          <w:tcPr>
            <w:tcW w:w="6161" w:type="dxa"/>
            <w:vAlign w:val="center"/>
          </w:tcPr>
          <w:p w14:paraId="1D50552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检查电脑主板供电电源是否正常、输入输出是否正常</w:t>
            </w:r>
          </w:p>
        </w:tc>
        <w:tc>
          <w:tcPr>
            <w:tcW w:w="1289" w:type="dxa"/>
            <w:noWrap/>
            <w:vAlign w:val="center"/>
          </w:tcPr>
          <w:p w14:paraId="799D77B3">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76ED0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62B1BD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13</w:t>
            </w:r>
          </w:p>
        </w:tc>
        <w:tc>
          <w:tcPr>
            <w:tcW w:w="1545" w:type="dxa"/>
            <w:vAlign w:val="center"/>
          </w:tcPr>
          <w:p w14:paraId="037E920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变频控制部分</w:t>
            </w:r>
          </w:p>
        </w:tc>
        <w:tc>
          <w:tcPr>
            <w:tcW w:w="6161" w:type="dxa"/>
            <w:vAlign w:val="center"/>
          </w:tcPr>
          <w:p w14:paraId="48B0A24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检测变频主板、变频器散热风机、整流电路、变频模块工作是否正常</w:t>
            </w:r>
          </w:p>
        </w:tc>
        <w:tc>
          <w:tcPr>
            <w:tcW w:w="1289" w:type="dxa"/>
            <w:noWrap/>
            <w:vAlign w:val="center"/>
          </w:tcPr>
          <w:p w14:paraId="164FDEA2">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5B3F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C4AFE0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14</w:t>
            </w:r>
          </w:p>
        </w:tc>
        <w:tc>
          <w:tcPr>
            <w:tcW w:w="1545" w:type="dxa"/>
            <w:vAlign w:val="center"/>
          </w:tcPr>
          <w:p w14:paraId="3069055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管道检查</w:t>
            </w:r>
          </w:p>
        </w:tc>
        <w:tc>
          <w:tcPr>
            <w:tcW w:w="6161" w:type="dxa"/>
            <w:vAlign w:val="center"/>
          </w:tcPr>
          <w:p w14:paraId="0FF9E75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检查管道有否堵塞及是否维修</w:t>
            </w:r>
          </w:p>
        </w:tc>
        <w:tc>
          <w:tcPr>
            <w:tcW w:w="1289" w:type="dxa"/>
            <w:noWrap/>
            <w:vAlign w:val="center"/>
          </w:tcPr>
          <w:p w14:paraId="7112277B">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2DEE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BDF89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15</w:t>
            </w:r>
          </w:p>
        </w:tc>
        <w:tc>
          <w:tcPr>
            <w:tcW w:w="1545" w:type="dxa"/>
            <w:vAlign w:val="center"/>
          </w:tcPr>
          <w:p w14:paraId="736AB88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设备固定及坚固部件</w:t>
            </w:r>
          </w:p>
        </w:tc>
        <w:tc>
          <w:tcPr>
            <w:tcW w:w="6161" w:type="dxa"/>
            <w:vAlign w:val="center"/>
          </w:tcPr>
          <w:p w14:paraId="5E24DFE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检查设备固定装置是否完好、紧固松动的螺丝及部件是否松动</w:t>
            </w:r>
          </w:p>
        </w:tc>
        <w:tc>
          <w:tcPr>
            <w:tcW w:w="1289" w:type="dxa"/>
            <w:noWrap/>
            <w:vAlign w:val="center"/>
          </w:tcPr>
          <w:p w14:paraId="5D92A53D">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99D2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648A603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2、保养内容</w:t>
            </w:r>
          </w:p>
        </w:tc>
      </w:tr>
      <w:tr w14:paraId="2E5BD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5A72B4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03D3EFB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保养部位</w:t>
            </w:r>
          </w:p>
        </w:tc>
        <w:tc>
          <w:tcPr>
            <w:tcW w:w="6161" w:type="dxa"/>
            <w:vAlign w:val="center"/>
          </w:tcPr>
          <w:p w14:paraId="510E9AC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清洗保养内容</w:t>
            </w:r>
          </w:p>
        </w:tc>
        <w:tc>
          <w:tcPr>
            <w:tcW w:w="1289" w:type="dxa"/>
            <w:noWrap/>
            <w:vAlign w:val="center"/>
          </w:tcPr>
          <w:p w14:paraId="3C8FBC2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保养周期</w:t>
            </w:r>
          </w:p>
        </w:tc>
      </w:tr>
      <w:tr w14:paraId="1A0BC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764138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68F37D8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冷凝器</w:t>
            </w:r>
          </w:p>
        </w:tc>
        <w:tc>
          <w:tcPr>
            <w:tcW w:w="6161" w:type="dxa"/>
            <w:vAlign w:val="center"/>
          </w:tcPr>
          <w:p w14:paraId="718DF20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药剂清洗室外机冷凝器，除尘、除垢、深度清洗</w:t>
            </w:r>
          </w:p>
        </w:tc>
        <w:tc>
          <w:tcPr>
            <w:tcW w:w="1289" w:type="dxa"/>
            <w:noWrap/>
            <w:vAlign w:val="center"/>
          </w:tcPr>
          <w:p w14:paraId="18D61F8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3A159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0F28658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二、多联室内机检查及保养内容（风管机）</w:t>
            </w:r>
          </w:p>
        </w:tc>
      </w:tr>
      <w:tr w14:paraId="641E1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7295B47D">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1、检查内容</w:t>
            </w:r>
          </w:p>
        </w:tc>
      </w:tr>
      <w:tr w14:paraId="651A7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2FA744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1E1F599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10D7B51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检查维护内容</w:t>
            </w:r>
          </w:p>
        </w:tc>
        <w:tc>
          <w:tcPr>
            <w:tcW w:w="1289" w:type="dxa"/>
            <w:noWrap/>
            <w:vAlign w:val="center"/>
          </w:tcPr>
          <w:p w14:paraId="2E3ABCC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检查周期</w:t>
            </w:r>
          </w:p>
        </w:tc>
      </w:tr>
      <w:tr w14:paraId="140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45946D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29B668A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制冷系统</w:t>
            </w:r>
          </w:p>
        </w:tc>
        <w:tc>
          <w:tcPr>
            <w:tcW w:w="6161" w:type="dxa"/>
            <w:vAlign w:val="center"/>
          </w:tcPr>
          <w:p w14:paraId="430A7A9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检查电子膨胀阀执行动作是否正常、铜管是否漏氟、冷媒管保温</w:t>
            </w:r>
          </w:p>
        </w:tc>
        <w:tc>
          <w:tcPr>
            <w:tcW w:w="1289" w:type="dxa"/>
            <w:noWrap/>
            <w:vAlign w:val="center"/>
          </w:tcPr>
          <w:p w14:paraId="3FB99492">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73307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70B0ED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27D220A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冷凝排水系统</w:t>
            </w:r>
          </w:p>
        </w:tc>
        <w:tc>
          <w:tcPr>
            <w:tcW w:w="6161" w:type="dxa"/>
            <w:vAlign w:val="center"/>
          </w:tcPr>
          <w:p w14:paraId="48888FC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检查排水泵运转和排水是否正常</w:t>
            </w:r>
          </w:p>
        </w:tc>
        <w:tc>
          <w:tcPr>
            <w:tcW w:w="1289" w:type="dxa"/>
            <w:noWrap/>
            <w:vAlign w:val="center"/>
          </w:tcPr>
          <w:p w14:paraId="5A674FD0">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7BE61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1C447E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Align w:val="center"/>
          </w:tcPr>
          <w:p w14:paraId="5CF9EE0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风扇电机</w:t>
            </w:r>
          </w:p>
        </w:tc>
        <w:tc>
          <w:tcPr>
            <w:tcW w:w="6161" w:type="dxa"/>
            <w:vAlign w:val="center"/>
          </w:tcPr>
          <w:p w14:paraId="6558E88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检查电机轴承、电机绝缘阻值、风机扇叶动平衡</w:t>
            </w:r>
          </w:p>
        </w:tc>
        <w:tc>
          <w:tcPr>
            <w:tcW w:w="1289" w:type="dxa"/>
            <w:noWrap/>
            <w:vAlign w:val="center"/>
          </w:tcPr>
          <w:p w14:paraId="3D4DA5E6">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AF4C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B66687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122E761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温度传感器</w:t>
            </w:r>
          </w:p>
        </w:tc>
        <w:tc>
          <w:tcPr>
            <w:tcW w:w="6161" w:type="dxa"/>
            <w:vAlign w:val="center"/>
          </w:tcPr>
          <w:p w14:paraId="19A3319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检查温度传感器是否正常</w:t>
            </w:r>
          </w:p>
        </w:tc>
        <w:tc>
          <w:tcPr>
            <w:tcW w:w="1289" w:type="dxa"/>
            <w:noWrap/>
            <w:vAlign w:val="center"/>
          </w:tcPr>
          <w:p w14:paraId="2CA47893">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335B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65467D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5B990C8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线控器及空调面板</w:t>
            </w:r>
          </w:p>
        </w:tc>
        <w:tc>
          <w:tcPr>
            <w:tcW w:w="6161" w:type="dxa"/>
            <w:vAlign w:val="center"/>
          </w:tcPr>
          <w:p w14:paraId="5A3A596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检查线控器、液晶显示、菜单设置是否正常</w:t>
            </w:r>
          </w:p>
        </w:tc>
        <w:tc>
          <w:tcPr>
            <w:tcW w:w="1289" w:type="dxa"/>
            <w:noWrap/>
            <w:vAlign w:val="center"/>
          </w:tcPr>
          <w:p w14:paraId="5284BF19">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A33C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A1659C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2C32027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供电电源及接线端子</w:t>
            </w:r>
          </w:p>
        </w:tc>
        <w:tc>
          <w:tcPr>
            <w:tcW w:w="6161" w:type="dxa"/>
            <w:vAlign w:val="center"/>
          </w:tcPr>
          <w:p w14:paraId="582E44E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测量供电电源是否正常、检查并紧固接线端子</w:t>
            </w:r>
          </w:p>
        </w:tc>
        <w:tc>
          <w:tcPr>
            <w:tcW w:w="1289" w:type="dxa"/>
            <w:noWrap/>
            <w:vAlign w:val="center"/>
          </w:tcPr>
          <w:p w14:paraId="62C59EE6">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3FA0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579846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79644D0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电路板</w:t>
            </w:r>
          </w:p>
        </w:tc>
        <w:tc>
          <w:tcPr>
            <w:tcW w:w="6161" w:type="dxa"/>
            <w:vAlign w:val="center"/>
          </w:tcPr>
          <w:p w14:paraId="5F3D46D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检测电脑版各项输入输出是否正常</w:t>
            </w:r>
          </w:p>
        </w:tc>
        <w:tc>
          <w:tcPr>
            <w:tcW w:w="1289" w:type="dxa"/>
            <w:noWrap/>
            <w:vAlign w:val="center"/>
          </w:tcPr>
          <w:p w14:paraId="5F481715">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00304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03D37C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Align w:val="center"/>
          </w:tcPr>
          <w:p w14:paraId="5952AEB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送风温度、回风温度</w:t>
            </w:r>
          </w:p>
        </w:tc>
        <w:tc>
          <w:tcPr>
            <w:tcW w:w="6161" w:type="dxa"/>
            <w:vAlign w:val="center"/>
          </w:tcPr>
          <w:p w14:paraId="136BFD9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检查空调送风温度、回风温度是否正常</w:t>
            </w:r>
          </w:p>
        </w:tc>
        <w:tc>
          <w:tcPr>
            <w:tcW w:w="1289" w:type="dxa"/>
            <w:noWrap/>
            <w:vAlign w:val="center"/>
          </w:tcPr>
          <w:p w14:paraId="27BC86F8">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C03E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79D0B9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1545" w:type="dxa"/>
            <w:vAlign w:val="center"/>
          </w:tcPr>
          <w:p w14:paraId="1220E2C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设备接地及绝缘</w:t>
            </w:r>
          </w:p>
        </w:tc>
        <w:tc>
          <w:tcPr>
            <w:tcW w:w="6161" w:type="dxa"/>
            <w:vAlign w:val="center"/>
          </w:tcPr>
          <w:p w14:paraId="5EB3A30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测量设备接地及绝缘是否良好</w:t>
            </w:r>
          </w:p>
        </w:tc>
        <w:tc>
          <w:tcPr>
            <w:tcW w:w="1289" w:type="dxa"/>
            <w:noWrap/>
            <w:vAlign w:val="center"/>
          </w:tcPr>
          <w:p w14:paraId="567F3117">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5DD8A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A4FDA7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1545" w:type="dxa"/>
            <w:vAlign w:val="center"/>
          </w:tcPr>
          <w:p w14:paraId="2CBAEE4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固定设施</w:t>
            </w:r>
          </w:p>
        </w:tc>
        <w:tc>
          <w:tcPr>
            <w:tcW w:w="6161" w:type="dxa"/>
            <w:vAlign w:val="center"/>
          </w:tcPr>
          <w:p w14:paraId="35BC005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检查并紧固设备固定螺丝及支架，检查保温是否良好；</w:t>
            </w:r>
          </w:p>
        </w:tc>
        <w:tc>
          <w:tcPr>
            <w:tcW w:w="1289" w:type="dxa"/>
            <w:noWrap/>
            <w:vAlign w:val="center"/>
          </w:tcPr>
          <w:p w14:paraId="7B21DE34">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48FC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F78B37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1545" w:type="dxa"/>
            <w:vAlign w:val="center"/>
          </w:tcPr>
          <w:p w14:paraId="499DC9C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水管</w:t>
            </w:r>
          </w:p>
        </w:tc>
        <w:tc>
          <w:tcPr>
            <w:tcW w:w="6161" w:type="dxa"/>
            <w:vAlign w:val="center"/>
          </w:tcPr>
          <w:p w14:paraId="352614C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检查水管是否连接牢固</w:t>
            </w:r>
          </w:p>
        </w:tc>
        <w:tc>
          <w:tcPr>
            <w:tcW w:w="1289" w:type="dxa"/>
            <w:noWrap/>
            <w:vAlign w:val="center"/>
          </w:tcPr>
          <w:p w14:paraId="6110097D">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4D24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9C94F4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1545" w:type="dxa"/>
            <w:vAlign w:val="center"/>
          </w:tcPr>
          <w:p w14:paraId="413904B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阀门</w:t>
            </w:r>
          </w:p>
        </w:tc>
        <w:tc>
          <w:tcPr>
            <w:tcW w:w="6161" w:type="dxa"/>
            <w:vAlign w:val="center"/>
          </w:tcPr>
          <w:p w14:paraId="1DA2D87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检查阀门是否漏水。</w:t>
            </w:r>
          </w:p>
        </w:tc>
        <w:tc>
          <w:tcPr>
            <w:tcW w:w="1289" w:type="dxa"/>
            <w:noWrap/>
            <w:vAlign w:val="center"/>
          </w:tcPr>
          <w:p w14:paraId="1009C3F7">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673E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66C0B901">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2、保养内容</w:t>
            </w:r>
          </w:p>
        </w:tc>
      </w:tr>
      <w:tr w14:paraId="7A211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8ECF90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51D7FE8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2C0C09D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清洗保养内容</w:t>
            </w:r>
          </w:p>
        </w:tc>
        <w:tc>
          <w:tcPr>
            <w:tcW w:w="1289" w:type="dxa"/>
            <w:noWrap/>
            <w:vAlign w:val="center"/>
          </w:tcPr>
          <w:p w14:paraId="27F6439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保养周期</w:t>
            </w:r>
          </w:p>
        </w:tc>
      </w:tr>
      <w:tr w14:paraId="7D344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01C4B0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05906DB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w:t>
            </w:r>
          </w:p>
        </w:tc>
        <w:tc>
          <w:tcPr>
            <w:tcW w:w="6161" w:type="dxa"/>
            <w:vAlign w:val="center"/>
          </w:tcPr>
          <w:p w14:paraId="085325B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检查空调是否制冷（制热），导风叶是否转动到位，遥控感应是否正常，各指示灯是否正常，空调外观是否有破损。</w:t>
            </w:r>
          </w:p>
        </w:tc>
        <w:tc>
          <w:tcPr>
            <w:tcW w:w="1289" w:type="dxa"/>
            <w:noWrap/>
            <w:vAlign w:val="center"/>
          </w:tcPr>
          <w:p w14:paraId="7A853339">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2B6E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31A4B1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5EC4C0E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空调回风滤网</w:t>
            </w:r>
            <w:r>
              <w:rPr>
                <w:rFonts w:hint="eastAsia" w:ascii="宋体" w:hAnsi="宋体" w:eastAsia="宋体" w:cs="宋体"/>
                <w:color w:val="auto"/>
                <w:kern w:val="0"/>
                <w:sz w:val="21"/>
                <w:szCs w:val="21"/>
              </w:rPr>
              <w:br w:type="textWrapping"/>
            </w:r>
            <w:r>
              <w:rPr>
                <w:rFonts w:hint="eastAsia" w:ascii="宋体" w:hAnsi="宋体" w:eastAsia="宋体" w:cs="宋体"/>
                <w:color w:val="auto"/>
                <w:kern w:val="0"/>
                <w:sz w:val="21"/>
                <w:szCs w:val="21"/>
              </w:rPr>
              <w:t>送风系统清洁</w:t>
            </w:r>
          </w:p>
        </w:tc>
        <w:tc>
          <w:tcPr>
            <w:tcW w:w="6161" w:type="dxa"/>
            <w:vAlign w:val="center"/>
          </w:tcPr>
          <w:p w14:paraId="7A242A4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用清水清洗回风滤网，专用清洗剂清洗、除垢、高温蒸汽机杀菌等</w:t>
            </w:r>
          </w:p>
        </w:tc>
        <w:tc>
          <w:tcPr>
            <w:tcW w:w="1289" w:type="dxa"/>
            <w:noWrap/>
            <w:vAlign w:val="center"/>
          </w:tcPr>
          <w:p w14:paraId="2894DA7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4330C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EA34EA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Align w:val="center"/>
          </w:tcPr>
          <w:p w14:paraId="1A8AA28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蒸发器、室内机风叶或风轮</w:t>
            </w:r>
          </w:p>
        </w:tc>
        <w:tc>
          <w:tcPr>
            <w:tcW w:w="6161" w:type="dxa"/>
            <w:vAlign w:val="center"/>
          </w:tcPr>
          <w:p w14:paraId="171B9BC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用药剂、高温蒸汽机等深度清洗蒸发器、深度清洁室内机贯流风叶（分体机）或风轮（天花机）或叶轮（风管机），检查风轮螺丝有无松动，紧固</w:t>
            </w:r>
          </w:p>
        </w:tc>
        <w:tc>
          <w:tcPr>
            <w:tcW w:w="1289" w:type="dxa"/>
            <w:noWrap/>
            <w:vAlign w:val="center"/>
          </w:tcPr>
          <w:p w14:paraId="68FDABC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28E4B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90FC17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36D628A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电机</w:t>
            </w:r>
          </w:p>
        </w:tc>
        <w:tc>
          <w:tcPr>
            <w:tcW w:w="6161" w:type="dxa"/>
            <w:vAlign w:val="center"/>
          </w:tcPr>
          <w:p w14:paraId="1F2F82D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电机加油</w:t>
            </w:r>
          </w:p>
        </w:tc>
        <w:tc>
          <w:tcPr>
            <w:tcW w:w="1289" w:type="dxa"/>
            <w:noWrap/>
            <w:vAlign w:val="center"/>
          </w:tcPr>
          <w:p w14:paraId="13C0299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7293E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F0123C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3AEE3AE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接水盘</w:t>
            </w:r>
          </w:p>
        </w:tc>
        <w:tc>
          <w:tcPr>
            <w:tcW w:w="6161" w:type="dxa"/>
            <w:vAlign w:val="center"/>
          </w:tcPr>
          <w:p w14:paraId="55CC4D9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接水盘清洗</w:t>
            </w:r>
          </w:p>
        </w:tc>
        <w:tc>
          <w:tcPr>
            <w:tcW w:w="1289" w:type="dxa"/>
            <w:noWrap/>
            <w:vAlign w:val="center"/>
          </w:tcPr>
          <w:p w14:paraId="487AB17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6362A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04DE9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6BF5F30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进出风栅</w:t>
            </w:r>
          </w:p>
        </w:tc>
        <w:tc>
          <w:tcPr>
            <w:tcW w:w="6161" w:type="dxa"/>
            <w:vAlign w:val="center"/>
          </w:tcPr>
          <w:p w14:paraId="4620434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清洁进出风栅卫生，避免污垢。</w:t>
            </w:r>
          </w:p>
        </w:tc>
        <w:tc>
          <w:tcPr>
            <w:tcW w:w="1289" w:type="dxa"/>
            <w:noWrap/>
            <w:vAlign w:val="center"/>
          </w:tcPr>
          <w:p w14:paraId="1343F69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0E1B5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86B015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10DFFC3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冷凝水管</w:t>
            </w:r>
          </w:p>
        </w:tc>
        <w:tc>
          <w:tcPr>
            <w:tcW w:w="6161" w:type="dxa"/>
            <w:vAlign w:val="center"/>
          </w:tcPr>
          <w:p w14:paraId="512A714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冷凝水管疏通</w:t>
            </w:r>
          </w:p>
        </w:tc>
        <w:tc>
          <w:tcPr>
            <w:tcW w:w="1289" w:type="dxa"/>
            <w:noWrap/>
            <w:vAlign w:val="center"/>
          </w:tcPr>
          <w:p w14:paraId="46F840D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17B31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67A6079B">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三、多联室内机检查及保养内容（天花机）</w:t>
            </w:r>
          </w:p>
        </w:tc>
      </w:tr>
      <w:tr w14:paraId="3B3D0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4FFDA4C6">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1、检查内容</w:t>
            </w:r>
          </w:p>
        </w:tc>
      </w:tr>
      <w:tr w14:paraId="6A53B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217292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0050BEB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79E0642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检查维护内容</w:t>
            </w:r>
          </w:p>
        </w:tc>
        <w:tc>
          <w:tcPr>
            <w:tcW w:w="1289" w:type="dxa"/>
            <w:noWrap/>
            <w:vAlign w:val="center"/>
          </w:tcPr>
          <w:p w14:paraId="425ABFB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检查周期</w:t>
            </w:r>
          </w:p>
        </w:tc>
      </w:tr>
      <w:tr w14:paraId="0DB94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429B5E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4CC9970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w:t>
            </w:r>
          </w:p>
        </w:tc>
        <w:tc>
          <w:tcPr>
            <w:tcW w:w="6161" w:type="dxa"/>
            <w:vAlign w:val="center"/>
          </w:tcPr>
          <w:p w14:paraId="3E40A36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检查空调是否制冷（制热），导风叶是否转动到位，遥控感应是否正常，各指示灯是否正常，空调外观是否有破损。</w:t>
            </w:r>
          </w:p>
        </w:tc>
        <w:tc>
          <w:tcPr>
            <w:tcW w:w="1289" w:type="dxa"/>
            <w:noWrap/>
            <w:vAlign w:val="center"/>
          </w:tcPr>
          <w:p w14:paraId="0C3E45EB">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05E73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0BB8E5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6FD4611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制冷系统</w:t>
            </w:r>
          </w:p>
        </w:tc>
        <w:tc>
          <w:tcPr>
            <w:tcW w:w="6161" w:type="dxa"/>
            <w:vAlign w:val="center"/>
          </w:tcPr>
          <w:p w14:paraId="61098B0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检查电子膨胀阀执行动作是否正常、铜管是否漏氟、冷媒管保温</w:t>
            </w:r>
          </w:p>
        </w:tc>
        <w:tc>
          <w:tcPr>
            <w:tcW w:w="1289" w:type="dxa"/>
            <w:noWrap/>
            <w:vAlign w:val="center"/>
          </w:tcPr>
          <w:p w14:paraId="70663D34">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68FD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04AD8C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Align w:val="center"/>
          </w:tcPr>
          <w:p w14:paraId="151CD58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冷凝排水系统</w:t>
            </w:r>
          </w:p>
        </w:tc>
        <w:tc>
          <w:tcPr>
            <w:tcW w:w="6161" w:type="dxa"/>
            <w:vAlign w:val="center"/>
          </w:tcPr>
          <w:p w14:paraId="70DD263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检查排水泵运转和排水是否正常</w:t>
            </w:r>
          </w:p>
        </w:tc>
        <w:tc>
          <w:tcPr>
            <w:tcW w:w="1289" w:type="dxa"/>
            <w:noWrap/>
            <w:vAlign w:val="center"/>
          </w:tcPr>
          <w:p w14:paraId="34C5693C">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6B3C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8712F1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2F2EA87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风扇电机</w:t>
            </w:r>
          </w:p>
        </w:tc>
        <w:tc>
          <w:tcPr>
            <w:tcW w:w="6161" w:type="dxa"/>
            <w:vAlign w:val="center"/>
          </w:tcPr>
          <w:p w14:paraId="629EB31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检查电机轴承、电机绝缘阻值、风机扇叶动平衡</w:t>
            </w:r>
          </w:p>
        </w:tc>
        <w:tc>
          <w:tcPr>
            <w:tcW w:w="1289" w:type="dxa"/>
            <w:noWrap/>
            <w:vAlign w:val="center"/>
          </w:tcPr>
          <w:p w14:paraId="7F7E3AE0">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50152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E6DDC1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3ED2150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温度传感器</w:t>
            </w:r>
          </w:p>
        </w:tc>
        <w:tc>
          <w:tcPr>
            <w:tcW w:w="6161" w:type="dxa"/>
            <w:vAlign w:val="center"/>
          </w:tcPr>
          <w:p w14:paraId="196A5FE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检查温度传感器是否正常</w:t>
            </w:r>
          </w:p>
        </w:tc>
        <w:tc>
          <w:tcPr>
            <w:tcW w:w="1289" w:type="dxa"/>
            <w:noWrap/>
            <w:vAlign w:val="center"/>
          </w:tcPr>
          <w:p w14:paraId="7878B9EC">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260F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EEC406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75F6308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线控器及空调面板</w:t>
            </w:r>
          </w:p>
        </w:tc>
        <w:tc>
          <w:tcPr>
            <w:tcW w:w="6161" w:type="dxa"/>
            <w:vAlign w:val="center"/>
          </w:tcPr>
          <w:p w14:paraId="64D70C0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检查线控器、液晶显示、菜单设置是否正常</w:t>
            </w:r>
          </w:p>
        </w:tc>
        <w:tc>
          <w:tcPr>
            <w:tcW w:w="1289" w:type="dxa"/>
            <w:noWrap/>
            <w:vAlign w:val="center"/>
          </w:tcPr>
          <w:p w14:paraId="44964B49">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D057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E6D794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21E5FCF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供电电源及接线端子</w:t>
            </w:r>
          </w:p>
        </w:tc>
        <w:tc>
          <w:tcPr>
            <w:tcW w:w="6161" w:type="dxa"/>
            <w:vAlign w:val="center"/>
          </w:tcPr>
          <w:p w14:paraId="470D34E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测量供电电源是否正常、检查并紧固接线端子</w:t>
            </w:r>
          </w:p>
        </w:tc>
        <w:tc>
          <w:tcPr>
            <w:tcW w:w="1289" w:type="dxa"/>
            <w:noWrap/>
            <w:vAlign w:val="center"/>
          </w:tcPr>
          <w:p w14:paraId="4FCF92C6">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C928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75C27A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Align w:val="center"/>
          </w:tcPr>
          <w:p w14:paraId="1B37F27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电路板</w:t>
            </w:r>
          </w:p>
        </w:tc>
        <w:tc>
          <w:tcPr>
            <w:tcW w:w="6161" w:type="dxa"/>
            <w:vAlign w:val="center"/>
          </w:tcPr>
          <w:p w14:paraId="47BD679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检测电脑版各项输入输出是否正常</w:t>
            </w:r>
          </w:p>
        </w:tc>
        <w:tc>
          <w:tcPr>
            <w:tcW w:w="1289" w:type="dxa"/>
            <w:noWrap/>
            <w:vAlign w:val="center"/>
          </w:tcPr>
          <w:p w14:paraId="4D61D47D">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7F44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CC81E0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1545" w:type="dxa"/>
            <w:vAlign w:val="center"/>
          </w:tcPr>
          <w:p w14:paraId="771E48E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送风温度、回风温度</w:t>
            </w:r>
          </w:p>
        </w:tc>
        <w:tc>
          <w:tcPr>
            <w:tcW w:w="6161" w:type="dxa"/>
            <w:vAlign w:val="center"/>
          </w:tcPr>
          <w:p w14:paraId="3BBBB53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检查空调送风温度、回风温度是否正常</w:t>
            </w:r>
          </w:p>
        </w:tc>
        <w:tc>
          <w:tcPr>
            <w:tcW w:w="1289" w:type="dxa"/>
            <w:noWrap/>
            <w:vAlign w:val="center"/>
          </w:tcPr>
          <w:p w14:paraId="6987E3F5">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F28E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7041F0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1545" w:type="dxa"/>
            <w:vAlign w:val="center"/>
          </w:tcPr>
          <w:p w14:paraId="6701F29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设备接地及绝缘</w:t>
            </w:r>
          </w:p>
        </w:tc>
        <w:tc>
          <w:tcPr>
            <w:tcW w:w="6161" w:type="dxa"/>
            <w:vAlign w:val="center"/>
          </w:tcPr>
          <w:p w14:paraId="3565F69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测量设备接地及绝缘是否良好</w:t>
            </w:r>
          </w:p>
        </w:tc>
        <w:tc>
          <w:tcPr>
            <w:tcW w:w="1289" w:type="dxa"/>
            <w:noWrap/>
            <w:vAlign w:val="center"/>
          </w:tcPr>
          <w:p w14:paraId="10B3AF29">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058E0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892A55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1545" w:type="dxa"/>
            <w:vAlign w:val="center"/>
          </w:tcPr>
          <w:p w14:paraId="426F8DF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固定设施</w:t>
            </w:r>
          </w:p>
        </w:tc>
        <w:tc>
          <w:tcPr>
            <w:tcW w:w="6161" w:type="dxa"/>
            <w:vAlign w:val="center"/>
          </w:tcPr>
          <w:p w14:paraId="0F86A91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检查并紧固设备固定螺丝及支架</w:t>
            </w:r>
          </w:p>
        </w:tc>
        <w:tc>
          <w:tcPr>
            <w:tcW w:w="1289" w:type="dxa"/>
            <w:noWrap/>
            <w:vAlign w:val="center"/>
          </w:tcPr>
          <w:p w14:paraId="17D9E0B2">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3545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4A537ED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2、保养内容</w:t>
            </w:r>
          </w:p>
        </w:tc>
      </w:tr>
      <w:tr w14:paraId="72F21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59DC8A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3AC7B28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5BCE685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清洗保养内容</w:t>
            </w:r>
          </w:p>
        </w:tc>
        <w:tc>
          <w:tcPr>
            <w:tcW w:w="1289" w:type="dxa"/>
            <w:noWrap/>
            <w:vAlign w:val="center"/>
          </w:tcPr>
          <w:p w14:paraId="0AE0C2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保养周期</w:t>
            </w:r>
          </w:p>
        </w:tc>
      </w:tr>
      <w:tr w14:paraId="13986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92BA25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0C5434D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面板</w:t>
            </w:r>
          </w:p>
        </w:tc>
        <w:tc>
          <w:tcPr>
            <w:tcW w:w="6161" w:type="dxa"/>
            <w:vAlign w:val="center"/>
          </w:tcPr>
          <w:p w14:paraId="24779AE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面板检查测试，清洁</w:t>
            </w:r>
          </w:p>
        </w:tc>
        <w:tc>
          <w:tcPr>
            <w:tcW w:w="1289" w:type="dxa"/>
            <w:noWrap/>
            <w:vAlign w:val="center"/>
          </w:tcPr>
          <w:p w14:paraId="4711A47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0012D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38DFB1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0978C0A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进出风口盖板</w:t>
            </w:r>
          </w:p>
        </w:tc>
        <w:tc>
          <w:tcPr>
            <w:tcW w:w="6161" w:type="dxa"/>
            <w:vAlign w:val="center"/>
          </w:tcPr>
          <w:p w14:paraId="6F344DB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rPr>
              <w:t>拆</w:t>
            </w:r>
            <w:r>
              <w:rPr>
                <w:rFonts w:hint="eastAsia" w:ascii="宋体" w:hAnsi="宋体" w:eastAsia="宋体" w:cs="宋体"/>
                <w:color w:val="auto"/>
                <w:kern w:val="0"/>
                <w:sz w:val="21"/>
                <w:szCs w:val="21"/>
              </w:rPr>
              <w:t>除盖板、边框等清洁，除垢</w:t>
            </w:r>
          </w:p>
        </w:tc>
        <w:tc>
          <w:tcPr>
            <w:tcW w:w="1289" w:type="dxa"/>
            <w:noWrap/>
            <w:vAlign w:val="center"/>
          </w:tcPr>
          <w:p w14:paraId="52C63ED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18351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028CC5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Align w:val="center"/>
          </w:tcPr>
          <w:p w14:paraId="0C6966A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电源盒</w:t>
            </w:r>
          </w:p>
        </w:tc>
        <w:tc>
          <w:tcPr>
            <w:tcW w:w="6161" w:type="dxa"/>
            <w:vAlign w:val="center"/>
          </w:tcPr>
          <w:p w14:paraId="03C831F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电源盒保护</w:t>
            </w:r>
          </w:p>
        </w:tc>
        <w:tc>
          <w:tcPr>
            <w:tcW w:w="1289" w:type="dxa"/>
            <w:noWrap/>
            <w:vAlign w:val="center"/>
          </w:tcPr>
          <w:p w14:paraId="5523AF5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54A6A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1FD52C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306B70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空调回风滤网</w:t>
            </w:r>
          </w:p>
        </w:tc>
        <w:tc>
          <w:tcPr>
            <w:tcW w:w="6161" w:type="dxa"/>
            <w:vAlign w:val="center"/>
          </w:tcPr>
          <w:p w14:paraId="409540B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用清水清洗回风滤网</w:t>
            </w:r>
          </w:p>
        </w:tc>
        <w:tc>
          <w:tcPr>
            <w:tcW w:w="1289" w:type="dxa"/>
            <w:noWrap/>
            <w:vAlign w:val="center"/>
          </w:tcPr>
          <w:p w14:paraId="6FAF09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0EEC4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BBAA08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375DF03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蒸发器、室内机风叶或风轮</w:t>
            </w:r>
          </w:p>
        </w:tc>
        <w:tc>
          <w:tcPr>
            <w:tcW w:w="6161" w:type="dxa"/>
            <w:vAlign w:val="center"/>
          </w:tcPr>
          <w:p w14:paraId="78754BF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用药剂、高温蒸汽机等深度清洗蒸发器、深度清洁室内机风轮护板或风轮（天花机）等，检查风轮螺丝有无松动，紧固</w:t>
            </w:r>
          </w:p>
        </w:tc>
        <w:tc>
          <w:tcPr>
            <w:tcW w:w="1289" w:type="dxa"/>
            <w:noWrap/>
            <w:vAlign w:val="center"/>
          </w:tcPr>
          <w:p w14:paraId="7C53239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6BFBF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DD0356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6ABDFD8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接水盘</w:t>
            </w:r>
          </w:p>
        </w:tc>
        <w:tc>
          <w:tcPr>
            <w:tcW w:w="6161" w:type="dxa"/>
            <w:vAlign w:val="center"/>
          </w:tcPr>
          <w:p w14:paraId="28B0CFF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接水盘、水槽等清洗、排污、通阻</w:t>
            </w:r>
          </w:p>
        </w:tc>
        <w:tc>
          <w:tcPr>
            <w:tcW w:w="1289" w:type="dxa"/>
            <w:noWrap/>
            <w:vAlign w:val="center"/>
          </w:tcPr>
          <w:p w14:paraId="274BAA0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20CEE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6FF190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6E66028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冷凝水管</w:t>
            </w:r>
          </w:p>
        </w:tc>
        <w:tc>
          <w:tcPr>
            <w:tcW w:w="6161" w:type="dxa"/>
            <w:vAlign w:val="center"/>
          </w:tcPr>
          <w:p w14:paraId="541DAED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冷凝水管疏通</w:t>
            </w:r>
          </w:p>
        </w:tc>
        <w:tc>
          <w:tcPr>
            <w:tcW w:w="1289" w:type="dxa"/>
            <w:noWrap/>
            <w:vAlign w:val="center"/>
          </w:tcPr>
          <w:p w14:paraId="6B6FDA8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35F5E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E7EE31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Align w:val="center"/>
          </w:tcPr>
          <w:p w14:paraId="3203975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装机调试</w:t>
            </w:r>
          </w:p>
        </w:tc>
        <w:tc>
          <w:tcPr>
            <w:tcW w:w="6161" w:type="dxa"/>
            <w:vAlign w:val="center"/>
          </w:tcPr>
          <w:p w14:paraId="4AF0416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原路安装到位，测试复检</w:t>
            </w:r>
          </w:p>
        </w:tc>
        <w:tc>
          <w:tcPr>
            <w:tcW w:w="1289" w:type="dxa"/>
            <w:noWrap/>
            <w:vAlign w:val="center"/>
          </w:tcPr>
          <w:p w14:paraId="1E5B486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70196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1E39F9E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四、多联室内机检查及保养内容（挂机）</w:t>
            </w:r>
          </w:p>
        </w:tc>
      </w:tr>
      <w:tr w14:paraId="16E32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1081AE8A">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1、检查内容</w:t>
            </w:r>
          </w:p>
        </w:tc>
      </w:tr>
      <w:tr w14:paraId="7DF88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DB02E2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6F247AD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61AD536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检查维护内容</w:t>
            </w:r>
          </w:p>
        </w:tc>
        <w:tc>
          <w:tcPr>
            <w:tcW w:w="1289" w:type="dxa"/>
            <w:noWrap/>
            <w:vAlign w:val="center"/>
          </w:tcPr>
          <w:p w14:paraId="6FDEFA9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检查周期</w:t>
            </w:r>
          </w:p>
        </w:tc>
      </w:tr>
      <w:tr w14:paraId="716B6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ED3A62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4EB099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w:t>
            </w:r>
          </w:p>
        </w:tc>
        <w:tc>
          <w:tcPr>
            <w:tcW w:w="6161" w:type="dxa"/>
            <w:vAlign w:val="center"/>
          </w:tcPr>
          <w:p w14:paraId="1A78988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检查空调是否制冷（制热），导风叶是否转动到位，遥控感应是否正常，各指示灯是否正常，空调外观是否有破损。</w:t>
            </w:r>
          </w:p>
        </w:tc>
        <w:tc>
          <w:tcPr>
            <w:tcW w:w="1289" w:type="dxa"/>
            <w:noWrap/>
            <w:vAlign w:val="center"/>
          </w:tcPr>
          <w:p w14:paraId="00ECDB7D">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0F585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222202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355B116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制冷系统</w:t>
            </w:r>
          </w:p>
        </w:tc>
        <w:tc>
          <w:tcPr>
            <w:tcW w:w="6161" w:type="dxa"/>
            <w:vAlign w:val="center"/>
          </w:tcPr>
          <w:p w14:paraId="400B327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检查电子膨胀阀执行动作是否正常、铜管是否漏氟、冷媒管保温</w:t>
            </w:r>
          </w:p>
        </w:tc>
        <w:tc>
          <w:tcPr>
            <w:tcW w:w="1289" w:type="dxa"/>
            <w:noWrap/>
            <w:vAlign w:val="center"/>
          </w:tcPr>
          <w:p w14:paraId="0D57045D">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7501B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1BDF8E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Align w:val="center"/>
          </w:tcPr>
          <w:p w14:paraId="60D23C3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冷凝排水系统</w:t>
            </w:r>
          </w:p>
        </w:tc>
        <w:tc>
          <w:tcPr>
            <w:tcW w:w="6161" w:type="dxa"/>
            <w:vAlign w:val="center"/>
          </w:tcPr>
          <w:p w14:paraId="09BE29F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检查排水泵运转和排水是否正常</w:t>
            </w:r>
          </w:p>
        </w:tc>
        <w:tc>
          <w:tcPr>
            <w:tcW w:w="1289" w:type="dxa"/>
            <w:noWrap/>
            <w:vAlign w:val="center"/>
          </w:tcPr>
          <w:p w14:paraId="4A081410">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1907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47F3F5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3245AEC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风扇电机</w:t>
            </w:r>
          </w:p>
        </w:tc>
        <w:tc>
          <w:tcPr>
            <w:tcW w:w="6161" w:type="dxa"/>
            <w:vAlign w:val="center"/>
          </w:tcPr>
          <w:p w14:paraId="2B4CECA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检查电机轴承、电机绝缘阻值、风机扇叶动平衡</w:t>
            </w:r>
          </w:p>
        </w:tc>
        <w:tc>
          <w:tcPr>
            <w:tcW w:w="1289" w:type="dxa"/>
            <w:noWrap/>
            <w:vAlign w:val="center"/>
          </w:tcPr>
          <w:p w14:paraId="01C980E6">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CA62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E324C5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4E07250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温度传感器</w:t>
            </w:r>
          </w:p>
        </w:tc>
        <w:tc>
          <w:tcPr>
            <w:tcW w:w="6161" w:type="dxa"/>
            <w:vAlign w:val="center"/>
          </w:tcPr>
          <w:p w14:paraId="76E550B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检查温度传感器是否正常</w:t>
            </w:r>
          </w:p>
        </w:tc>
        <w:tc>
          <w:tcPr>
            <w:tcW w:w="1289" w:type="dxa"/>
            <w:noWrap/>
            <w:vAlign w:val="center"/>
          </w:tcPr>
          <w:p w14:paraId="29E840DD">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484E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DB0A4F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0EBA886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线控器及空调面板</w:t>
            </w:r>
          </w:p>
        </w:tc>
        <w:tc>
          <w:tcPr>
            <w:tcW w:w="6161" w:type="dxa"/>
            <w:vAlign w:val="center"/>
          </w:tcPr>
          <w:p w14:paraId="318B02A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检查线控器、液晶显示、菜单设置是否正常</w:t>
            </w:r>
          </w:p>
        </w:tc>
        <w:tc>
          <w:tcPr>
            <w:tcW w:w="1289" w:type="dxa"/>
            <w:noWrap/>
            <w:vAlign w:val="center"/>
          </w:tcPr>
          <w:p w14:paraId="3E7A1117">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7DD29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5067CC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5D582B5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供电电源及接线端子</w:t>
            </w:r>
          </w:p>
        </w:tc>
        <w:tc>
          <w:tcPr>
            <w:tcW w:w="6161" w:type="dxa"/>
            <w:vAlign w:val="center"/>
          </w:tcPr>
          <w:p w14:paraId="4F8B83C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测量供电电源是否正常、检查并紧固接线端子</w:t>
            </w:r>
          </w:p>
        </w:tc>
        <w:tc>
          <w:tcPr>
            <w:tcW w:w="1289" w:type="dxa"/>
            <w:noWrap/>
            <w:vAlign w:val="center"/>
          </w:tcPr>
          <w:p w14:paraId="1AE8812F">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3344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57B12D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Align w:val="center"/>
          </w:tcPr>
          <w:p w14:paraId="706414F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电路板</w:t>
            </w:r>
          </w:p>
        </w:tc>
        <w:tc>
          <w:tcPr>
            <w:tcW w:w="6161" w:type="dxa"/>
            <w:vAlign w:val="center"/>
          </w:tcPr>
          <w:p w14:paraId="5A204A0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检测电脑版各项输入输出是否正常</w:t>
            </w:r>
          </w:p>
        </w:tc>
        <w:tc>
          <w:tcPr>
            <w:tcW w:w="1289" w:type="dxa"/>
            <w:noWrap/>
            <w:vAlign w:val="center"/>
          </w:tcPr>
          <w:p w14:paraId="0B2CCDFF">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6E40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6040B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1545" w:type="dxa"/>
            <w:vAlign w:val="center"/>
          </w:tcPr>
          <w:p w14:paraId="1E96D5D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送风温度、回风温度</w:t>
            </w:r>
          </w:p>
        </w:tc>
        <w:tc>
          <w:tcPr>
            <w:tcW w:w="6161" w:type="dxa"/>
            <w:vAlign w:val="center"/>
          </w:tcPr>
          <w:p w14:paraId="6FEEEEB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检查空调送风温度、回风温度是否正常</w:t>
            </w:r>
          </w:p>
        </w:tc>
        <w:tc>
          <w:tcPr>
            <w:tcW w:w="1289" w:type="dxa"/>
            <w:noWrap/>
            <w:vAlign w:val="center"/>
          </w:tcPr>
          <w:p w14:paraId="432A450F">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5149D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D7564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1545" w:type="dxa"/>
            <w:vAlign w:val="center"/>
          </w:tcPr>
          <w:p w14:paraId="3A1DB86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设备接地及绝缘</w:t>
            </w:r>
          </w:p>
        </w:tc>
        <w:tc>
          <w:tcPr>
            <w:tcW w:w="6161" w:type="dxa"/>
            <w:vAlign w:val="center"/>
          </w:tcPr>
          <w:p w14:paraId="4F6FA68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测量设备接地及绝缘是否良好</w:t>
            </w:r>
          </w:p>
        </w:tc>
        <w:tc>
          <w:tcPr>
            <w:tcW w:w="1289" w:type="dxa"/>
            <w:noWrap/>
            <w:vAlign w:val="center"/>
          </w:tcPr>
          <w:p w14:paraId="07AAC7DD">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E342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3DF79A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1545" w:type="dxa"/>
            <w:vAlign w:val="center"/>
          </w:tcPr>
          <w:p w14:paraId="42651D7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固定设施</w:t>
            </w:r>
          </w:p>
        </w:tc>
        <w:tc>
          <w:tcPr>
            <w:tcW w:w="6161" w:type="dxa"/>
            <w:vAlign w:val="center"/>
          </w:tcPr>
          <w:p w14:paraId="2DD39E2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检查并紧固设备固定螺丝及支架</w:t>
            </w:r>
          </w:p>
        </w:tc>
        <w:tc>
          <w:tcPr>
            <w:tcW w:w="1289" w:type="dxa"/>
            <w:noWrap/>
            <w:vAlign w:val="center"/>
          </w:tcPr>
          <w:p w14:paraId="5C87F873">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AC8A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723A15E5">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2、保养内容</w:t>
            </w:r>
          </w:p>
        </w:tc>
      </w:tr>
      <w:tr w14:paraId="250B9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6C40E9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250F6A7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58A3E6C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清洗保养内容</w:t>
            </w:r>
          </w:p>
        </w:tc>
        <w:tc>
          <w:tcPr>
            <w:tcW w:w="1289" w:type="dxa"/>
            <w:noWrap/>
            <w:vAlign w:val="center"/>
          </w:tcPr>
          <w:p w14:paraId="215ED6B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保养周期</w:t>
            </w:r>
          </w:p>
        </w:tc>
      </w:tr>
      <w:tr w14:paraId="6F0C4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CB86BD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5877647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外壳部件</w:t>
            </w:r>
          </w:p>
        </w:tc>
        <w:tc>
          <w:tcPr>
            <w:tcW w:w="6161" w:type="dxa"/>
            <w:vAlign w:val="center"/>
          </w:tcPr>
          <w:p w14:paraId="60A51C76">
            <w:pPr>
              <w:widowControl/>
              <w:jc w:val="both"/>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拆卸空调外壳、挡风板、过滤网、显示器等进行清洁</w:t>
            </w:r>
          </w:p>
        </w:tc>
        <w:tc>
          <w:tcPr>
            <w:tcW w:w="1289" w:type="dxa"/>
            <w:noWrap/>
            <w:vAlign w:val="center"/>
          </w:tcPr>
          <w:p w14:paraId="193CAB6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3BF99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5B4737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07C71F0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蒸发器、室内机风叶或风轮</w:t>
            </w:r>
          </w:p>
        </w:tc>
        <w:tc>
          <w:tcPr>
            <w:tcW w:w="6161" w:type="dxa"/>
            <w:vAlign w:val="center"/>
          </w:tcPr>
          <w:p w14:paraId="3249E94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用药剂、高温蒸汽机等深度清洗蒸发器、深度清洁室内机贯流风叶（分体机），检查风轮螺丝有无松动，紧固</w:t>
            </w:r>
          </w:p>
        </w:tc>
        <w:tc>
          <w:tcPr>
            <w:tcW w:w="1289" w:type="dxa"/>
            <w:noWrap/>
            <w:vAlign w:val="center"/>
          </w:tcPr>
          <w:p w14:paraId="02519E0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4BEE6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7CBFB3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Align w:val="center"/>
          </w:tcPr>
          <w:p w14:paraId="286A333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铝翅片</w:t>
            </w:r>
          </w:p>
        </w:tc>
        <w:tc>
          <w:tcPr>
            <w:tcW w:w="6161" w:type="dxa"/>
            <w:vAlign w:val="center"/>
          </w:tcPr>
          <w:p w14:paraId="50D0EFB4">
            <w:pPr>
              <w:widowControl/>
              <w:jc w:val="both"/>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毛刷对蒸发器铝翅片刷洗，让药剂和尘埃充分反应，用小毛刷刷洗滚筒和出风口，</w:t>
            </w:r>
            <w:r>
              <w:rPr>
                <w:rFonts w:hint="eastAsia" w:ascii="宋体" w:hAnsi="宋体" w:eastAsia="宋体" w:cs="宋体"/>
                <w:color w:val="auto"/>
                <w:kern w:val="0"/>
                <w:sz w:val="21"/>
                <w:szCs w:val="21"/>
                <w:lang w:eastAsia="zh-CN"/>
              </w:rPr>
              <w:t>从上到下顺着铝翅片垂直方向刷洗</w:t>
            </w:r>
          </w:p>
        </w:tc>
        <w:tc>
          <w:tcPr>
            <w:tcW w:w="1289" w:type="dxa"/>
            <w:noWrap/>
            <w:vAlign w:val="center"/>
          </w:tcPr>
          <w:p w14:paraId="6F6413D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74327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6AECDC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14B9E46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消毒杀菌</w:t>
            </w:r>
          </w:p>
        </w:tc>
        <w:tc>
          <w:tcPr>
            <w:tcW w:w="6161" w:type="dxa"/>
            <w:vAlign w:val="center"/>
          </w:tcPr>
          <w:p w14:paraId="25363A9C">
            <w:pPr>
              <w:widowControl/>
              <w:jc w:val="both"/>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用专用的消毒剂、空调高温</w:t>
            </w:r>
            <w:r>
              <w:rPr>
                <w:rFonts w:hint="eastAsia" w:ascii="宋体" w:hAnsi="宋体" w:eastAsia="宋体" w:cs="宋体"/>
                <w:color w:val="auto"/>
                <w:kern w:val="0"/>
                <w:sz w:val="21"/>
                <w:szCs w:val="21"/>
                <w:lang w:eastAsia="zh-CN"/>
              </w:rPr>
              <w:t>蒸汽机</w:t>
            </w:r>
            <w:r>
              <w:rPr>
                <w:rFonts w:hint="eastAsia" w:ascii="宋体" w:hAnsi="宋体" w:eastAsia="宋体" w:cs="宋体"/>
                <w:color w:val="auto"/>
                <w:kern w:val="0"/>
                <w:sz w:val="21"/>
                <w:szCs w:val="21"/>
              </w:rPr>
              <w:t>杀菌消毒对空调内部进行消毒处理</w:t>
            </w:r>
          </w:p>
        </w:tc>
        <w:tc>
          <w:tcPr>
            <w:tcW w:w="1289" w:type="dxa"/>
            <w:noWrap/>
            <w:vAlign w:val="center"/>
          </w:tcPr>
          <w:p w14:paraId="566544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584C0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76C369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579F6AA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空调回风滤网</w:t>
            </w:r>
          </w:p>
        </w:tc>
        <w:tc>
          <w:tcPr>
            <w:tcW w:w="6161" w:type="dxa"/>
            <w:vAlign w:val="center"/>
          </w:tcPr>
          <w:p w14:paraId="73311F75">
            <w:pPr>
              <w:widowControl/>
              <w:jc w:val="both"/>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用清水清洗回风滤网</w:t>
            </w:r>
          </w:p>
        </w:tc>
        <w:tc>
          <w:tcPr>
            <w:tcW w:w="1289" w:type="dxa"/>
            <w:noWrap/>
            <w:vAlign w:val="center"/>
          </w:tcPr>
          <w:p w14:paraId="6B4FA93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15BE2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B233B4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53E7F59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接水盘</w:t>
            </w:r>
          </w:p>
        </w:tc>
        <w:tc>
          <w:tcPr>
            <w:tcW w:w="6161" w:type="dxa"/>
            <w:vAlign w:val="center"/>
          </w:tcPr>
          <w:p w14:paraId="64CE8774">
            <w:pPr>
              <w:widowControl/>
              <w:jc w:val="both"/>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接水盘清洗</w:t>
            </w:r>
          </w:p>
        </w:tc>
        <w:tc>
          <w:tcPr>
            <w:tcW w:w="1289" w:type="dxa"/>
            <w:noWrap/>
            <w:vAlign w:val="center"/>
          </w:tcPr>
          <w:p w14:paraId="4ABF83A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54478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F7C833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2F0206D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冷凝水管</w:t>
            </w:r>
          </w:p>
        </w:tc>
        <w:tc>
          <w:tcPr>
            <w:tcW w:w="6161" w:type="dxa"/>
            <w:vAlign w:val="center"/>
          </w:tcPr>
          <w:p w14:paraId="5CA9488E">
            <w:pPr>
              <w:widowControl/>
              <w:jc w:val="both"/>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冷凝水管疏通</w:t>
            </w:r>
          </w:p>
        </w:tc>
        <w:tc>
          <w:tcPr>
            <w:tcW w:w="1289" w:type="dxa"/>
            <w:noWrap/>
            <w:vAlign w:val="center"/>
          </w:tcPr>
          <w:p w14:paraId="204FF88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3FD92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3655BD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Align w:val="center"/>
          </w:tcPr>
          <w:p w14:paraId="23767E8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装机调试</w:t>
            </w:r>
          </w:p>
        </w:tc>
        <w:tc>
          <w:tcPr>
            <w:tcW w:w="6161" w:type="dxa"/>
            <w:vAlign w:val="center"/>
          </w:tcPr>
          <w:p w14:paraId="7D996FD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原路安装到位，测试复检</w:t>
            </w:r>
          </w:p>
        </w:tc>
        <w:tc>
          <w:tcPr>
            <w:tcW w:w="1289" w:type="dxa"/>
            <w:noWrap/>
            <w:vAlign w:val="center"/>
          </w:tcPr>
          <w:p w14:paraId="48C46B0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1BE9B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6CDB3EA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五、分体机检查及保养内容（室外机、室内机）</w:t>
            </w:r>
          </w:p>
        </w:tc>
      </w:tr>
      <w:tr w14:paraId="0AF11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6C6E805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1、室外主机（检查内容）</w:t>
            </w:r>
          </w:p>
        </w:tc>
      </w:tr>
      <w:tr w14:paraId="6039A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2CAD8B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07A9CC1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检查部位</w:t>
            </w:r>
          </w:p>
        </w:tc>
        <w:tc>
          <w:tcPr>
            <w:tcW w:w="6161" w:type="dxa"/>
            <w:vAlign w:val="center"/>
          </w:tcPr>
          <w:p w14:paraId="5773C15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检查维护内容</w:t>
            </w:r>
          </w:p>
        </w:tc>
        <w:tc>
          <w:tcPr>
            <w:tcW w:w="1289" w:type="dxa"/>
            <w:noWrap/>
            <w:vAlign w:val="center"/>
          </w:tcPr>
          <w:p w14:paraId="3576047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检查周期</w:t>
            </w:r>
          </w:p>
        </w:tc>
      </w:tr>
      <w:tr w14:paraId="2A611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60FB16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48209F0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lang w:eastAsia="zh-CN"/>
              </w:rPr>
              <w:t>压缩机</w:t>
            </w:r>
            <w:r>
              <w:rPr>
                <w:rFonts w:hint="eastAsia" w:ascii="宋体" w:hAnsi="宋体" w:eastAsia="宋体" w:cs="宋体"/>
                <w:color w:val="auto"/>
                <w:kern w:val="0"/>
                <w:sz w:val="21"/>
                <w:szCs w:val="21"/>
              </w:rPr>
              <w:t>部分</w:t>
            </w:r>
          </w:p>
        </w:tc>
        <w:tc>
          <w:tcPr>
            <w:tcW w:w="6161" w:type="dxa"/>
            <w:vAlign w:val="center"/>
          </w:tcPr>
          <w:p w14:paraId="56EE549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检测压缩机绝缘电阻、电流、排气温度</w:t>
            </w:r>
          </w:p>
        </w:tc>
        <w:tc>
          <w:tcPr>
            <w:tcW w:w="1289" w:type="dxa"/>
            <w:noWrap/>
            <w:vAlign w:val="center"/>
          </w:tcPr>
          <w:p w14:paraId="25C4E9FD">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F102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4F36A6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2CAF449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制冷系统</w:t>
            </w:r>
          </w:p>
        </w:tc>
        <w:tc>
          <w:tcPr>
            <w:tcW w:w="6161" w:type="dxa"/>
            <w:vAlign w:val="center"/>
          </w:tcPr>
          <w:p w14:paraId="4347B1D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检测系统排气压力、吸气压力、有无漏点、冷媒量是否充足、保温是否正常</w:t>
            </w:r>
          </w:p>
        </w:tc>
        <w:tc>
          <w:tcPr>
            <w:tcW w:w="1289" w:type="dxa"/>
            <w:noWrap/>
            <w:vAlign w:val="center"/>
          </w:tcPr>
          <w:p w14:paraId="38C614A2">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0169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restart"/>
            <w:noWrap/>
            <w:vAlign w:val="center"/>
          </w:tcPr>
          <w:p w14:paraId="375447E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Merge w:val="restart"/>
            <w:vAlign w:val="center"/>
          </w:tcPr>
          <w:p w14:paraId="2DBFC4E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四通阀</w:t>
            </w:r>
          </w:p>
        </w:tc>
        <w:tc>
          <w:tcPr>
            <w:tcW w:w="6161" w:type="dxa"/>
            <w:vAlign w:val="center"/>
          </w:tcPr>
          <w:p w14:paraId="38C50F4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检查四通换向阀制冷制热切换是否正常、是否串气、</w:t>
            </w:r>
          </w:p>
        </w:tc>
        <w:tc>
          <w:tcPr>
            <w:tcW w:w="1289" w:type="dxa"/>
            <w:vMerge w:val="restart"/>
            <w:noWrap/>
            <w:vAlign w:val="center"/>
          </w:tcPr>
          <w:p w14:paraId="19E28BC2">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98DD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continue"/>
            <w:vAlign w:val="center"/>
          </w:tcPr>
          <w:p w14:paraId="32B16349">
            <w:pPr>
              <w:widowControl/>
              <w:jc w:val="left"/>
              <w:rPr>
                <w:rFonts w:hint="eastAsia" w:ascii="宋体" w:hAnsi="宋体" w:eastAsia="宋体" w:cs="宋体"/>
                <w:color w:val="auto"/>
                <w:sz w:val="21"/>
                <w:szCs w:val="21"/>
              </w:rPr>
            </w:pPr>
          </w:p>
        </w:tc>
        <w:tc>
          <w:tcPr>
            <w:tcW w:w="1545" w:type="dxa"/>
            <w:vMerge w:val="continue"/>
            <w:vAlign w:val="center"/>
          </w:tcPr>
          <w:p w14:paraId="29A5C023">
            <w:pPr>
              <w:widowControl/>
              <w:jc w:val="left"/>
              <w:rPr>
                <w:rFonts w:hint="eastAsia" w:ascii="宋体" w:hAnsi="宋体" w:eastAsia="宋体" w:cs="宋体"/>
                <w:color w:val="auto"/>
                <w:sz w:val="21"/>
                <w:szCs w:val="21"/>
              </w:rPr>
            </w:pPr>
          </w:p>
        </w:tc>
        <w:tc>
          <w:tcPr>
            <w:tcW w:w="6161" w:type="dxa"/>
            <w:vAlign w:val="center"/>
          </w:tcPr>
          <w:p w14:paraId="63E4EA2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四通阀线圈是否正常</w:t>
            </w:r>
          </w:p>
        </w:tc>
        <w:tc>
          <w:tcPr>
            <w:tcW w:w="1289" w:type="dxa"/>
            <w:vMerge w:val="continue"/>
            <w:vAlign w:val="center"/>
          </w:tcPr>
          <w:p w14:paraId="5A3A18CE">
            <w:pPr>
              <w:widowControl/>
              <w:jc w:val="left"/>
              <w:rPr>
                <w:rFonts w:hint="eastAsia" w:ascii="宋体" w:hAnsi="宋体" w:eastAsia="宋体" w:cs="宋体"/>
                <w:color w:val="auto"/>
                <w:sz w:val="21"/>
                <w:szCs w:val="21"/>
              </w:rPr>
            </w:pPr>
          </w:p>
        </w:tc>
      </w:tr>
      <w:tr w14:paraId="7FF2F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E3D28E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60F1EA8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过滤器</w:t>
            </w:r>
          </w:p>
        </w:tc>
        <w:tc>
          <w:tcPr>
            <w:tcW w:w="6161" w:type="dxa"/>
            <w:vAlign w:val="center"/>
          </w:tcPr>
          <w:p w14:paraId="228E5F1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检查过滤器是否有阻塞</w:t>
            </w:r>
          </w:p>
        </w:tc>
        <w:tc>
          <w:tcPr>
            <w:tcW w:w="1289" w:type="dxa"/>
            <w:noWrap/>
            <w:vAlign w:val="center"/>
          </w:tcPr>
          <w:p w14:paraId="595F2C13">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76E5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6598EB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256A965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膨胀阀</w:t>
            </w:r>
          </w:p>
        </w:tc>
        <w:tc>
          <w:tcPr>
            <w:tcW w:w="6161" w:type="dxa"/>
            <w:vAlign w:val="center"/>
          </w:tcPr>
          <w:p w14:paraId="58FD72D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检查电子膨胀阀节流调节及线圈工作是否正常</w:t>
            </w:r>
          </w:p>
        </w:tc>
        <w:tc>
          <w:tcPr>
            <w:tcW w:w="1289" w:type="dxa"/>
            <w:noWrap/>
            <w:vAlign w:val="center"/>
          </w:tcPr>
          <w:p w14:paraId="225B2AC9">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619E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C0DEC4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1BBAB1E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传感器</w:t>
            </w:r>
          </w:p>
        </w:tc>
        <w:tc>
          <w:tcPr>
            <w:tcW w:w="6161" w:type="dxa"/>
            <w:vAlign w:val="center"/>
          </w:tcPr>
          <w:p w14:paraId="2DDA01C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检查排气温度传感器、排气压力传感器、吸气压力传感器、环境温度传感器、盘管温度传感器是否正常</w:t>
            </w:r>
          </w:p>
        </w:tc>
        <w:tc>
          <w:tcPr>
            <w:tcW w:w="1289" w:type="dxa"/>
            <w:noWrap/>
            <w:vAlign w:val="center"/>
          </w:tcPr>
          <w:p w14:paraId="699D64CB">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6095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F67E6F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2EE0AB9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单向阀</w:t>
            </w:r>
          </w:p>
        </w:tc>
        <w:tc>
          <w:tcPr>
            <w:tcW w:w="6161" w:type="dxa"/>
            <w:vAlign w:val="center"/>
          </w:tcPr>
          <w:p w14:paraId="0C6748C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检查单向阀工作是否正常</w:t>
            </w:r>
          </w:p>
        </w:tc>
        <w:tc>
          <w:tcPr>
            <w:tcW w:w="1289" w:type="dxa"/>
            <w:noWrap/>
            <w:vAlign w:val="center"/>
          </w:tcPr>
          <w:p w14:paraId="3D6CB690">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53FA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restart"/>
            <w:noWrap/>
            <w:vAlign w:val="center"/>
          </w:tcPr>
          <w:p w14:paraId="4E4E918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Merge w:val="restart"/>
            <w:vAlign w:val="center"/>
          </w:tcPr>
          <w:p w14:paraId="740A5C4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冷凝风机</w:t>
            </w:r>
          </w:p>
        </w:tc>
        <w:tc>
          <w:tcPr>
            <w:tcW w:w="6161" w:type="dxa"/>
            <w:vAlign w:val="center"/>
          </w:tcPr>
          <w:p w14:paraId="368C424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检查电机电流是否正常、电机轴承是否良好</w:t>
            </w:r>
          </w:p>
        </w:tc>
        <w:tc>
          <w:tcPr>
            <w:tcW w:w="1289" w:type="dxa"/>
            <w:noWrap/>
            <w:vAlign w:val="center"/>
          </w:tcPr>
          <w:p w14:paraId="1AAAE7E0">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5695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continue"/>
            <w:vAlign w:val="center"/>
          </w:tcPr>
          <w:p w14:paraId="3B5AB6E0">
            <w:pPr>
              <w:widowControl/>
              <w:jc w:val="left"/>
              <w:rPr>
                <w:rFonts w:hint="eastAsia" w:ascii="宋体" w:hAnsi="宋体" w:eastAsia="宋体" w:cs="宋体"/>
                <w:color w:val="auto"/>
                <w:sz w:val="21"/>
                <w:szCs w:val="21"/>
              </w:rPr>
            </w:pPr>
          </w:p>
        </w:tc>
        <w:tc>
          <w:tcPr>
            <w:tcW w:w="1545" w:type="dxa"/>
            <w:vMerge w:val="continue"/>
            <w:vAlign w:val="center"/>
          </w:tcPr>
          <w:p w14:paraId="6E7B338F">
            <w:pPr>
              <w:widowControl/>
              <w:jc w:val="left"/>
              <w:rPr>
                <w:rFonts w:hint="eastAsia" w:ascii="宋体" w:hAnsi="宋体" w:eastAsia="宋体" w:cs="宋体"/>
                <w:color w:val="auto"/>
                <w:sz w:val="21"/>
                <w:szCs w:val="21"/>
              </w:rPr>
            </w:pPr>
          </w:p>
        </w:tc>
        <w:tc>
          <w:tcPr>
            <w:tcW w:w="6161" w:type="dxa"/>
            <w:vAlign w:val="center"/>
          </w:tcPr>
          <w:p w14:paraId="13FD020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检查风机扇叶是否良好、风机动平衡是否正常</w:t>
            </w:r>
          </w:p>
        </w:tc>
        <w:tc>
          <w:tcPr>
            <w:tcW w:w="1289" w:type="dxa"/>
            <w:noWrap/>
            <w:vAlign w:val="center"/>
          </w:tcPr>
          <w:p w14:paraId="35DA32D7">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FAEC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65E329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1545" w:type="dxa"/>
            <w:vAlign w:val="center"/>
          </w:tcPr>
          <w:p w14:paraId="1ACD727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冷凝器</w:t>
            </w:r>
          </w:p>
        </w:tc>
        <w:tc>
          <w:tcPr>
            <w:tcW w:w="6161" w:type="dxa"/>
            <w:vAlign w:val="center"/>
          </w:tcPr>
          <w:p w14:paraId="1A7B849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检查冷凝器是否散热良好、翅片是否有脏堵</w:t>
            </w:r>
          </w:p>
        </w:tc>
        <w:tc>
          <w:tcPr>
            <w:tcW w:w="1289" w:type="dxa"/>
            <w:noWrap/>
            <w:vAlign w:val="center"/>
          </w:tcPr>
          <w:p w14:paraId="555F4216">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CFDA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613AE7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1545" w:type="dxa"/>
            <w:vAlign w:val="center"/>
          </w:tcPr>
          <w:p w14:paraId="080BC97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供电电源</w:t>
            </w:r>
          </w:p>
        </w:tc>
        <w:tc>
          <w:tcPr>
            <w:tcW w:w="6161" w:type="dxa"/>
            <w:vAlign w:val="center"/>
          </w:tcPr>
          <w:p w14:paraId="34704EA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检查供电电缆是否正常、电源电压是否正常</w:t>
            </w:r>
          </w:p>
        </w:tc>
        <w:tc>
          <w:tcPr>
            <w:tcW w:w="1289" w:type="dxa"/>
            <w:noWrap/>
            <w:vAlign w:val="center"/>
          </w:tcPr>
          <w:p w14:paraId="2EF3D40A">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7588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7B1C86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1545" w:type="dxa"/>
            <w:vAlign w:val="center"/>
          </w:tcPr>
          <w:p w14:paraId="73F72E5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换热器</w:t>
            </w:r>
          </w:p>
        </w:tc>
        <w:tc>
          <w:tcPr>
            <w:tcW w:w="6161" w:type="dxa"/>
            <w:vAlign w:val="center"/>
          </w:tcPr>
          <w:p w14:paraId="59FF253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清理并检查换热器。</w:t>
            </w:r>
          </w:p>
        </w:tc>
        <w:tc>
          <w:tcPr>
            <w:tcW w:w="1289" w:type="dxa"/>
            <w:noWrap/>
            <w:vAlign w:val="center"/>
          </w:tcPr>
          <w:p w14:paraId="636DF994">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01C6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77D603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1545" w:type="dxa"/>
            <w:vAlign w:val="center"/>
          </w:tcPr>
          <w:p w14:paraId="47E2BCB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电控部分</w:t>
            </w:r>
          </w:p>
        </w:tc>
        <w:tc>
          <w:tcPr>
            <w:tcW w:w="6161" w:type="dxa"/>
            <w:vAlign w:val="center"/>
          </w:tcPr>
          <w:p w14:paraId="74C46EA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检查电脑主板供电电源是否正常、输入输出是否正常</w:t>
            </w:r>
          </w:p>
        </w:tc>
        <w:tc>
          <w:tcPr>
            <w:tcW w:w="1289" w:type="dxa"/>
            <w:noWrap/>
            <w:vAlign w:val="center"/>
          </w:tcPr>
          <w:p w14:paraId="5C0A7B5E">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74C34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672CB1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13</w:t>
            </w:r>
          </w:p>
        </w:tc>
        <w:tc>
          <w:tcPr>
            <w:tcW w:w="1545" w:type="dxa"/>
            <w:vAlign w:val="center"/>
          </w:tcPr>
          <w:p w14:paraId="2C70BE9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变频控制部分</w:t>
            </w:r>
          </w:p>
        </w:tc>
        <w:tc>
          <w:tcPr>
            <w:tcW w:w="6161" w:type="dxa"/>
            <w:vAlign w:val="center"/>
          </w:tcPr>
          <w:p w14:paraId="18CFB8A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检测变频主板、变频器散热风机、整流电路、变频模块工作是否正常</w:t>
            </w:r>
          </w:p>
        </w:tc>
        <w:tc>
          <w:tcPr>
            <w:tcW w:w="1289" w:type="dxa"/>
            <w:noWrap/>
            <w:vAlign w:val="center"/>
          </w:tcPr>
          <w:p w14:paraId="0625331B">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FB7E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E3357F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14</w:t>
            </w:r>
          </w:p>
        </w:tc>
        <w:tc>
          <w:tcPr>
            <w:tcW w:w="1545" w:type="dxa"/>
            <w:vAlign w:val="center"/>
          </w:tcPr>
          <w:p w14:paraId="1EE3A24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管道检查</w:t>
            </w:r>
          </w:p>
        </w:tc>
        <w:tc>
          <w:tcPr>
            <w:tcW w:w="6161" w:type="dxa"/>
            <w:vAlign w:val="center"/>
          </w:tcPr>
          <w:p w14:paraId="757A398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检查管道有否堵塞及是否维修</w:t>
            </w:r>
          </w:p>
        </w:tc>
        <w:tc>
          <w:tcPr>
            <w:tcW w:w="1289" w:type="dxa"/>
            <w:noWrap/>
            <w:vAlign w:val="center"/>
          </w:tcPr>
          <w:p w14:paraId="4CCE924C">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7F11B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66C731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15</w:t>
            </w:r>
          </w:p>
        </w:tc>
        <w:tc>
          <w:tcPr>
            <w:tcW w:w="1545" w:type="dxa"/>
            <w:vAlign w:val="center"/>
          </w:tcPr>
          <w:p w14:paraId="0501AF8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设备固定及坚固部件</w:t>
            </w:r>
          </w:p>
        </w:tc>
        <w:tc>
          <w:tcPr>
            <w:tcW w:w="6161" w:type="dxa"/>
            <w:vAlign w:val="center"/>
          </w:tcPr>
          <w:p w14:paraId="232BA56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检查设备固定装置是否完好、紧固松动的螺丝及部件是否松动</w:t>
            </w:r>
          </w:p>
        </w:tc>
        <w:tc>
          <w:tcPr>
            <w:tcW w:w="1289" w:type="dxa"/>
            <w:noWrap/>
            <w:vAlign w:val="center"/>
          </w:tcPr>
          <w:p w14:paraId="09D4782A">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95E6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4F3C3ED0">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 xml:space="preserve"> 室外主机（保养内容）</w:t>
            </w:r>
          </w:p>
        </w:tc>
      </w:tr>
      <w:tr w14:paraId="582A6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79E4D9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6AC4363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保养部位</w:t>
            </w:r>
          </w:p>
        </w:tc>
        <w:tc>
          <w:tcPr>
            <w:tcW w:w="6161" w:type="dxa"/>
            <w:vAlign w:val="center"/>
          </w:tcPr>
          <w:p w14:paraId="0030461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rPr>
              <w:t>清洗</w:t>
            </w:r>
            <w:r>
              <w:rPr>
                <w:rFonts w:hint="eastAsia" w:ascii="宋体" w:hAnsi="宋体" w:eastAsia="宋体" w:cs="宋体"/>
                <w:color w:val="auto"/>
                <w:kern w:val="0"/>
                <w:sz w:val="21"/>
                <w:szCs w:val="21"/>
              </w:rPr>
              <w:t>保养内容</w:t>
            </w:r>
          </w:p>
        </w:tc>
        <w:tc>
          <w:tcPr>
            <w:tcW w:w="1289" w:type="dxa"/>
            <w:noWrap/>
            <w:vAlign w:val="center"/>
          </w:tcPr>
          <w:p w14:paraId="0B8C73C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保养周期</w:t>
            </w:r>
          </w:p>
        </w:tc>
      </w:tr>
      <w:tr w14:paraId="7E189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DEBA22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1A1D43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冷凝器</w:t>
            </w:r>
          </w:p>
        </w:tc>
        <w:tc>
          <w:tcPr>
            <w:tcW w:w="6161" w:type="dxa"/>
            <w:vAlign w:val="center"/>
          </w:tcPr>
          <w:p w14:paraId="5753604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药剂清洗室外机冷凝器，除尘、除垢、深度清洗</w:t>
            </w:r>
          </w:p>
        </w:tc>
        <w:tc>
          <w:tcPr>
            <w:tcW w:w="1289" w:type="dxa"/>
            <w:noWrap/>
            <w:vAlign w:val="center"/>
          </w:tcPr>
          <w:p w14:paraId="435E3A1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2E062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702E82C9">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2、室内机（检查内容）</w:t>
            </w:r>
          </w:p>
        </w:tc>
      </w:tr>
      <w:tr w14:paraId="45A4D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7979BB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106FF45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678768C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检查维护内容</w:t>
            </w:r>
          </w:p>
        </w:tc>
        <w:tc>
          <w:tcPr>
            <w:tcW w:w="1289" w:type="dxa"/>
            <w:noWrap/>
            <w:vAlign w:val="center"/>
          </w:tcPr>
          <w:p w14:paraId="0ECFA0D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检查周期</w:t>
            </w:r>
          </w:p>
        </w:tc>
      </w:tr>
      <w:tr w14:paraId="2FAAD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F972B6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55DE9B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验机</w:t>
            </w:r>
          </w:p>
        </w:tc>
        <w:tc>
          <w:tcPr>
            <w:tcW w:w="6161" w:type="dxa"/>
            <w:vAlign w:val="center"/>
          </w:tcPr>
          <w:p w14:paraId="1D17EC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检查空调是否制冷（制热），导风叶是否转动到位，遥控感应是否正常，各指示灯是否正常，空调外观是否有破损。</w:t>
            </w:r>
          </w:p>
        </w:tc>
        <w:tc>
          <w:tcPr>
            <w:tcW w:w="1289" w:type="dxa"/>
            <w:noWrap/>
            <w:vAlign w:val="center"/>
          </w:tcPr>
          <w:p w14:paraId="579E7C9D">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2330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9D380F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121A107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制冷系统</w:t>
            </w:r>
          </w:p>
        </w:tc>
        <w:tc>
          <w:tcPr>
            <w:tcW w:w="6161" w:type="dxa"/>
            <w:vAlign w:val="center"/>
          </w:tcPr>
          <w:p w14:paraId="5C0B0192">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检查电子膨胀阀执行动作是否正常、铜管是否漏氟、冷媒管保温</w:t>
            </w:r>
          </w:p>
        </w:tc>
        <w:tc>
          <w:tcPr>
            <w:tcW w:w="1289" w:type="dxa"/>
            <w:noWrap/>
            <w:vAlign w:val="center"/>
          </w:tcPr>
          <w:p w14:paraId="09FF86CE">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73F58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272CBE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Align w:val="center"/>
          </w:tcPr>
          <w:p w14:paraId="7F73DC0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冷凝排水系统</w:t>
            </w:r>
          </w:p>
        </w:tc>
        <w:tc>
          <w:tcPr>
            <w:tcW w:w="6161" w:type="dxa"/>
            <w:vAlign w:val="center"/>
          </w:tcPr>
          <w:p w14:paraId="132E011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检查排水泵运转和排水是否正常</w:t>
            </w:r>
          </w:p>
        </w:tc>
        <w:tc>
          <w:tcPr>
            <w:tcW w:w="1289" w:type="dxa"/>
            <w:noWrap/>
            <w:vAlign w:val="center"/>
          </w:tcPr>
          <w:p w14:paraId="26A187F6">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F6D7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49C4B3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774F4B9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风扇电机</w:t>
            </w:r>
          </w:p>
        </w:tc>
        <w:tc>
          <w:tcPr>
            <w:tcW w:w="6161" w:type="dxa"/>
            <w:vAlign w:val="center"/>
          </w:tcPr>
          <w:p w14:paraId="197ACD6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检查电机轴承、电机绝缘阻值、风机扇叶动平衡</w:t>
            </w:r>
          </w:p>
        </w:tc>
        <w:tc>
          <w:tcPr>
            <w:tcW w:w="1289" w:type="dxa"/>
            <w:noWrap/>
            <w:vAlign w:val="center"/>
          </w:tcPr>
          <w:p w14:paraId="047B88E3">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86AE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42AD88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3BCDA2F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温度传感器</w:t>
            </w:r>
          </w:p>
        </w:tc>
        <w:tc>
          <w:tcPr>
            <w:tcW w:w="6161" w:type="dxa"/>
            <w:vAlign w:val="center"/>
          </w:tcPr>
          <w:p w14:paraId="20A7A4A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检查温度传感器是否正常</w:t>
            </w:r>
          </w:p>
        </w:tc>
        <w:tc>
          <w:tcPr>
            <w:tcW w:w="1289" w:type="dxa"/>
            <w:noWrap/>
            <w:vAlign w:val="center"/>
          </w:tcPr>
          <w:p w14:paraId="1A4865D4">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0AEAD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710F12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05C0291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线控器及空调面板</w:t>
            </w:r>
          </w:p>
        </w:tc>
        <w:tc>
          <w:tcPr>
            <w:tcW w:w="6161" w:type="dxa"/>
            <w:vAlign w:val="center"/>
          </w:tcPr>
          <w:p w14:paraId="5AABF79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检查线控器、液晶显示、菜单设置是否正常</w:t>
            </w:r>
          </w:p>
        </w:tc>
        <w:tc>
          <w:tcPr>
            <w:tcW w:w="1289" w:type="dxa"/>
            <w:noWrap/>
            <w:vAlign w:val="center"/>
          </w:tcPr>
          <w:p w14:paraId="191455C5">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A74D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E265B0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42249C8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供电电源及接线端子</w:t>
            </w:r>
          </w:p>
        </w:tc>
        <w:tc>
          <w:tcPr>
            <w:tcW w:w="6161" w:type="dxa"/>
            <w:vAlign w:val="center"/>
          </w:tcPr>
          <w:p w14:paraId="5BCC88D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测量供电电源是否正常、检查并紧固接线端子</w:t>
            </w:r>
          </w:p>
        </w:tc>
        <w:tc>
          <w:tcPr>
            <w:tcW w:w="1289" w:type="dxa"/>
            <w:noWrap/>
            <w:vAlign w:val="center"/>
          </w:tcPr>
          <w:p w14:paraId="0C57DECD">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F452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3703D7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Align w:val="center"/>
          </w:tcPr>
          <w:p w14:paraId="28BF869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电路板</w:t>
            </w:r>
          </w:p>
        </w:tc>
        <w:tc>
          <w:tcPr>
            <w:tcW w:w="6161" w:type="dxa"/>
            <w:vAlign w:val="center"/>
          </w:tcPr>
          <w:p w14:paraId="69D45B9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检测电脑版各项输入输出是否正常</w:t>
            </w:r>
          </w:p>
        </w:tc>
        <w:tc>
          <w:tcPr>
            <w:tcW w:w="1289" w:type="dxa"/>
            <w:noWrap/>
            <w:vAlign w:val="center"/>
          </w:tcPr>
          <w:p w14:paraId="03E0D935">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80DC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06D8CB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1545" w:type="dxa"/>
            <w:vAlign w:val="center"/>
          </w:tcPr>
          <w:p w14:paraId="7F541CD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送风温度、回风温度</w:t>
            </w:r>
          </w:p>
        </w:tc>
        <w:tc>
          <w:tcPr>
            <w:tcW w:w="6161" w:type="dxa"/>
            <w:vAlign w:val="center"/>
          </w:tcPr>
          <w:p w14:paraId="2D9A8CE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检查空调送风温度、回风温度是否正常</w:t>
            </w:r>
          </w:p>
        </w:tc>
        <w:tc>
          <w:tcPr>
            <w:tcW w:w="1289" w:type="dxa"/>
            <w:noWrap/>
            <w:vAlign w:val="center"/>
          </w:tcPr>
          <w:p w14:paraId="4988CF8B">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4789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F69854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1545" w:type="dxa"/>
            <w:vAlign w:val="center"/>
          </w:tcPr>
          <w:p w14:paraId="304972E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设备接地及绝缘</w:t>
            </w:r>
          </w:p>
        </w:tc>
        <w:tc>
          <w:tcPr>
            <w:tcW w:w="6161" w:type="dxa"/>
            <w:vAlign w:val="center"/>
          </w:tcPr>
          <w:p w14:paraId="26F4219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测量设备接地及绝缘是否良好</w:t>
            </w:r>
          </w:p>
        </w:tc>
        <w:tc>
          <w:tcPr>
            <w:tcW w:w="1289" w:type="dxa"/>
            <w:noWrap/>
            <w:vAlign w:val="center"/>
          </w:tcPr>
          <w:p w14:paraId="33589744">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9E24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7DB02F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1545" w:type="dxa"/>
            <w:vAlign w:val="center"/>
          </w:tcPr>
          <w:p w14:paraId="6D5AB07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固定设施</w:t>
            </w:r>
          </w:p>
        </w:tc>
        <w:tc>
          <w:tcPr>
            <w:tcW w:w="6161" w:type="dxa"/>
            <w:vAlign w:val="center"/>
          </w:tcPr>
          <w:p w14:paraId="1FEE0B3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检查并紧固设备固定螺丝及支架</w:t>
            </w:r>
          </w:p>
        </w:tc>
        <w:tc>
          <w:tcPr>
            <w:tcW w:w="1289" w:type="dxa"/>
            <w:noWrap/>
            <w:vAlign w:val="center"/>
          </w:tcPr>
          <w:p w14:paraId="79F6EC7A">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71CD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322F926F">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室内机（保养内容）</w:t>
            </w:r>
          </w:p>
        </w:tc>
      </w:tr>
      <w:tr w14:paraId="25390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C9491A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5B9AC9B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28C174A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清先保养内容</w:t>
            </w:r>
          </w:p>
        </w:tc>
        <w:tc>
          <w:tcPr>
            <w:tcW w:w="1289" w:type="dxa"/>
            <w:noWrap/>
            <w:vAlign w:val="center"/>
          </w:tcPr>
          <w:p w14:paraId="20E3897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保养周期</w:t>
            </w:r>
          </w:p>
        </w:tc>
      </w:tr>
      <w:tr w14:paraId="19C2C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D700C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6F9D3F6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外壳部件</w:t>
            </w:r>
          </w:p>
        </w:tc>
        <w:tc>
          <w:tcPr>
            <w:tcW w:w="6161" w:type="dxa"/>
            <w:vAlign w:val="center"/>
          </w:tcPr>
          <w:p w14:paraId="7AE76CF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拆卸空调外壳、挡风板、导风板、过滤网、显示器等进行清洁</w:t>
            </w:r>
          </w:p>
        </w:tc>
        <w:tc>
          <w:tcPr>
            <w:tcW w:w="1289" w:type="dxa"/>
            <w:noWrap/>
            <w:vAlign w:val="center"/>
          </w:tcPr>
          <w:p w14:paraId="0ABF479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63DDF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BAF30C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25530CF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蒸发器、室内机风叶或风轮</w:t>
            </w:r>
          </w:p>
        </w:tc>
        <w:tc>
          <w:tcPr>
            <w:tcW w:w="6161" w:type="dxa"/>
            <w:vAlign w:val="center"/>
          </w:tcPr>
          <w:p w14:paraId="3C06A1D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用药剂、高温蒸汽机等深度清洗蒸发器、深度清洁室内机贯流风叶（分体机），检查风轮螺丝有无松动，紧固</w:t>
            </w:r>
          </w:p>
        </w:tc>
        <w:tc>
          <w:tcPr>
            <w:tcW w:w="1289" w:type="dxa"/>
            <w:noWrap/>
            <w:vAlign w:val="center"/>
          </w:tcPr>
          <w:p w14:paraId="309C48B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556B6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0B760D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Align w:val="center"/>
          </w:tcPr>
          <w:p w14:paraId="6493DDB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铝翅片</w:t>
            </w:r>
          </w:p>
        </w:tc>
        <w:tc>
          <w:tcPr>
            <w:tcW w:w="6161" w:type="dxa"/>
            <w:vAlign w:val="center"/>
          </w:tcPr>
          <w:p w14:paraId="500B7AAB">
            <w:pPr>
              <w:widowControl/>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kern w:val="0"/>
                <w:sz w:val="21"/>
                <w:szCs w:val="21"/>
              </w:rPr>
              <w:t>毛刷对蒸发器铝翅片刷洗，让药剂和尘埃充分反应，用小毛刷刷洗滚筒和出风口，</w:t>
            </w:r>
            <w:r>
              <w:rPr>
                <w:rFonts w:hint="eastAsia" w:ascii="宋体" w:hAnsi="宋体" w:eastAsia="宋体" w:cs="宋体"/>
                <w:color w:val="auto"/>
                <w:kern w:val="0"/>
                <w:sz w:val="21"/>
                <w:szCs w:val="21"/>
                <w:lang w:eastAsia="zh-CN"/>
              </w:rPr>
              <w:t>从上到下顺着铝翅片垂直方向刷洗</w:t>
            </w:r>
          </w:p>
        </w:tc>
        <w:tc>
          <w:tcPr>
            <w:tcW w:w="1289" w:type="dxa"/>
            <w:noWrap/>
            <w:vAlign w:val="center"/>
          </w:tcPr>
          <w:p w14:paraId="313D05A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2F59A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2434AD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484217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消毒杀菌</w:t>
            </w:r>
          </w:p>
        </w:tc>
        <w:tc>
          <w:tcPr>
            <w:tcW w:w="6161" w:type="dxa"/>
            <w:vAlign w:val="center"/>
          </w:tcPr>
          <w:p w14:paraId="2507BC7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用专用的消毒剂、空调高温</w:t>
            </w:r>
            <w:r>
              <w:rPr>
                <w:rFonts w:hint="eastAsia" w:ascii="宋体" w:hAnsi="宋体" w:eastAsia="宋体" w:cs="宋体"/>
                <w:color w:val="auto"/>
                <w:kern w:val="0"/>
                <w:sz w:val="21"/>
                <w:szCs w:val="21"/>
                <w:lang w:eastAsia="zh-CN"/>
              </w:rPr>
              <w:t>蒸汽机</w:t>
            </w:r>
            <w:r>
              <w:rPr>
                <w:rFonts w:hint="eastAsia" w:ascii="宋体" w:hAnsi="宋体" w:eastAsia="宋体" w:cs="宋体"/>
                <w:color w:val="auto"/>
                <w:kern w:val="0"/>
                <w:sz w:val="21"/>
                <w:szCs w:val="21"/>
              </w:rPr>
              <w:t>杀菌消毒对空调内部进行消毒处理</w:t>
            </w:r>
          </w:p>
        </w:tc>
        <w:tc>
          <w:tcPr>
            <w:tcW w:w="1289" w:type="dxa"/>
            <w:noWrap/>
            <w:vAlign w:val="center"/>
          </w:tcPr>
          <w:p w14:paraId="7F07F9C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03EEA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C1C149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53EA768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空调出回风滤网</w:t>
            </w:r>
          </w:p>
        </w:tc>
        <w:tc>
          <w:tcPr>
            <w:tcW w:w="6161" w:type="dxa"/>
            <w:vAlign w:val="center"/>
          </w:tcPr>
          <w:p w14:paraId="5B75A17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用清水清洗出回风滤网</w:t>
            </w:r>
          </w:p>
        </w:tc>
        <w:tc>
          <w:tcPr>
            <w:tcW w:w="1289" w:type="dxa"/>
            <w:noWrap/>
            <w:vAlign w:val="center"/>
          </w:tcPr>
          <w:p w14:paraId="4B1D8CF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35527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B321C9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2B06AF2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散热片</w:t>
            </w:r>
          </w:p>
        </w:tc>
        <w:tc>
          <w:tcPr>
            <w:tcW w:w="6161" w:type="dxa"/>
            <w:vAlign w:val="center"/>
          </w:tcPr>
          <w:p w14:paraId="530381C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专业高温杀菌清洗并安装部件</w:t>
            </w:r>
          </w:p>
        </w:tc>
        <w:tc>
          <w:tcPr>
            <w:tcW w:w="1289" w:type="dxa"/>
            <w:noWrap/>
            <w:vAlign w:val="center"/>
          </w:tcPr>
          <w:p w14:paraId="378E93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79797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8B3C21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68BC1DC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接水盘</w:t>
            </w:r>
          </w:p>
        </w:tc>
        <w:tc>
          <w:tcPr>
            <w:tcW w:w="6161" w:type="dxa"/>
            <w:vAlign w:val="center"/>
          </w:tcPr>
          <w:p w14:paraId="75D28C8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接水盘清洗</w:t>
            </w:r>
          </w:p>
        </w:tc>
        <w:tc>
          <w:tcPr>
            <w:tcW w:w="1289" w:type="dxa"/>
            <w:noWrap/>
            <w:vAlign w:val="center"/>
          </w:tcPr>
          <w:p w14:paraId="6541439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2A63C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5D9DE8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Align w:val="center"/>
          </w:tcPr>
          <w:p w14:paraId="05E0B1D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冷凝水管</w:t>
            </w:r>
          </w:p>
        </w:tc>
        <w:tc>
          <w:tcPr>
            <w:tcW w:w="6161" w:type="dxa"/>
            <w:vAlign w:val="center"/>
          </w:tcPr>
          <w:p w14:paraId="315550FF">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冷凝水管疏通</w:t>
            </w:r>
          </w:p>
        </w:tc>
        <w:tc>
          <w:tcPr>
            <w:tcW w:w="1289" w:type="dxa"/>
            <w:noWrap/>
            <w:vAlign w:val="center"/>
          </w:tcPr>
          <w:p w14:paraId="5157DB3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05E80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97E5F8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1545" w:type="dxa"/>
            <w:vAlign w:val="center"/>
          </w:tcPr>
          <w:p w14:paraId="0F9625A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装机调试</w:t>
            </w:r>
          </w:p>
        </w:tc>
        <w:tc>
          <w:tcPr>
            <w:tcW w:w="6161" w:type="dxa"/>
            <w:vAlign w:val="center"/>
          </w:tcPr>
          <w:p w14:paraId="15F4708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将所有部件原路安装到位，测试复检，避免异常。</w:t>
            </w:r>
          </w:p>
        </w:tc>
        <w:tc>
          <w:tcPr>
            <w:tcW w:w="1289" w:type="dxa"/>
            <w:noWrap/>
            <w:vAlign w:val="center"/>
          </w:tcPr>
          <w:p w14:paraId="0BFB51D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32B56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4291B1D3">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六、一拖一天花机检查及保养内容（室外机、室内机）</w:t>
            </w:r>
          </w:p>
        </w:tc>
      </w:tr>
      <w:tr w14:paraId="74734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7B180CE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1、室外主机（检查内容）</w:t>
            </w:r>
          </w:p>
        </w:tc>
      </w:tr>
      <w:tr w14:paraId="2CE6C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0514E4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115A9F0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检查部位</w:t>
            </w:r>
          </w:p>
        </w:tc>
        <w:tc>
          <w:tcPr>
            <w:tcW w:w="6161" w:type="dxa"/>
            <w:vAlign w:val="center"/>
          </w:tcPr>
          <w:p w14:paraId="018D3EE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检查维护内容</w:t>
            </w:r>
          </w:p>
        </w:tc>
        <w:tc>
          <w:tcPr>
            <w:tcW w:w="1289" w:type="dxa"/>
            <w:noWrap/>
            <w:vAlign w:val="center"/>
          </w:tcPr>
          <w:p w14:paraId="74D059E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检查周期</w:t>
            </w:r>
          </w:p>
        </w:tc>
      </w:tr>
      <w:tr w14:paraId="1A502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DAC4B4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4AB3725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lang w:eastAsia="zh-CN"/>
              </w:rPr>
              <w:t>压缩机</w:t>
            </w:r>
            <w:r>
              <w:rPr>
                <w:rFonts w:hint="eastAsia" w:ascii="宋体" w:hAnsi="宋体" w:eastAsia="宋体" w:cs="宋体"/>
                <w:color w:val="auto"/>
                <w:kern w:val="0"/>
                <w:sz w:val="21"/>
                <w:szCs w:val="21"/>
              </w:rPr>
              <w:t>部分</w:t>
            </w:r>
          </w:p>
        </w:tc>
        <w:tc>
          <w:tcPr>
            <w:tcW w:w="6161" w:type="dxa"/>
            <w:vAlign w:val="center"/>
          </w:tcPr>
          <w:p w14:paraId="382C9F2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检测压缩机绝缘电阻、电流、排气温度</w:t>
            </w:r>
          </w:p>
        </w:tc>
        <w:tc>
          <w:tcPr>
            <w:tcW w:w="1289" w:type="dxa"/>
            <w:noWrap/>
            <w:vAlign w:val="center"/>
          </w:tcPr>
          <w:p w14:paraId="2F545D81">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7781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B16EE1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339CC66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制冷系统</w:t>
            </w:r>
          </w:p>
        </w:tc>
        <w:tc>
          <w:tcPr>
            <w:tcW w:w="6161" w:type="dxa"/>
            <w:vAlign w:val="center"/>
          </w:tcPr>
          <w:p w14:paraId="24906A3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检测系统排气压力、吸气压力、有无漏点、冷媒量是否充足、保温是否正常</w:t>
            </w:r>
          </w:p>
        </w:tc>
        <w:tc>
          <w:tcPr>
            <w:tcW w:w="1289" w:type="dxa"/>
            <w:noWrap/>
            <w:vAlign w:val="center"/>
          </w:tcPr>
          <w:p w14:paraId="62E38B29">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5E5D0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restart"/>
            <w:noWrap/>
            <w:vAlign w:val="center"/>
          </w:tcPr>
          <w:p w14:paraId="20FD285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Merge w:val="restart"/>
            <w:vAlign w:val="center"/>
          </w:tcPr>
          <w:p w14:paraId="1EA495F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四通阀</w:t>
            </w:r>
          </w:p>
        </w:tc>
        <w:tc>
          <w:tcPr>
            <w:tcW w:w="6161" w:type="dxa"/>
            <w:vAlign w:val="center"/>
          </w:tcPr>
          <w:p w14:paraId="34D7096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检查四通换向阀制冷制热切换是否正常、是否串气、</w:t>
            </w:r>
          </w:p>
        </w:tc>
        <w:tc>
          <w:tcPr>
            <w:tcW w:w="1289" w:type="dxa"/>
            <w:vMerge w:val="restart"/>
            <w:noWrap/>
            <w:vAlign w:val="center"/>
          </w:tcPr>
          <w:p w14:paraId="41EA8E80">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B196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continue"/>
            <w:vAlign w:val="center"/>
          </w:tcPr>
          <w:p w14:paraId="270ACD5D">
            <w:pPr>
              <w:widowControl/>
              <w:jc w:val="left"/>
              <w:rPr>
                <w:rFonts w:hint="eastAsia" w:ascii="宋体" w:hAnsi="宋体" w:eastAsia="宋体" w:cs="宋体"/>
                <w:color w:val="auto"/>
                <w:sz w:val="21"/>
                <w:szCs w:val="21"/>
              </w:rPr>
            </w:pPr>
          </w:p>
        </w:tc>
        <w:tc>
          <w:tcPr>
            <w:tcW w:w="1545" w:type="dxa"/>
            <w:vMerge w:val="continue"/>
            <w:vAlign w:val="center"/>
          </w:tcPr>
          <w:p w14:paraId="573858FD">
            <w:pPr>
              <w:widowControl/>
              <w:jc w:val="left"/>
              <w:rPr>
                <w:rFonts w:hint="eastAsia" w:ascii="宋体" w:hAnsi="宋体" w:eastAsia="宋体" w:cs="宋体"/>
                <w:color w:val="auto"/>
                <w:sz w:val="21"/>
                <w:szCs w:val="21"/>
              </w:rPr>
            </w:pPr>
          </w:p>
        </w:tc>
        <w:tc>
          <w:tcPr>
            <w:tcW w:w="6161" w:type="dxa"/>
            <w:vAlign w:val="center"/>
          </w:tcPr>
          <w:p w14:paraId="3625C2B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四通阀线圈是否正常</w:t>
            </w:r>
          </w:p>
        </w:tc>
        <w:tc>
          <w:tcPr>
            <w:tcW w:w="1289" w:type="dxa"/>
            <w:vMerge w:val="continue"/>
            <w:vAlign w:val="center"/>
          </w:tcPr>
          <w:p w14:paraId="735ECA1A">
            <w:pPr>
              <w:widowControl/>
              <w:jc w:val="left"/>
              <w:rPr>
                <w:rFonts w:hint="eastAsia" w:ascii="宋体" w:hAnsi="宋体" w:eastAsia="宋体" w:cs="宋体"/>
                <w:color w:val="auto"/>
                <w:sz w:val="21"/>
                <w:szCs w:val="21"/>
              </w:rPr>
            </w:pPr>
          </w:p>
        </w:tc>
      </w:tr>
      <w:tr w14:paraId="38AA1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E3C481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0CF8C82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过滤器</w:t>
            </w:r>
          </w:p>
        </w:tc>
        <w:tc>
          <w:tcPr>
            <w:tcW w:w="6161" w:type="dxa"/>
            <w:vAlign w:val="center"/>
          </w:tcPr>
          <w:p w14:paraId="54D92A9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检查过滤器是否有阻塞</w:t>
            </w:r>
          </w:p>
        </w:tc>
        <w:tc>
          <w:tcPr>
            <w:tcW w:w="1289" w:type="dxa"/>
            <w:noWrap/>
            <w:vAlign w:val="center"/>
          </w:tcPr>
          <w:p w14:paraId="75402765">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3377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8BDCE2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4A7FB0B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膨胀阀</w:t>
            </w:r>
          </w:p>
        </w:tc>
        <w:tc>
          <w:tcPr>
            <w:tcW w:w="6161" w:type="dxa"/>
            <w:vAlign w:val="center"/>
          </w:tcPr>
          <w:p w14:paraId="204334F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检查电子膨胀阀节流调节及线圈工作是否正常</w:t>
            </w:r>
          </w:p>
        </w:tc>
        <w:tc>
          <w:tcPr>
            <w:tcW w:w="1289" w:type="dxa"/>
            <w:noWrap/>
            <w:vAlign w:val="center"/>
          </w:tcPr>
          <w:p w14:paraId="07793950">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4E73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11AA53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5622CF0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传感器</w:t>
            </w:r>
          </w:p>
        </w:tc>
        <w:tc>
          <w:tcPr>
            <w:tcW w:w="6161" w:type="dxa"/>
            <w:vAlign w:val="center"/>
          </w:tcPr>
          <w:p w14:paraId="2B6B023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检查排气温度传感器、排气压力传感器、吸气压力传感器、环境温度传感器、盘管温度传感器是否正常</w:t>
            </w:r>
          </w:p>
        </w:tc>
        <w:tc>
          <w:tcPr>
            <w:tcW w:w="1289" w:type="dxa"/>
            <w:noWrap/>
            <w:vAlign w:val="center"/>
          </w:tcPr>
          <w:p w14:paraId="393AA988">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BE98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895442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5305B40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单向阀</w:t>
            </w:r>
          </w:p>
        </w:tc>
        <w:tc>
          <w:tcPr>
            <w:tcW w:w="6161" w:type="dxa"/>
            <w:vAlign w:val="center"/>
          </w:tcPr>
          <w:p w14:paraId="243FB31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检查单向阀工作是否正常</w:t>
            </w:r>
          </w:p>
        </w:tc>
        <w:tc>
          <w:tcPr>
            <w:tcW w:w="1289" w:type="dxa"/>
            <w:noWrap/>
            <w:vAlign w:val="center"/>
          </w:tcPr>
          <w:p w14:paraId="2A624AAB">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CAE4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restart"/>
            <w:noWrap/>
            <w:vAlign w:val="center"/>
          </w:tcPr>
          <w:p w14:paraId="5335965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Merge w:val="restart"/>
            <w:vAlign w:val="center"/>
          </w:tcPr>
          <w:p w14:paraId="42B0167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冷凝风机</w:t>
            </w:r>
          </w:p>
        </w:tc>
        <w:tc>
          <w:tcPr>
            <w:tcW w:w="6161" w:type="dxa"/>
            <w:vAlign w:val="center"/>
          </w:tcPr>
          <w:p w14:paraId="7DC6D2A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检查电机电流是否正常、电机轴承是否良好</w:t>
            </w:r>
          </w:p>
        </w:tc>
        <w:tc>
          <w:tcPr>
            <w:tcW w:w="1289" w:type="dxa"/>
            <w:noWrap/>
            <w:vAlign w:val="center"/>
          </w:tcPr>
          <w:p w14:paraId="2C6D237F">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997A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vMerge w:val="continue"/>
            <w:vAlign w:val="center"/>
          </w:tcPr>
          <w:p w14:paraId="6A896BA1">
            <w:pPr>
              <w:widowControl/>
              <w:jc w:val="left"/>
              <w:rPr>
                <w:rFonts w:hint="eastAsia" w:ascii="宋体" w:hAnsi="宋体" w:eastAsia="宋体" w:cs="宋体"/>
                <w:color w:val="auto"/>
                <w:sz w:val="21"/>
                <w:szCs w:val="21"/>
              </w:rPr>
            </w:pPr>
          </w:p>
        </w:tc>
        <w:tc>
          <w:tcPr>
            <w:tcW w:w="1545" w:type="dxa"/>
            <w:vMerge w:val="continue"/>
            <w:vAlign w:val="center"/>
          </w:tcPr>
          <w:p w14:paraId="65BFD1BD">
            <w:pPr>
              <w:widowControl/>
              <w:jc w:val="left"/>
              <w:rPr>
                <w:rFonts w:hint="eastAsia" w:ascii="宋体" w:hAnsi="宋体" w:eastAsia="宋体" w:cs="宋体"/>
                <w:color w:val="auto"/>
                <w:sz w:val="21"/>
                <w:szCs w:val="21"/>
              </w:rPr>
            </w:pPr>
          </w:p>
        </w:tc>
        <w:tc>
          <w:tcPr>
            <w:tcW w:w="6161" w:type="dxa"/>
            <w:vAlign w:val="center"/>
          </w:tcPr>
          <w:p w14:paraId="2D52725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检查风机扇叶是否良好、风机动平衡是否正常</w:t>
            </w:r>
          </w:p>
        </w:tc>
        <w:tc>
          <w:tcPr>
            <w:tcW w:w="1289" w:type="dxa"/>
            <w:noWrap/>
            <w:vAlign w:val="center"/>
          </w:tcPr>
          <w:p w14:paraId="67F65E33">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1BD0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A1A57F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1545" w:type="dxa"/>
            <w:vAlign w:val="center"/>
          </w:tcPr>
          <w:p w14:paraId="1750BB2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冷凝器</w:t>
            </w:r>
          </w:p>
        </w:tc>
        <w:tc>
          <w:tcPr>
            <w:tcW w:w="6161" w:type="dxa"/>
            <w:vAlign w:val="center"/>
          </w:tcPr>
          <w:p w14:paraId="7979D85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检查冷凝器是否散热良好、翅片是否有脏堵</w:t>
            </w:r>
          </w:p>
        </w:tc>
        <w:tc>
          <w:tcPr>
            <w:tcW w:w="1289" w:type="dxa"/>
            <w:noWrap/>
            <w:vAlign w:val="center"/>
          </w:tcPr>
          <w:p w14:paraId="6FBE4B90">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F71F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4D0C33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1545" w:type="dxa"/>
            <w:vAlign w:val="center"/>
          </w:tcPr>
          <w:p w14:paraId="6B838D7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供电电源</w:t>
            </w:r>
          </w:p>
        </w:tc>
        <w:tc>
          <w:tcPr>
            <w:tcW w:w="6161" w:type="dxa"/>
            <w:vAlign w:val="center"/>
          </w:tcPr>
          <w:p w14:paraId="419EE4E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检查供电电缆是否正常、电源电压是否正常</w:t>
            </w:r>
          </w:p>
        </w:tc>
        <w:tc>
          <w:tcPr>
            <w:tcW w:w="1289" w:type="dxa"/>
            <w:noWrap/>
            <w:vAlign w:val="center"/>
          </w:tcPr>
          <w:p w14:paraId="7589DED9">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7BDDF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711B29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11</w:t>
            </w:r>
          </w:p>
        </w:tc>
        <w:tc>
          <w:tcPr>
            <w:tcW w:w="1545" w:type="dxa"/>
            <w:vAlign w:val="center"/>
          </w:tcPr>
          <w:p w14:paraId="0AE551B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换热器</w:t>
            </w:r>
          </w:p>
        </w:tc>
        <w:tc>
          <w:tcPr>
            <w:tcW w:w="6161" w:type="dxa"/>
            <w:vAlign w:val="center"/>
          </w:tcPr>
          <w:p w14:paraId="3DD03F7C">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清理并检查换热器。</w:t>
            </w:r>
          </w:p>
        </w:tc>
        <w:tc>
          <w:tcPr>
            <w:tcW w:w="1289" w:type="dxa"/>
            <w:noWrap/>
            <w:vAlign w:val="center"/>
          </w:tcPr>
          <w:p w14:paraId="222B1B80">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425B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DC01D0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12</w:t>
            </w:r>
          </w:p>
        </w:tc>
        <w:tc>
          <w:tcPr>
            <w:tcW w:w="1545" w:type="dxa"/>
            <w:vAlign w:val="center"/>
          </w:tcPr>
          <w:p w14:paraId="497430B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电控部分</w:t>
            </w:r>
          </w:p>
        </w:tc>
        <w:tc>
          <w:tcPr>
            <w:tcW w:w="6161" w:type="dxa"/>
            <w:vAlign w:val="center"/>
          </w:tcPr>
          <w:p w14:paraId="4FBC6D0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检查电脑主板供电电源是否正常、输入输出是否正常</w:t>
            </w:r>
          </w:p>
        </w:tc>
        <w:tc>
          <w:tcPr>
            <w:tcW w:w="1289" w:type="dxa"/>
            <w:noWrap/>
            <w:vAlign w:val="center"/>
          </w:tcPr>
          <w:p w14:paraId="2AFCEC4A">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1A9EF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DA6D86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13</w:t>
            </w:r>
          </w:p>
        </w:tc>
        <w:tc>
          <w:tcPr>
            <w:tcW w:w="1545" w:type="dxa"/>
            <w:vAlign w:val="center"/>
          </w:tcPr>
          <w:p w14:paraId="6D35FF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变频控制部分</w:t>
            </w:r>
          </w:p>
        </w:tc>
        <w:tc>
          <w:tcPr>
            <w:tcW w:w="6161" w:type="dxa"/>
            <w:vAlign w:val="center"/>
          </w:tcPr>
          <w:p w14:paraId="22DA4B8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检测变频主板、变频器散热风机、整流电路、变频模块工作是否正常</w:t>
            </w:r>
          </w:p>
        </w:tc>
        <w:tc>
          <w:tcPr>
            <w:tcW w:w="1289" w:type="dxa"/>
            <w:noWrap/>
            <w:vAlign w:val="center"/>
          </w:tcPr>
          <w:p w14:paraId="20F5C5A5">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5D15B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20E3BF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14</w:t>
            </w:r>
          </w:p>
        </w:tc>
        <w:tc>
          <w:tcPr>
            <w:tcW w:w="1545" w:type="dxa"/>
            <w:vAlign w:val="center"/>
          </w:tcPr>
          <w:p w14:paraId="7F1983A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管道检查</w:t>
            </w:r>
          </w:p>
        </w:tc>
        <w:tc>
          <w:tcPr>
            <w:tcW w:w="6161" w:type="dxa"/>
            <w:vAlign w:val="center"/>
          </w:tcPr>
          <w:p w14:paraId="32D6C21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检查管道有否堵塞及是否维修</w:t>
            </w:r>
          </w:p>
        </w:tc>
        <w:tc>
          <w:tcPr>
            <w:tcW w:w="1289" w:type="dxa"/>
            <w:noWrap/>
            <w:vAlign w:val="center"/>
          </w:tcPr>
          <w:p w14:paraId="5039842B">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744F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78A528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15</w:t>
            </w:r>
          </w:p>
        </w:tc>
        <w:tc>
          <w:tcPr>
            <w:tcW w:w="1545" w:type="dxa"/>
            <w:vAlign w:val="center"/>
          </w:tcPr>
          <w:p w14:paraId="07BCC41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设备固定及坚固部件</w:t>
            </w:r>
          </w:p>
        </w:tc>
        <w:tc>
          <w:tcPr>
            <w:tcW w:w="6161" w:type="dxa"/>
            <w:vAlign w:val="center"/>
          </w:tcPr>
          <w:p w14:paraId="42C4A26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检查设备固定装置是否完好、紧固松动的螺丝及部件是否松动</w:t>
            </w:r>
          </w:p>
        </w:tc>
        <w:tc>
          <w:tcPr>
            <w:tcW w:w="1289" w:type="dxa"/>
            <w:noWrap/>
            <w:vAlign w:val="center"/>
          </w:tcPr>
          <w:p w14:paraId="1EB0BFF0">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265B6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7336EF80">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室外主机（保养内容）</w:t>
            </w:r>
          </w:p>
        </w:tc>
      </w:tr>
      <w:tr w14:paraId="5BA44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34CD91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2F4B981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保养部位</w:t>
            </w:r>
          </w:p>
        </w:tc>
        <w:tc>
          <w:tcPr>
            <w:tcW w:w="6161" w:type="dxa"/>
            <w:vAlign w:val="center"/>
          </w:tcPr>
          <w:p w14:paraId="6211B6D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清洗保养内容</w:t>
            </w:r>
          </w:p>
        </w:tc>
        <w:tc>
          <w:tcPr>
            <w:tcW w:w="1289" w:type="dxa"/>
            <w:noWrap/>
            <w:vAlign w:val="center"/>
          </w:tcPr>
          <w:p w14:paraId="67B287D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保养周期</w:t>
            </w:r>
          </w:p>
        </w:tc>
      </w:tr>
      <w:tr w14:paraId="62A57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AB664B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6355771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冷凝器</w:t>
            </w:r>
          </w:p>
        </w:tc>
        <w:tc>
          <w:tcPr>
            <w:tcW w:w="6161" w:type="dxa"/>
            <w:vAlign w:val="center"/>
          </w:tcPr>
          <w:p w14:paraId="6C759055">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药剂清洗室外机冷凝器，除尘、除垢、深度清洗</w:t>
            </w:r>
          </w:p>
        </w:tc>
        <w:tc>
          <w:tcPr>
            <w:tcW w:w="1289" w:type="dxa"/>
            <w:noWrap/>
            <w:vAlign w:val="center"/>
          </w:tcPr>
          <w:p w14:paraId="55A7A7D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17D9D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6DF4483F">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2、室内机（检查内容）</w:t>
            </w:r>
          </w:p>
        </w:tc>
      </w:tr>
      <w:tr w14:paraId="5D482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DCABD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5FFD7A5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139F753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检查维护内容</w:t>
            </w:r>
          </w:p>
        </w:tc>
        <w:tc>
          <w:tcPr>
            <w:tcW w:w="1289" w:type="dxa"/>
            <w:noWrap/>
            <w:vAlign w:val="center"/>
          </w:tcPr>
          <w:p w14:paraId="2A7EA4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检查周期</w:t>
            </w:r>
          </w:p>
        </w:tc>
      </w:tr>
      <w:tr w14:paraId="2F90F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B1601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666BB07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制冷系统</w:t>
            </w:r>
          </w:p>
        </w:tc>
        <w:tc>
          <w:tcPr>
            <w:tcW w:w="6161" w:type="dxa"/>
            <w:vAlign w:val="center"/>
          </w:tcPr>
          <w:p w14:paraId="7EA6C25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检查电子膨胀阀执行动作是否正常、铜管是否漏氟、冷媒管保温</w:t>
            </w:r>
          </w:p>
        </w:tc>
        <w:tc>
          <w:tcPr>
            <w:tcW w:w="1289" w:type="dxa"/>
            <w:noWrap/>
            <w:vAlign w:val="center"/>
          </w:tcPr>
          <w:p w14:paraId="6AF53882">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4131D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4515B7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5BDF7FA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冷凝排水系统</w:t>
            </w:r>
          </w:p>
        </w:tc>
        <w:tc>
          <w:tcPr>
            <w:tcW w:w="6161" w:type="dxa"/>
            <w:vAlign w:val="center"/>
          </w:tcPr>
          <w:p w14:paraId="1B8B8BA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检查排水泵运转和排水是否正常</w:t>
            </w:r>
          </w:p>
        </w:tc>
        <w:tc>
          <w:tcPr>
            <w:tcW w:w="1289" w:type="dxa"/>
            <w:noWrap/>
            <w:vAlign w:val="center"/>
          </w:tcPr>
          <w:p w14:paraId="079DB012">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7EEA1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DFB163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Align w:val="center"/>
          </w:tcPr>
          <w:p w14:paraId="5B3246E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风扇电机</w:t>
            </w:r>
          </w:p>
        </w:tc>
        <w:tc>
          <w:tcPr>
            <w:tcW w:w="6161" w:type="dxa"/>
            <w:vAlign w:val="center"/>
          </w:tcPr>
          <w:p w14:paraId="156E804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检查电机轴承、电机绝缘阻值、风机扇叶动平衡</w:t>
            </w:r>
          </w:p>
        </w:tc>
        <w:tc>
          <w:tcPr>
            <w:tcW w:w="1289" w:type="dxa"/>
            <w:noWrap/>
            <w:vAlign w:val="center"/>
          </w:tcPr>
          <w:p w14:paraId="48A4B2BF">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5941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AB55F7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429736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温度传感器</w:t>
            </w:r>
          </w:p>
        </w:tc>
        <w:tc>
          <w:tcPr>
            <w:tcW w:w="6161" w:type="dxa"/>
            <w:vAlign w:val="center"/>
          </w:tcPr>
          <w:p w14:paraId="376D6858">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检查温度传感器是否正常</w:t>
            </w:r>
          </w:p>
        </w:tc>
        <w:tc>
          <w:tcPr>
            <w:tcW w:w="1289" w:type="dxa"/>
            <w:noWrap/>
            <w:vAlign w:val="center"/>
          </w:tcPr>
          <w:p w14:paraId="647933F8">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7E42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EA32A0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0F5804E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线控器及空调面板</w:t>
            </w:r>
          </w:p>
        </w:tc>
        <w:tc>
          <w:tcPr>
            <w:tcW w:w="6161" w:type="dxa"/>
            <w:vAlign w:val="center"/>
          </w:tcPr>
          <w:p w14:paraId="2574287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检查线控器、液晶显示、菜单设置是否正常</w:t>
            </w:r>
          </w:p>
        </w:tc>
        <w:tc>
          <w:tcPr>
            <w:tcW w:w="1289" w:type="dxa"/>
            <w:noWrap/>
            <w:vAlign w:val="center"/>
          </w:tcPr>
          <w:p w14:paraId="1D0AF504">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B919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703953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6E77DBB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供电电源及接线端子</w:t>
            </w:r>
          </w:p>
        </w:tc>
        <w:tc>
          <w:tcPr>
            <w:tcW w:w="6161" w:type="dxa"/>
            <w:vAlign w:val="center"/>
          </w:tcPr>
          <w:p w14:paraId="6EB2E7A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测量供电电源是否正常、检查并紧固接线端子</w:t>
            </w:r>
          </w:p>
        </w:tc>
        <w:tc>
          <w:tcPr>
            <w:tcW w:w="1289" w:type="dxa"/>
            <w:noWrap/>
            <w:vAlign w:val="center"/>
          </w:tcPr>
          <w:p w14:paraId="52367388">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311FF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310CD2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213E1E6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电路板</w:t>
            </w:r>
          </w:p>
        </w:tc>
        <w:tc>
          <w:tcPr>
            <w:tcW w:w="6161" w:type="dxa"/>
            <w:vAlign w:val="center"/>
          </w:tcPr>
          <w:p w14:paraId="2FA2A7A3">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检测电脑版各项输入输出是否正常</w:t>
            </w:r>
          </w:p>
        </w:tc>
        <w:tc>
          <w:tcPr>
            <w:tcW w:w="1289" w:type="dxa"/>
            <w:noWrap/>
            <w:vAlign w:val="center"/>
          </w:tcPr>
          <w:p w14:paraId="5E8590F6">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A7BD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655BB8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Align w:val="center"/>
          </w:tcPr>
          <w:p w14:paraId="1820D2E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送风温度、回风温度</w:t>
            </w:r>
          </w:p>
        </w:tc>
        <w:tc>
          <w:tcPr>
            <w:tcW w:w="6161" w:type="dxa"/>
            <w:vAlign w:val="center"/>
          </w:tcPr>
          <w:p w14:paraId="72A41F3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检查空调送风温度、回风温度是否正常</w:t>
            </w:r>
          </w:p>
        </w:tc>
        <w:tc>
          <w:tcPr>
            <w:tcW w:w="1289" w:type="dxa"/>
            <w:noWrap/>
            <w:vAlign w:val="center"/>
          </w:tcPr>
          <w:p w14:paraId="163CB22A">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69F50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B3CC26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9</w:t>
            </w:r>
          </w:p>
        </w:tc>
        <w:tc>
          <w:tcPr>
            <w:tcW w:w="1545" w:type="dxa"/>
            <w:vAlign w:val="center"/>
          </w:tcPr>
          <w:p w14:paraId="38E694A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设备接地及绝缘</w:t>
            </w:r>
          </w:p>
        </w:tc>
        <w:tc>
          <w:tcPr>
            <w:tcW w:w="6161" w:type="dxa"/>
            <w:vAlign w:val="center"/>
          </w:tcPr>
          <w:p w14:paraId="1447D4F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测量设备接地及绝缘是否良好</w:t>
            </w:r>
          </w:p>
        </w:tc>
        <w:tc>
          <w:tcPr>
            <w:tcW w:w="1289" w:type="dxa"/>
            <w:noWrap/>
            <w:vAlign w:val="center"/>
          </w:tcPr>
          <w:p w14:paraId="2320F0D6">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04C36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87FCC1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10</w:t>
            </w:r>
          </w:p>
        </w:tc>
        <w:tc>
          <w:tcPr>
            <w:tcW w:w="1545" w:type="dxa"/>
            <w:vAlign w:val="center"/>
          </w:tcPr>
          <w:p w14:paraId="79AC8FF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固定设施</w:t>
            </w:r>
          </w:p>
        </w:tc>
        <w:tc>
          <w:tcPr>
            <w:tcW w:w="6161" w:type="dxa"/>
            <w:vAlign w:val="center"/>
          </w:tcPr>
          <w:p w14:paraId="736AE9D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检查并紧固设备固定螺丝及支架</w:t>
            </w:r>
          </w:p>
        </w:tc>
        <w:tc>
          <w:tcPr>
            <w:tcW w:w="1289" w:type="dxa"/>
            <w:noWrap/>
            <w:vAlign w:val="center"/>
          </w:tcPr>
          <w:p w14:paraId="26468962">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rPr>
              <w:t>一次/</w:t>
            </w:r>
            <w:r>
              <w:rPr>
                <w:rFonts w:hint="eastAsia" w:ascii="宋体" w:hAnsi="宋体" w:eastAsia="宋体" w:cs="宋体"/>
                <w:color w:val="auto"/>
                <w:kern w:val="0"/>
                <w:sz w:val="21"/>
                <w:szCs w:val="21"/>
                <w:lang w:val="en-US" w:eastAsia="zh-CN"/>
              </w:rPr>
              <w:t>半年</w:t>
            </w:r>
          </w:p>
        </w:tc>
      </w:tr>
      <w:tr w14:paraId="57A3F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31D4EFB0">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室内机保养内容</w:t>
            </w:r>
          </w:p>
        </w:tc>
      </w:tr>
      <w:tr w14:paraId="7CE00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6A2AB4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1803B5F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0BEA75F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清洗保养内容</w:t>
            </w:r>
          </w:p>
        </w:tc>
        <w:tc>
          <w:tcPr>
            <w:tcW w:w="1289" w:type="dxa"/>
            <w:noWrap/>
            <w:vAlign w:val="center"/>
          </w:tcPr>
          <w:p w14:paraId="4382F2D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保养周期</w:t>
            </w:r>
          </w:p>
        </w:tc>
      </w:tr>
      <w:tr w14:paraId="1929E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80CB20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55B5BAF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面板</w:t>
            </w:r>
          </w:p>
        </w:tc>
        <w:tc>
          <w:tcPr>
            <w:tcW w:w="6161" w:type="dxa"/>
            <w:vAlign w:val="center"/>
          </w:tcPr>
          <w:p w14:paraId="1FA1897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面板检查测试，清洁</w:t>
            </w:r>
          </w:p>
        </w:tc>
        <w:tc>
          <w:tcPr>
            <w:tcW w:w="1289" w:type="dxa"/>
            <w:noWrap/>
            <w:vAlign w:val="center"/>
          </w:tcPr>
          <w:p w14:paraId="0FF7B82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1C3A2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635082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041E0C1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进出风口盖板</w:t>
            </w:r>
          </w:p>
        </w:tc>
        <w:tc>
          <w:tcPr>
            <w:tcW w:w="6161" w:type="dxa"/>
            <w:vAlign w:val="center"/>
          </w:tcPr>
          <w:p w14:paraId="7B04401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折除盖板、边框等清洁，除垢</w:t>
            </w:r>
          </w:p>
        </w:tc>
        <w:tc>
          <w:tcPr>
            <w:tcW w:w="1289" w:type="dxa"/>
            <w:noWrap/>
            <w:vAlign w:val="center"/>
          </w:tcPr>
          <w:p w14:paraId="16E9031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6D05F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CA02B4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Align w:val="center"/>
          </w:tcPr>
          <w:p w14:paraId="00F57F3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电源盒</w:t>
            </w:r>
          </w:p>
        </w:tc>
        <w:tc>
          <w:tcPr>
            <w:tcW w:w="6161" w:type="dxa"/>
            <w:vAlign w:val="center"/>
          </w:tcPr>
          <w:p w14:paraId="394ABB6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电源盒保护</w:t>
            </w:r>
          </w:p>
        </w:tc>
        <w:tc>
          <w:tcPr>
            <w:tcW w:w="1289" w:type="dxa"/>
            <w:noWrap/>
            <w:vAlign w:val="center"/>
          </w:tcPr>
          <w:p w14:paraId="48F582A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6F07E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34CB45F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4</w:t>
            </w:r>
          </w:p>
        </w:tc>
        <w:tc>
          <w:tcPr>
            <w:tcW w:w="1545" w:type="dxa"/>
            <w:vAlign w:val="center"/>
          </w:tcPr>
          <w:p w14:paraId="4EA8512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空调回风滤网</w:t>
            </w:r>
          </w:p>
        </w:tc>
        <w:tc>
          <w:tcPr>
            <w:tcW w:w="6161" w:type="dxa"/>
            <w:vAlign w:val="center"/>
          </w:tcPr>
          <w:p w14:paraId="616F0FF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用清水清洗回风滤网</w:t>
            </w:r>
          </w:p>
        </w:tc>
        <w:tc>
          <w:tcPr>
            <w:tcW w:w="1289" w:type="dxa"/>
            <w:noWrap/>
            <w:vAlign w:val="center"/>
          </w:tcPr>
          <w:p w14:paraId="5E104FB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34DED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79CFAB5D">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5</w:t>
            </w:r>
          </w:p>
        </w:tc>
        <w:tc>
          <w:tcPr>
            <w:tcW w:w="1545" w:type="dxa"/>
            <w:vAlign w:val="center"/>
          </w:tcPr>
          <w:p w14:paraId="259B7242">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蒸发器、室内机风叶或风轮</w:t>
            </w:r>
          </w:p>
        </w:tc>
        <w:tc>
          <w:tcPr>
            <w:tcW w:w="6161" w:type="dxa"/>
            <w:vAlign w:val="center"/>
          </w:tcPr>
          <w:p w14:paraId="648CDA4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用药剂、高温蒸汽机等深度清洗蒸发器、深度清洁室内机风轮护板或风轮（天花机）等，检查风轮螺丝有无松动，紧固</w:t>
            </w:r>
          </w:p>
        </w:tc>
        <w:tc>
          <w:tcPr>
            <w:tcW w:w="1289" w:type="dxa"/>
            <w:noWrap/>
            <w:vAlign w:val="center"/>
          </w:tcPr>
          <w:p w14:paraId="6AFD8DC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7516C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0E8427A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6</w:t>
            </w:r>
          </w:p>
        </w:tc>
        <w:tc>
          <w:tcPr>
            <w:tcW w:w="1545" w:type="dxa"/>
            <w:vAlign w:val="center"/>
          </w:tcPr>
          <w:p w14:paraId="0A46469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接水盘</w:t>
            </w:r>
          </w:p>
        </w:tc>
        <w:tc>
          <w:tcPr>
            <w:tcW w:w="6161" w:type="dxa"/>
            <w:vAlign w:val="center"/>
          </w:tcPr>
          <w:p w14:paraId="4CF7D5E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接水盘、水槽等清洗、排污、通阻</w:t>
            </w:r>
          </w:p>
        </w:tc>
        <w:tc>
          <w:tcPr>
            <w:tcW w:w="1289" w:type="dxa"/>
            <w:noWrap/>
            <w:vAlign w:val="center"/>
          </w:tcPr>
          <w:p w14:paraId="7C827DF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5FA76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433D0D1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7</w:t>
            </w:r>
          </w:p>
        </w:tc>
        <w:tc>
          <w:tcPr>
            <w:tcW w:w="1545" w:type="dxa"/>
            <w:vAlign w:val="center"/>
          </w:tcPr>
          <w:p w14:paraId="5238222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冷凝水管</w:t>
            </w:r>
          </w:p>
        </w:tc>
        <w:tc>
          <w:tcPr>
            <w:tcW w:w="6161" w:type="dxa"/>
            <w:vAlign w:val="center"/>
          </w:tcPr>
          <w:p w14:paraId="0206270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冷凝水管疏通</w:t>
            </w:r>
          </w:p>
        </w:tc>
        <w:tc>
          <w:tcPr>
            <w:tcW w:w="1289" w:type="dxa"/>
            <w:noWrap/>
            <w:vAlign w:val="center"/>
          </w:tcPr>
          <w:p w14:paraId="4D35E7B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4C783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60F9A71C">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8</w:t>
            </w:r>
          </w:p>
        </w:tc>
        <w:tc>
          <w:tcPr>
            <w:tcW w:w="1545" w:type="dxa"/>
            <w:vAlign w:val="center"/>
          </w:tcPr>
          <w:p w14:paraId="66FF41A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装机调试</w:t>
            </w:r>
          </w:p>
        </w:tc>
        <w:tc>
          <w:tcPr>
            <w:tcW w:w="6161" w:type="dxa"/>
            <w:vAlign w:val="center"/>
          </w:tcPr>
          <w:p w14:paraId="3EB1E0A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原路安装到位，测试复检</w:t>
            </w:r>
          </w:p>
        </w:tc>
        <w:tc>
          <w:tcPr>
            <w:tcW w:w="1289" w:type="dxa"/>
            <w:noWrap/>
            <w:vAlign w:val="center"/>
          </w:tcPr>
          <w:p w14:paraId="7D065AF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1次/1年</w:t>
            </w:r>
          </w:p>
        </w:tc>
      </w:tr>
      <w:tr w14:paraId="1FCC8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421E2C22">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七、全热交换器检查及保养内容</w:t>
            </w:r>
          </w:p>
        </w:tc>
      </w:tr>
      <w:tr w14:paraId="08974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0C24CE5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1、全热交换器检查内容</w:t>
            </w:r>
          </w:p>
        </w:tc>
      </w:tr>
      <w:tr w14:paraId="4F123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1EFEAC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1D62C47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634E7E1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检查维护内容</w:t>
            </w:r>
          </w:p>
        </w:tc>
        <w:tc>
          <w:tcPr>
            <w:tcW w:w="1289" w:type="dxa"/>
            <w:noWrap/>
            <w:vAlign w:val="center"/>
          </w:tcPr>
          <w:p w14:paraId="27DE169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检查周期</w:t>
            </w:r>
          </w:p>
        </w:tc>
      </w:tr>
      <w:tr w14:paraId="3BDF4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D3C9397">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7EE4D2C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过滤系统</w:t>
            </w:r>
          </w:p>
        </w:tc>
        <w:tc>
          <w:tcPr>
            <w:tcW w:w="6161" w:type="dxa"/>
            <w:vAlign w:val="center"/>
          </w:tcPr>
          <w:p w14:paraId="3B31026B">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检查系统是否脏堵</w:t>
            </w:r>
          </w:p>
        </w:tc>
        <w:tc>
          <w:tcPr>
            <w:tcW w:w="1289" w:type="dxa"/>
            <w:noWrap/>
            <w:vAlign w:val="center"/>
          </w:tcPr>
          <w:p w14:paraId="510C6EB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一次/每周</w:t>
            </w:r>
          </w:p>
        </w:tc>
      </w:tr>
      <w:tr w14:paraId="7E2B0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8A4E55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15DA04D4">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风机</w:t>
            </w:r>
          </w:p>
        </w:tc>
        <w:tc>
          <w:tcPr>
            <w:tcW w:w="6161" w:type="dxa"/>
            <w:vAlign w:val="center"/>
          </w:tcPr>
          <w:p w14:paraId="2C35B9F0">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检查轴承及风机声音是否正常</w:t>
            </w:r>
          </w:p>
        </w:tc>
        <w:tc>
          <w:tcPr>
            <w:tcW w:w="1289" w:type="dxa"/>
            <w:noWrap/>
            <w:vAlign w:val="center"/>
          </w:tcPr>
          <w:p w14:paraId="469540E5">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一次/每周</w:t>
            </w:r>
          </w:p>
        </w:tc>
      </w:tr>
      <w:tr w14:paraId="7129F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31" w:type="dxa"/>
            <w:gridSpan w:val="4"/>
            <w:shd w:val="clear" w:color="auto" w:fill="A4A4A4"/>
            <w:noWrap/>
            <w:vAlign w:val="center"/>
          </w:tcPr>
          <w:p w14:paraId="6C7B9704">
            <w:pPr>
              <w:widowControl/>
              <w:jc w:val="center"/>
              <w:textAlignment w:val="center"/>
              <w:rPr>
                <w:rFonts w:hint="eastAsia" w:ascii="宋体" w:hAnsi="宋体" w:eastAsia="宋体" w:cs="宋体"/>
                <w:b/>
                <w:bCs/>
                <w:color w:val="auto"/>
                <w:sz w:val="21"/>
                <w:szCs w:val="21"/>
              </w:rPr>
            </w:pPr>
            <w:r>
              <w:rPr>
                <w:rFonts w:hint="eastAsia" w:ascii="宋体" w:hAnsi="宋体" w:eastAsia="宋体" w:cs="宋体"/>
                <w:b/>
                <w:bCs/>
                <w:color w:val="auto"/>
                <w:kern w:val="0"/>
                <w:sz w:val="21"/>
                <w:szCs w:val="21"/>
              </w:rPr>
              <w:t>2、全热交换器保养内容</w:t>
            </w:r>
          </w:p>
        </w:tc>
      </w:tr>
      <w:tr w14:paraId="6BF59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9E188EA">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1545" w:type="dxa"/>
            <w:vAlign w:val="center"/>
          </w:tcPr>
          <w:p w14:paraId="32E5E5F6">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项目名称</w:t>
            </w:r>
          </w:p>
        </w:tc>
        <w:tc>
          <w:tcPr>
            <w:tcW w:w="6161" w:type="dxa"/>
            <w:vAlign w:val="center"/>
          </w:tcPr>
          <w:p w14:paraId="1066C8E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清洗保养内容</w:t>
            </w:r>
          </w:p>
        </w:tc>
        <w:tc>
          <w:tcPr>
            <w:tcW w:w="1289" w:type="dxa"/>
            <w:noWrap/>
            <w:vAlign w:val="center"/>
          </w:tcPr>
          <w:p w14:paraId="2615EDD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保养周期</w:t>
            </w:r>
          </w:p>
        </w:tc>
      </w:tr>
      <w:tr w14:paraId="08338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522CDB6E">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1</w:t>
            </w:r>
          </w:p>
        </w:tc>
        <w:tc>
          <w:tcPr>
            <w:tcW w:w="1545" w:type="dxa"/>
            <w:vAlign w:val="center"/>
          </w:tcPr>
          <w:p w14:paraId="1F9CBB61">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过滤装置</w:t>
            </w:r>
          </w:p>
        </w:tc>
        <w:tc>
          <w:tcPr>
            <w:tcW w:w="6161" w:type="dxa"/>
            <w:vAlign w:val="center"/>
          </w:tcPr>
          <w:p w14:paraId="5EB7748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用压缩空气清洁过滤装置，二年定期更换</w:t>
            </w:r>
          </w:p>
        </w:tc>
        <w:tc>
          <w:tcPr>
            <w:tcW w:w="1289" w:type="dxa"/>
            <w:noWrap/>
            <w:vAlign w:val="center"/>
          </w:tcPr>
          <w:p w14:paraId="6255E248">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3F227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20CA5013">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2</w:t>
            </w:r>
          </w:p>
        </w:tc>
        <w:tc>
          <w:tcPr>
            <w:tcW w:w="1545" w:type="dxa"/>
            <w:vAlign w:val="center"/>
          </w:tcPr>
          <w:p w14:paraId="7DC41C8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室内回风口</w:t>
            </w:r>
          </w:p>
        </w:tc>
        <w:tc>
          <w:tcPr>
            <w:tcW w:w="6161" w:type="dxa"/>
            <w:vAlign w:val="center"/>
          </w:tcPr>
          <w:p w14:paraId="6217DE1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清洗室内回风口，保持清洁</w:t>
            </w:r>
          </w:p>
        </w:tc>
        <w:tc>
          <w:tcPr>
            <w:tcW w:w="1289" w:type="dxa"/>
            <w:noWrap/>
            <w:vAlign w:val="center"/>
          </w:tcPr>
          <w:p w14:paraId="03E376E9">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r w14:paraId="1AE27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36" w:type="dxa"/>
            <w:noWrap/>
            <w:vAlign w:val="center"/>
          </w:tcPr>
          <w:p w14:paraId="19106ABF">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w:t>
            </w:r>
          </w:p>
        </w:tc>
        <w:tc>
          <w:tcPr>
            <w:tcW w:w="1545" w:type="dxa"/>
            <w:vAlign w:val="center"/>
          </w:tcPr>
          <w:p w14:paraId="31AD7EDB">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室外回、出风口</w:t>
            </w:r>
          </w:p>
        </w:tc>
        <w:tc>
          <w:tcPr>
            <w:tcW w:w="6161" w:type="dxa"/>
            <w:vAlign w:val="center"/>
          </w:tcPr>
          <w:p w14:paraId="7A358D14">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清洁室外回、出风口，保持整洁无异物、无堵塞。</w:t>
            </w:r>
          </w:p>
        </w:tc>
        <w:tc>
          <w:tcPr>
            <w:tcW w:w="1289" w:type="dxa"/>
            <w:noWrap/>
            <w:vAlign w:val="center"/>
          </w:tcPr>
          <w:p w14:paraId="3FDFBD30">
            <w:pPr>
              <w:widowControl/>
              <w:jc w:val="center"/>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rPr>
              <w:t>3次/1年</w:t>
            </w:r>
          </w:p>
        </w:tc>
      </w:tr>
    </w:tbl>
    <w:p w14:paraId="67B01407">
      <w:pPr>
        <w:keepNext w:val="0"/>
        <w:keepLines w:val="0"/>
        <w:pageBreakBefore w:val="0"/>
        <w:kinsoku/>
        <w:wordWrap/>
        <w:overflowPunct/>
        <w:topLinePunct w:val="0"/>
        <w:autoSpaceDE/>
        <w:autoSpaceDN/>
        <w:bidi w:val="0"/>
        <w:adjustRightInd/>
        <w:snapToGrid/>
        <w:ind w:firstLine="420" w:firstLineChars="200"/>
        <w:textAlignment w:val="auto"/>
        <w:rPr>
          <w:rFonts w:hint="eastAsia" w:ascii="宋体" w:hAnsi="宋体" w:eastAsia="宋体" w:cs="宋体"/>
          <w:color w:val="auto"/>
          <w:lang w:val="en-US" w:eastAsia="zh-CN"/>
        </w:rPr>
      </w:pPr>
    </w:p>
    <w:p w14:paraId="03683513">
      <w:pPr>
        <w:ind w:firstLine="420" w:firstLineChars="200"/>
        <w:outlineLvl w:val="2"/>
        <w:rPr>
          <w:rFonts w:cs="宋体"/>
          <w:b/>
          <w:bCs/>
          <w:color w:val="auto"/>
        </w:rPr>
      </w:pPr>
      <w:r>
        <w:rPr>
          <w:b w:val="0"/>
          <w:bCs w:val="0"/>
          <w:color w:val="auto"/>
          <w:szCs w:val="21"/>
        </w:rPr>
        <w:t>★</w:t>
      </w:r>
      <w:r>
        <w:rPr>
          <w:rFonts w:hint="eastAsia" w:cs="宋体"/>
          <w:b/>
          <w:bCs/>
          <w:color w:val="auto"/>
        </w:rPr>
        <w:t>（三）空调维保岗位人员配置</w:t>
      </w:r>
    </w:p>
    <w:p w14:paraId="1FCD523B">
      <w:pPr>
        <w:ind w:firstLine="420" w:firstLineChars="200"/>
        <w:outlineLvl w:val="9"/>
        <w:rPr>
          <w:rFonts w:hint="eastAsia"/>
          <w:b/>
          <w:bCs/>
          <w:color w:val="auto"/>
          <w:lang w:eastAsia="zh-CN"/>
        </w:rPr>
      </w:pPr>
      <w:r>
        <w:rPr>
          <w:rFonts w:hint="eastAsia" w:cs="宋体"/>
          <w:b w:val="0"/>
          <w:bCs w:val="0"/>
          <w:color w:val="auto"/>
        </w:rPr>
        <w:t>1.本项目驻点团队人员岗位必须满足四证要求，即</w:t>
      </w:r>
      <w:r>
        <w:rPr>
          <w:rFonts w:hint="eastAsia" w:cs="宋体"/>
          <w:b w:val="0"/>
          <w:bCs w:val="0"/>
          <w:color w:val="auto"/>
          <w:lang w:eastAsia="zh-CN"/>
        </w:rPr>
        <w:t>：</w:t>
      </w:r>
      <w:r>
        <w:rPr>
          <w:rFonts w:hint="eastAsia" w:cs="宋体"/>
          <w:b w:val="0"/>
          <w:bCs w:val="0"/>
          <w:color w:val="auto"/>
        </w:rPr>
        <w:t>电工证、制冷证、焊工证和高空</w:t>
      </w:r>
      <w:r>
        <w:rPr>
          <w:rFonts w:hint="eastAsia" w:cs="宋体"/>
          <w:b w:val="0"/>
          <w:bCs w:val="0"/>
          <w:color w:val="auto"/>
          <w:lang w:val="en-US" w:eastAsia="zh-CN"/>
        </w:rPr>
        <w:t>作业</w:t>
      </w:r>
      <w:r>
        <w:rPr>
          <w:rFonts w:hint="eastAsia" w:cs="宋体"/>
          <w:b w:val="0"/>
          <w:bCs w:val="0"/>
          <w:color w:val="auto"/>
        </w:rPr>
        <w:t>证</w:t>
      </w:r>
      <w:r>
        <w:rPr>
          <w:rFonts w:hint="eastAsia" w:cs="宋体"/>
          <w:b w:val="0"/>
          <w:bCs w:val="0"/>
          <w:color w:val="auto"/>
          <w:lang w:eastAsia="zh-CN"/>
        </w:rPr>
        <w:t>。</w:t>
      </w:r>
      <w:r>
        <w:rPr>
          <w:rFonts w:hint="eastAsia" w:cs="宋体"/>
          <w:b w:val="0"/>
          <w:bCs w:val="0"/>
          <w:color w:val="auto"/>
          <w:lang w:val="en-US" w:eastAsia="zh-CN"/>
        </w:rPr>
        <w:t>其中，</w:t>
      </w:r>
      <w:r>
        <w:rPr>
          <w:rFonts w:hint="eastAsia" w:cs="宋体"/>
          <w:b w:val="0"/>
          <w:bCs w:val="0"/>
          <w:color w:val="auto"/>
        </w:rPr>
        <w:t>制冷证、焊工证</w:t>
      </w:r>
      <w:r>
        <w:rPr>
          <w:rFonts w:hint="eastAsia" w:cs="宋体"/>
          <w:b w:val="0"/>
          <w:bCs w:val="0"/>
          <w:color w:val="auto"/>
          <w:lang w:val="en-US" w:eastAsia="zh-CN"/>
        </w:rPr>
        <w:t>和</w:t>
      </w:r>
      <w:r>
        <w:rPr>
          <w:rFonts w:hint="eastAsia" w:cs="宋体"/>
          <w:b w:val="0"/>
          <w:bCs w:val="0"/>
          <w:color w:val="auto"/>
        </w:rPr>
        <w:t>高空</w:t>
      </w:r>
      <w:r>
        <w:rPr>
          <w:rFonts w:hint="eastAsia" w:cs="宋体"/>
          <w:b w:val="0"/>
          <w:bCs w:val="0"/>
          <w:color w:val="auto"/>
          <w:lang w:val="en-US" w:eastAsia="zh-CN"/>
        </w:rPr>
        <w:t>作业</w:t>
      </w:r>
      <w:r>
        <w:rPr>
          <w:rFonts w:hint="eastAsia" w:cs="宋体"/>
          <w:b w:val="0"/>
          <w:bCs w:val="0"/>
          <w:color w:val="auto"/>
        </w:rPr>
        <w:t>证</w:t>
      </w:r>
      <w:r>
        <w:rPr>
          <w:rFonts w:hint="eastAsia" w:cs="宋体"/>
          <w:b w:val="0"/>
          <w:bCs w:val="0"/>
          <w:color w:val="auto"/>
          <w:lang w:val="en-US" w:eastAsia="zh-CN"/>
        </w:rPr>
        <w:t>每种证书各</w:t>
      </w:r>
      <w:r>
        <w:rPr>
          <w:rFonts w:hint="eastAsia" w:cs="宋体"/>
          <w:b w:val="0"/>
          <w:bCs w:val="0"/>
          <w:color w:val="auto"/>
        </w:rPr>
        <w:t>不少于一</w:t>
      </w:r>
      <w:r>
        <w:rPr>
          <w:rFonts w:hint="eastAsia" w:cs="宋体"/>
          <w:b w:val="0"/>
          <w:bCs w:val="0"/>
          <w:color w:val="auto"/>
          <w:lang w:val="en-US" w:eastAsia="zh-CN"/>
        </w:rPr>
        <w:t>名</w:t>
      </w:r>
      <w:r>
        <w:rPr>
          <w:rFonts w:hint="eastAsia" w:cs="宋体"/>
          <w:b w:val="0"/>
          <w:bCs w:val="0"/>
          <w:color w:val="auto"/>
        </w:rPr>
        <w:t>，电工证不少于三</w:t>
      </w:r>
      <w:r>
        <w:rPr>
          <w:rFonts w:hint="eastAsia" w:cs="宋体"/>
          <w:b w:val="0"/>
          <w:bCs w:val="0"/>
          <w:color w:val="auto"/>
          <w:lang w:val="en-US" w:eastAsia="zh-CN"/>
        </w:rPr>
        <w:t>名；</w:t>
      </w:r>
      <w:r>
        <w:rPr>
          <w:rFonts w:hint="eastAsia" w:cs="宋体"/>
          <w:b w:val="0"/>
          <w:bCs w:val="0"/>
          <w:color w:val="auto"/>
        </w:rPr>
        <w:t>一人多证只记一个证书。</w:t>
      </w:r>
      <w:r>
        <w:rPr>
          <w:rFonts w:hint="eastAsia"/>
          <w:b/>
          <w:bCs/>
          <w:color w:val="auto"/>
          <w:lang w:eastAsia="zh-CN"/>
        </w:rPr>
        <w:t>（</w:t>
      </w:r>
      <w:r>
        <w:rPr>
          <w:rFonts w:hint="eastAsia"/>
          <w:b/>
          <w:bCs/>
          <w:color w:val="auto"/>
        </w:rPr>
        <w:t>投标文件须提供上述人员名单、有效期内证书复印件，以及投标人2025年6月以来任意一个月为其购买社保的证明。</w:t>
      </w:r>
      <w:r>
        <w:rPr>
          <w:rFonts w:hint="eastAsia"/>
          <w:b/>
          <w:bCs/>
          <w:color w:val="auto"/>
          <w:lang w:eastAsia="zh-CN"/>
        </w:rPr>
        <w:t>）</w:t>
      </w:r>
    </w:p>
    <w:p w14:paraId="504437CE">
      <w:pPr>
        <w:ind w:firstLine="420" w:firstLineChars="200"/>
        <w:outlineLvl w:val="9"/>
        <w:rPr>
          <w:rFonts w:hint="eastAsia" w:eastAsia="宋体"/>
          <w:b/>
          <w:bCs/>
          <w:color w:val="auto"/>
          <w:lang w:val="en-US" w:eastAsia="zh-CN"/>
        </w:rPr>
      </w:pPr>
      <w:r>
        <w:rPr>
          <w:rFonts w:hint="eastAsia"/>
          <w:b w:val="0"/>
          <w:bCs w:val="0"/>
          <w:color w:val="auto"/>
          <w:lang w:val="en-US" w:eastAsia="zh-CN"/>
        </w:rPr>
        <w:t>2.拟派人员总数不少于9人</w:t>
      </w:r>
      <w:r>
        <w:rPr>
          <w:rFonts w:hint="eastAsia" w:cs="宋体"/>
          <w:b w:val="0"/>
          <w:bCs w:val="0"/>
          <w:color w:val="auto"/>
          <w:lang w:eastAsia="zh-CN"/>
        </w:rPr>
        <w:t>。</w:t>
      </w:r>
      <w:r>
        <w:rPr>
          <w:rFonts w:hint="eastAsia"/>
          <w:b/>
          <w:bCs/>
          <w:color w:val="auto"/>
          <w:lang w:eastAsia="zh-CN"/>
        </w:rPr>
        <w:t>（</w:t>
      </w:r>
      <w:r>
        <w:rPr>
          <w:rFonts w:hint="eastAsia"/>
          <w:b/>
          <w:bCs/>
          <w:color w:val="auto"/>
        </w:rPr>
        <w:t>投标文件须提供人员名单，以及投标人2025年6月以来任意一个月为其购买社保的证明。</w:t>
      </w:r>
      <w:r>
        <w:rPr>
          <w:rFonts w:hint="eastAsia"/>
          <w:b/>
          <w:bCs/>
          <w:color w:val="auto"/>
          <w:lang w:eastAsia="zh-CN"/>
        </w:rPr>
        <w:t>）</w:t>
      </w:r>
    </w:p>
    <w:p w14:paraId="44DC1DE4">
      <w:pPr>
        <w:ind w:firstLine="420" w:firstLineChars="200"/>
        <w:outlineLvl w:val="9"/>
        <w:rPr>
          <w:rFonts w:hint="eastAsia"/>
          <w:b w:val="0"/>
          <w:bCs w:val="0"/>
          <w:color w:val="auto"/>
        </w:rPr>
      </w:pPr>
    </w:p>
    <w:p w14:paraId="0CB92B25">
      <w:pPr>
        <w:ind w:firstLine="422" w:firstLineChars="200"/>
        <w:outlineLvl w:val="2"/>
        <w:rPr>
          <w:rFonts w:hint="eastAsia" w:cs="宋体"/>
          <w:b/>
          <w:bCs/>
          <w:color w:val="auto"/>
        </w:rPr>
      </w:pPr>
      <w:r>
        <w:rPr>
          <w:rFonts w:hint="eastAsia" w:cs="宋体"/>
          <w:b/>
          <w:bCs/>
          <w:color w:val="auto"/>
        </w:rPr>
        <w:t>（四）驻场要求：</w:t>
      </w:r>
    </w:p>
    <w:tbl>
      <w:tblPr>
        <w:tblStyle w:val="7"/>
        <w:tblW w:w="499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2"/>
        <w:gridCol w:w="2115"/>
        <w:gridCol w:w="2987"/>
        <w:gridCol w:w="1991"/>
        <w:gridCol w:w="695"/>
      </w:tblGrid>
      <w:tr w14:paraId="0892F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424" w:type="pct"/>
            <w:shd w:val="clear" w:color="auto" w:fill="FFFFFF"/>
            <w:noWrap/>
            <w:vAlign w:val="center"/>
          </w:tcPr>
          <w:p w14:paraId="67813CA1">
            <w:pPr>
              <w:jc w:val="center"/>
              <w:textAlignment w:val="center"/>
              <w:rPr>
                <w:rFonts w:hint="eastAsia" w:cs="宋体"/>
                <w:b/>
                <w:bCs/>
                <w:color w:val="auto"/>
                <w:szCs w:val="21"/>
              </w:rPr>
            </w:pPr>
            <w:r>
              <w:rPr>
                <w:rFonts w:hint="eastAsia" w:cs="宋体"/>
                <w:b/>
                <w:bCs/>
                <w:color w:val="auto"/>
                <w:kern w:val="0"/>
                <w:szCs w:val="21"/>
                <w:lang w:bidi="ar"/>
              </w:rPr>
              <w:t>序号</w:t>
            </w:r>
          </w:p>
        </w:tc>
        <w:tc>
          <w:tcPr>
            <w:tcW w:w="1242" w:type="pct"/>
            <w:shd w:val="clear" w:color="auto" w:fill="FFFFFF"/>
            <w:noWrap/>
            <w:vAlign w:val="center"/>
          </w:tcPr>
          <w:p w14:paraId="63FFDF5A">
            <w:pPr>
              <w:jc w:val="center"/>
              <w:textAlignment w:val="center"/>
              <w:rPr>
                <w:rFonts w:hint="eastAsia" w:cs="宋体"/>
                <w:b/>
                <w:bCs/>
                <w:color w:val="auto"/>
                <w:szCs w:val="21"/>
              </w:rPr>
            </w:pPr>
            <w:r>
              <w:rPr>
                <w:rFonts w:hint="eastAsia" w:cs="宋体"/>
                <w:b/>
                <w:bCs/>
                <w:color w:val="auto"/>
                <w:kern w:val="0"/>
                <w:szCs w:val="21"/>
                <w:lang w:bidi="ar"/>
              </w:rPr>
              <w:t>岗位区域</w:t>
            </w:r>
          </w:p>
        </w:tc>
        <w:tc>
          <w:tcPr>
            <w:tcW w:w="1754" w:type="pct"/>
            <w:shd w:val="clear" w:color="auto" w:fill="FFFFFF"/>
            <w:noWrap/>
            <w:vAlign w:val="center"/>
          </w:tcPr>
          <w:p w14:paraId="6A286AFE">
            <w:pPr>
              <w:jc w:val="center"/>
              <w:textAlignment w:val="center"/>
              <w:rPr>
                <w:rFonts w:hint="eastAsia" w:cs="宋体"/>
                <w:b/>
                <w:bCs/>
                <w:color w:val="auto"/>
                <w:szCs w:val="21"/>
              </w:rPr>
            </w:pPr>
            <w:r>
              <w:rPr>
                <w:rFonts w:hint="eastAsia" w:cs="宋体"/>
                <w:b/>
                <w:bCs/>
                <w:color w:val="auto"/>
                <w:kern w:val="0"/>
                <w:szCs w:val="21"/>
                <w:lang w:bidi="ar"/>
              </w:rPr>
              <w:t>技术要求</w:t>
            </w:r>
          </w:p>
        </w:tc>
        <w:tc>
          <w:tcPr>
            <w:tcW w:w="1169" w:type="pct"/>
            <w:shd w:val="clear" w:color="auto" w:fill="FFFFFF"/>
            <w:noWrap/>
            <w:vAlign w:val="center"/>
          </w:tcPr>
          <w:p w14:paraId="2B9D704F">
            <w:pPr>
              <w:jc w:val="center"/>
              <w:textAlignment w:val="center"/>
              <w:rPr>
                <w:rFonts w:hint="eastAsia" w:cs="宋体"/>
                <w:b/>
                <w:bCs/>
                <w:color w:val="auto"/>
                <w:szCs w:val="21"/>
              </w:rPr>
            </w:pPr>
            <w:r>
              <w:rPr>
                <w:rFonts w:hint="eastAsia" w:cs="宋体"/>
                <w:b/>
                <w:bCs/>
                <w:color w:val="auto"/>
                <w:kern w:val="0"/>
                <w:szCs w:val="21"/>
                <w:lang w:bidi="ar"/>
              </w:rPr>
              <w:t>工作时间</w:t>
            </w:r>
          </w:p>
        </w:tc>
        <w:tc>
          <w:tcPr>
            <w:tcW w:w="408" w:type="pct"/>
            <w:shd w:val="clear" w:color="auto" w:fill="FFFFFF"/>
            <w:noWrap/>
            <w:vAlign w:val="center"/>
          </w:tcPr>
          <w:p w14:paraId="274A0286">
            <w:pPr>
              <w:jc w:val="center"/>
              <w:textAlignment w:val="center"/>
              <w:rPr>
                <w:rFonts w:hint="eastAsia" w:cs="宋体"/>
                <w:b/>
                <w:bCs/>
                <w:color w:val="auto"/>
                <w:szCs w:val="21"/>
              </w:rPr>
            </w:pPr>
            <w:r>
              <w:rPr>
                <w:rFonts w:hint="eastAsia" w:cs="宋体"/>
                <w:b/>
                <w:bCs/>
                <w:color w:val="auto"/>
                <w:kern w:val="0"/>
                <w:szCs w:val="21"/>
                <w:lang w:bidi="ar"/>
              </w:rPr>
              <w:t>人数</w:t>
            </w:r>
          </w:p>
        </w:tc>
      </w:tr>
      <w:tr w14:paraId="35CB5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trPr>
        <w:tc>
          <w:tcPr>
            <w:tcW w:w="424" w:type="pct"/>
            <w:shd w:val="clear" w:color="auto" w:fill="FFFFFF"/>
            <w:noWrap/>
            <w:vAlign w:val="center"/>
          </w:tcPr>
          <w:p w14:paraId="09A52FBB">
            <w:pPr>
              <w:jc w:val="center"/>
              <w:textAlignment w:val="center"/>
              <w:rPr>
                <w:rFonts w:hint="eastAsia" w:cs="宋体"/>
                <w:color w:val="auto"/>
                <w:szCs w:val="21"/>
              </w:rPr>
            </w:pPr>
            <w:r>
              <w:rPr>
                <w:rFonts w:hint="eastAsia" w:cs="宋体"/>
                <w:color w:val="auto"/>
                <w:kern w:val="0"/>
                <w:szCs w:val="21"/>
                <w:lang w:bidi="ar"/>
              </w:rPr>
              <w:t>1</w:t>
            </w:r>
          </w:p>
        </w:tc>
        <w:tc>
          <w:tcPr>
            <w:tcW w:w="1242" w:type="pct"/>
            <w:shd w:val="clear" w:color="auto" w:fill="FFFFFF"/>
            <w:vAlign w:val="center"/>
          </w:tcPr>
          <w:p w14:paraId="2124D27B">
            <w:pPr>
              <w:jc w:val="center"/>
              <w:textAlignment w:val="center"/>
              <w:rPr>
                <w:rFonts w:hint="eastAsia" w:cs="宋体"/>
                <w:color w:val="auto"/>
                <w:szCs w:val="21"/>
              </w:rPr>
            </w:pPr>
            <w:r>
              <w:rPr>
                <w:rFonts w:hint="eastAsia" w:cs="宋体"/>
                <w:color w:val="auto"/>
                <w:kern w:val="0"/>
                <w:szCs w:val="21"/>
                <w:lang w:bidi="ar"/>
              </w:rPr>
              <w:t>木铎楼、图书馆</w:t>
            </w:r>
          </w:p>
        </w:tc>
        <w:tc>
          <w:tcPr>
            <w:tcW w:w="1754" w:type="pct"/>
            <w:shd w:val="clear" w:color="auto" w:fill="FFFFFF"/>
            <w:vAlign w:val="center"/>
          </w:tcPr>
          <w:p w14:paraId="1CAB7F58">
            <w:pPr>
              <w:textAlignment w:val="center"/>
              <w:rPr>
                <w:rFonts w:hint="eastAsia" w:cs="宋体"/>
                <w:color w:val="auto"/>
                <w:szCs w:val="21"/>
              </w:rPr>
            </w:pPr>
            <w:r>
              <w:rPr>
                <w:rFonts w:hint="eastAsia" w:cs="宋体"/>
                <w:color w:val="auto"/>
                <w:kern w:val="0"/>
                <w:szCs w:val="21"/>
                <w:lang w:bidi="ar"/>
              </w:rPr>
              <w:t>负责冷水机组、水泵、末端设备及冷却塔日常维护保养，并能熟练处理上述设备故障</w:t>
            </w:r>
          </w:p>
        </w:tc>
        <w:tc>
          <w:tcPr>
            <w:tcW w:w="1169" w:type="pct"/>
            <w:shd w:val="clear" w:color="auto" w:fill="FFFFFF"/>
            <w:vAlign w:val="center"/>
          </w:tcPr>
          <w:p w14:paraId="7A411175">
            <w:pPr>
              <w:jc w:val="center"/>
              <w:textAlignment w:val="center"/>
              <w:rPr>
                <w:rFonts w:hint="eastAsia" w:cs="宋体"/>
                <w:color w:val="auto"/>
                <w:szCs w:val="21"/>
              </w:rPr>
            </w:pPr>
            <w:r>
              <w:rPr>
                <w:rFonts w:hint="eastAsia" w:cs="宋体"/>
                <w:color w:val="auto"/>
                <w:kern w:val="0"/>
                <w:szCs w:val="21"/>
                <w:lang w:bidi="ar"/>
              </w:rPr>
              <w:t>上午7:30-下午5:30</w:t>
            </w:r>
          </w:p>
        </w:tc>
        <w:tc>
          <w:tcPr>
            <w:tcW w:w="408" w:type="pct"/>
            <w:shd w:val="clear" w:color="auto" w:fill="FFFFFF"/>
            <w:noWrap/>
            <w:vAlign w:val="center"/>
          </w:tcPr>
          <w:p w14:paraId="30219463">
            <w:pPr>
              <w:jc w:val="center"/>
              <w:textAlignment w:val="center"/>
              <w:rPr>
                <w:rFonts w:hint="eastAsia" w:cs="宋体"/>
                <w:color w:val="auto"/>
                <w:szCs w:val="21"/>
              </w:rPr>
            </w:pPr>
            <w:r>
              <w:rPr>
                <w:rFonts w:hint="eastAsia" w:cs="宋体"/>
                <w:color w:val="auto"/>
                <w:kern w:val="0"/>
                <w:szCs w:val="21"/>
                <w:lang w:bidi="ar"/>
              </w:rPr>
              <w:t>2人</w:t>
            </w:r>
          </w:p>
        </w:tc>
      </w:tr>
      <w:tr w14:paraId="6176B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trPr>
        <w:tc>
          <w:tcPr>
            <w:tcW w:w="424" w:type="pct"/>
            <w:shd w:val="clear" w:color="auto" w:fill="FFFFFF"/>
            <w:noWrap/>
            <w:vAlign w:val="center"/>
          </w:tcPr>
          <w:p w14:paraId="562E7774">
            <w:pPr>
              <w:jc w:val="center"/>
              <w:textAlignment w:val="center"/>
              <w:rPr>
                <w:rFonts w:hint="eastAsia" w:cs="宋体"/>
                <w:color w:val="auto"/>
                <w:szCs w:val="21"/>
              </w:rPr>
            </w:pPr>
            <w:r>
              <w:rPr>
                <w:rFonts w:hint="eastAsia" w:cs="宋体"/>
                <w:color w:val="auto"/>
                <w:kern w:val="0"/>
                <w:szCs w:val="21"/>
                <w:lang w:bidi="ar"/>
              </w:rPr>
              <w:t>2</w:t>
            </w:r>
          </w:p>
        </w:tc>
        <w:tc>
          <w:tcPr>
            <w:tcW w:w="1242" w:type="pct"/>
            <w:shd w:val="clear" w:color="auto" w:fill="FFFFFF"/>
            <w:vAlign w:val="center"/>
          </w:tcPr>
          <w:p w14:paraId="4FA9715C">
            <w:pPr>
              <w:jc w:val="center"/>
              <w:textAlignment w:val="center"/>
              <w:rPr>
                <w:rFonts w:hint="eastAsia" w:cs="宋体"/>
                <w:color w:val="auto"/>
                <w:szCs w:val="21"/>
              </w:rPr>
            </w:pPr>
            <w:r>
              <w:rPr>
                <w:rFonts w:hint="eastAsia" w:cs="宋体"/>
                <w:color w:val="auto"/>
                <w:kern w:val="0"/>
                <w:szCs w:val="21"/>
                <w:lang w:bidi="ar"/>
              </w:rPr>
              <w:t>文华苑1-8栋、励教楼</w:t>
            </w:r>
          </w:p>
        </w:tc>
        <w:tc>
          <w:tcPr>
            <w:tcW w:w="1754" w:type="pct"/>
            <w:shd w:val="clear" w:color="auto" w:fill="FFFFFF"/>
            <w:vAlign w:val="center"/>
          </w:tcPr>
          <w:p w14:paraId="326EB68E">
            <w:pPr>
              <w:textAlignment w:val="center"/>
              <w:rPr>
                <w:rFonts w:hint="eastAsia" w:cs="宋体"/>
                <w:color w:val="auto"/>
                <w:szCs w:val="21"/>
              </w:rPr>
            </w:pPr>
            <w:r>
              <w:rPr>
                <w:rFonts w:hint="eastAsia" w:cs="宋体"/>
                <w:color w:val="auto"/>
                <w:kern w:val="0"/>
                <w:szCs w:val="21"/>
                <w:lang w:bidi="ar"/>
              </w:rPr>
              <w:t>负责该区域多联机和分体空调的日常维护保养，并能熟练处理上述设备故障</w:t>
            </w:r>
          </w:p>
        </w:tc>
        <w:tc>
          <w:tcPr>
            <w:tcW w:w="1169" w:type="pct"/>
            <w:shd w:val="clear" w:color="auto" w:fill="FFFFFF"/>
            <w:vAlign w:val="center"/>
          </w:tcPr>
          <w:p w14:paraId="5C5E4126">
            <w:pPr>
              <w:jc w:val="center"/>
              <w:textAlignment w:val="center"/>
              <w:rPr>
                <w:rFonts w:hint="eastAsia" w:cs="宋体"/>
                <w:color w:val="auto"/>
                <w:szCs w:val="21"/>
              </w:rPr>
            </w:pPr>
            <w:r>
              <w:rPr>
                <w:rFonts w:hint="eastAsia" w:cs="宋体"/>
                <w:color w:val="auto"/>
                <w:kern w:val="0"/>
                <w:szCs w:val="21"/>
                <w:lang w:bidi="ar"/>
              </w:rPr>
              <w:t>24小时全日</w:t>
            </w:r>
          </w:p>
        </w:tc>
        <w:tc>
          <w:tcPr>
            <w:tcW w:w="408" w:type="pct"/>
            <w:shd w:val="clear" w:color="auto" w:fill="FFFFFF"/>
            <w:noWrap/>
            <w:vAlign w:val="center"/>
          </w:tcPr>
          <w:p w14:paraId="4C4E55F1">
            <w:pPr>
              <w:jc w:val="center"/>
              <w:textAlignment w:val="center"/>
              <w:rPr>
                <w:rFonts w:hint="eastAsia" w:cs="宋体"/>
                <w:color w:val="auto"/>
                <w:szCs w:val="21"/>
              </w:rPr>
            </w:pPr>
            <w:r>
              <w:rPr>
                <w:rFonts w:hint="eastAsia" w:cs="宋体"/>
                <w:color w:val="auto"/>
                <w:kern w:val="0"/>
                <w:szCs w:val="21"/>
                <w:lang w:bidi="ar"/>
              </w:rPr>
              <w:t>3人</w:t>
            </w:r>
          </w:p>
        </w:tc>
      </w:tr>
      <w:tr w14:paraId="3962D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4" w:hRule="atLeast"/>
        </w:trPr>
        <w:tc>
          <w:tcPr>
            <w:tcW w:w="424" w:type="pct"/>
            <w:shd w:val="clear" w:color="auto" w:fill="FFFFFF"/>
            <w:noWrap/>
            <w:vAlign w:val="center"/>
          </w:tcPr>
          <w:p w14:paraId="2313CD30">
            <w:pPr>
              <w:jc w:val="center"/>
              <w:textAlignment w:val="center"/>
              <w:rPr>
                <w:rFonts w:hint="eastAsia" w:cs="宋体"/>
                <w:color w:val="auto"/>
                <w:szCs w:val="21"/>
              </w:rPr>
            </w:pPr>
            <w:r>
              <w:rPr>
                <w:rFonts w:hint="eastAsia" w:cs="宋体"/>
                <w:color w:val="auto"/>
                <w:kern w:val="0"/>
                <w:szCs w:val="21"/>
                <w:lang w:bidi="ar"/>
              </w:rPr>
              <w:t>3</w:t>
            </w:r>
          </w:p>
        </w:tc>
        <w:tc>
          <w:tcPr>
            <w:tcW w:w="1242" w:type="pct"/>
            <w:shd w:val="clear" w:color="auto" w:fill="FFFFFF"/>
            <w:vAlign w:val="center"/>
          </w:tcPr>
          <w:p w14:paraId="49B3615C">
            <w:pPr>
              <w:jc w:val="center"/>
              <w:textAlignment w:val="center"/>
              <w:rPr>
                <w:rFonts w:hint="eastAsia" w:cs="宋体"/>
                <w:color w:val="auto"/>
                <w:szCs w:val="21"/>
              </w:rPr>
            </w:pPr>
            <w:r>
              <w:rPr>
                <w:rFonts w:hint="eastAsia" w:cs="宋体"/>
                <w:color w:val="auto"/>
                <w:kern w:val="0"/>
                <w:szCs w:val="21"/>
                <w:lang w:bidi="ar"/>
              </w:rPr>
              <w:t>京华苑、乐育楼、元白楼、南曦园、丽泽楼、金声楼等</w:t>
            </w:r>
          </w:p>
        </w:tc>
        <w:tc>
          <w:tcPr>
            <w:tcW w:w="1754" w:type="pct"/>
            <w:shd w:val="clear" w:color="auto" w:fill="FFFFFF"/>
            <w:vAlign w:val="center"/>
          </w:tcPr>
          <w:p w14:paraId="01AAE5BC">
            <w:pPr>
              <w:textAlignment w:val="center"/>
              <w:rPr>
                <w:rFonts w:hint="eastAsia" w:cs="宋体"/>
                <w:color w:val="auto"/>
                <w:szCs w:val="21"/>
              </w:rPr>
            </w:pPr>
            <w:r>
              <w:rPr>
                <w:rFonts w:hint="eastAsia" w:cs="宋体"/>
                <w:color w:val="auto"/>
                <w:kern w:val="0"/>
                <w:szCs w:val="21"/>
                <w:lang w:bidi="ar"/>
              </w:rPr>
              <w:t>负责该区域多联机和分体空调的日常维护保养，并能熟练处理上述设备故障</w:t>
            </w:r>
          </w:p>
        </w:tc>
        <w:tc>
          <w:tcPr>
            <w:tcW w:w="1169" w:type="pct"/>
            <w:shd w:val="clear" w:color="auto" w:fill="FFFFFF"/>
            <w:vAlign w:val="center"/>
          </w:tcPr>
          <w:p w14:paraId="143C1293">
            <w:pPr>
              <w:jc w:val="center"/>
              <w:textAlignment w:val="center"/>
              <w:rPr>
                <w:rFonts w:hint="eastAsia" w:cs="宋体"/>
                <w:color w:val="auto"/>
                <w:szCs w:val="21"/>
              </w:rPr>
            </w:pPr>
            <w:r>
              <w:rPr>
                <w:rFonts w:hint="eastAsia" w:cs="宋体"/>
                <w:color w:val="auto"/>
                <w:kern w:val="0"/>
                <w:szCs w:val="21"/>
                <w:lang w:bidi="ar"/>
              </w:rPr>
              <w:t>上午7:30-下午5:30</w:t>
            </w:r>
          </w:p>
        </w:tc>
        <w:tc>
          <w:tcPr>
            <w:tcW w:w="408" w:type="pct"/>
            <w:shd w:val="clear" w:color="auto" w:fill="FFFFFF"/>
            <w:noWrap/>
            <w:vAlign w:val="center"/>
          </w:tcPr>
          <w:p w14:paraId="49B3EAB7">
            <w:pPr>
              <w:jc w:val="center"/>
              <w:textAlignment w:val="center"/>
              <w:rPr>
                <w:rFonts w:hint="eastAsia" w:cs="宋体"/>
                <w:color w:val="auto"/>
                <w:szCs w:val="21"/>
              </w:rPr>
            </w:pPr>
            <w:r>
              <w:rPr>
                <w:rFonts w:hint="eastAsia" w:cs="宋体"/>
                <w:color w:val="auto"/>
                <w:kern w:val="0"/>
                <w:szCs w:val="21"/>
                <w:lang w:bidi="ar"/>
              </w:rPr>
              <w:t>4人</w:t>
            </w:r>
          </w:p>
        </w:tc>
      </w:tr>
    </w:tbl>
    <w:p w14:paraId="0E9F5A39"/>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文鼎CS中黑">
    <w:altName w:val="黑体"/>
    <w:panose1 w:val="00000000000000000000"/>
    <w:charset w:val="86"/>
    <w:family w:val="modern"/>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F84A49"/>
    <w:multiLevelType w:val="multilevel"/>
    <w:tmpl w:val="3BF84A49"/>
    <w:lvl w:ilvl="0" w:tentative="0">
      <w:start w:val="1"/>
      <w:numFmt w:val="decimal"/>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abstractNum w:abstractNumId="1">
    <w:nsid w:val="6F931DDE"/>
    <w:multiLevelType w:val="singleLevel"/>
    <w:tmpl w:val="6F931DDE"/>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D04BEA"/>
    <w:rsid w:val="77D04B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360" w:lineRule="auto"/>
      <w:jc w:val="both"/>
    </w:pPr>
    <w:rPr>
      <w:rFonts w:ascii="宋体" w:hAnsi="宋体" w:eastAsia="宋体" w:cs="Times New Roman"/>
      <w:kern w:val="2"/>
      <w:sz w:val="21"/>
      <w:szCs w:val="24"/>
      <w:lang w:val="en-US" w:eastAsia="zh-CN" w:bidi="ar-SA"/>
    </w:rPr>
  </w:style>
  <w:style w:type="paragraph" w:styleId="2">
    <w:name w:val="heading 1"/>
    <w:basedOn w:val="1"/>
    <w:next w:val="1"/>
    <w:qFormat/>
    <w:uiPriority w:val="9"/>
    <w:pPr>
      <w:keepNext/>
      <w:keepLines/>
      <w:spacing w:before="340" w:after="330" w:line="578" w:lineRule="auto"/>
      <w:jc w:val="center"/>
      <w:outlineLvl w:val="0"/>
    </w:pPr>
    <w:rPr>
      <w:rFonts w:eastAsia="文鼎CS中黑"/>
      <w:b/>
      <w:bCs/>
      <w:kern w:val="44"/>
      <w:sz w:val="52"/>
      <w:szCs w:val="44"/>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next w:val="1"/>
    <w:qFormat/>
    <w:uiPriority w:val="0"/>
  </w:style>
  <w:style w:type="paragraph" w:styleId="4">
    <w:name w:val="Body Text Indent"/>
    <w:basedOn w:val="1"/>
    <w:next w:val="5"/>
    <w:qFormat/>
    <w:uiPriority w:val="0"/>
    <w:pPr>
      <w:adjustRightInd w:val="0"/>
      <w:snapToGrid w:val="0"/>
      <w:ind w:firstLine="420" w:firstLineChars="200"/>
    </w:pPr>
  </w:style>
  <w:style w:type="paragraph" w:styleId="5">
    <w:name w:val="envelope return"/>
    <w:basedOn w:val="1"/>
    <w:unhideWhenUsed/>
    <w:qFormat/>
    <w:uiPriority w:val="99"/>
    <w:pPr>
      <w:snapToGrid w:val="0"/>
    </w:pPr>
    <w:rPr>
      <w:rFonts w:ascii="Arial" w:hAnsi="Arial"/>
    </w:rPr>
  </w:style>
  <w:style w:type="paragraph" w:styleId="6">
    <w:name w:val="Body Text First Indent 2"/>
    <w:basedOn w:val="4"/>
    <w:qFormat/>
    <w:uiPriority w:val="99"/>
    <w:pPr>
      <w:adjustRightInd/>
      <w:snapToGrid/>
      <w:spacing w:after="120" w:line="240" w:lineRule="auto"/>
      <w:ind w:left="420" w:leftChars="200"/>
    </w:pPr>
  </w:style>
  <w:style w:type="paragraph" w:customStyle="1" w:styleId="9">
    <w:name w:val="B"/>
    <w:basedOn w:val="3"/>
    <w:qFormat/>
    <w:uiPriority w:val="1"/>
    <w:pPr>
      <w:autoSpaceDE w:val="0"/>
      <w:autoSpaceDN w:val="0"/>
      <w:ind w:firstLine="480" w:firstLineChars="200"/>
      <w:jc w:val="left"/>
    </w:pPr>
    <w:rPr>
      <w:rFonts w:cs="宋体"/>
      <w:sz w:val="24"/>
      <w:lang w:eastAsia="en-US"/>
    </w:rPr>
  </w:style>
  <w:style w:type="paragraph" w:customStyle="1" w:styleId="10">
    <w:name w:val="C"/>
    <w:basedOn w:val="1"/>
    <w:qFormat/>
    <w:uiPriority w:val="1"/>
    <w:pPr>
      <w:widowControl w:val="0"/>
      <w:autoSpaceDE w:val="0"/>
      <w:autoSpaceDN w:val="0"/>
      <w:jc w:val="left"/>
      <w:outlineLvl w:val="1"/>
    </w:pPr>
    <w:rPr>
      <w:rFonts w:cs="宋体"/>
      <w:b/>
      <w:bCs/>
      <w:kern w:val="0"/>
      <w:sz w:val="24"/>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56</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2025-11-18T01:09:00Z</dcterms:created>
  <dc:creator>星垂野</dc:creator>
  <cp:lastModifiedBy>星垂野</cp:lastModifiedBy>
  <dcterms:modified xsi:type="dcterms:W3CDTF">2025-11-18T01:09:44Z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BC94253060824016A501FC386033F635_11</vt:lpwstr>
  </property>
  <property fmtid="{D5CDD505-2E9C-101B-9397-08002B2CF9AE}" pid="4" name="KSOTemplateDocerSaveRecord">
    <vt:lpwstr>eyJoZGlkIjoiMDk2OTA1NDkwMDRkYzM1ZjcyOTU0MGYwZjMwMjMzM2IiLCJ1c2VySWQiOiI2MDQyNjU5NzIifQ==</vt:lpwstr>
  </property>
</Properties>
</file>