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DF410">
      <w:pPr>
        <w:pStyle w:val="2"/>
        <w:keepNext w:val="0"/>
        <w:keepLines w:val="0"/>
        <w:widowControl/>
        <w:suppressLineNumbers w:val="0"/>
        <w:spacing w:line="360" w:lineRule="auto"/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</w:pP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附件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方正宋一简体" w:hAnsi="方正宋一简体" w:eastAsia="方正宋一简体" w:cs="方正宋一简体"/>
          <w:sz w:val="28"/>
          <w:szCs w:val="28"/>
          <w:highlight w:val="none"/>
        </w:rPr>
        <w:t>：</w:t>
      </w:r>
    </w:p>
    <w:p w14:paraId="0B51981D">
      <w:pPr>
        <w:jc w:val="center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 w:eastAsia="zh-CN"/>
        </w:rPr>
        <w:t>现场踏勘签到表</w:t>
      </w:r>
    </w:p>
    <w:p w14:paraId="3F120976">
      <w:pPr>
        <w:jc w:val="center"/>
        <w:rPr>
          <w:rFonts w:hint="eastAsia" w:ascii="仿宋" w:hAnsi="仿宋" w:eastAsia="仿宋" w:cs="仿宋"/>
          <w:b/>
          <w:bCs w:val="0"/>
          <w:sz w:val="32"/>
          <w:szCs w:val="32"/>
          <w:highlight w:val="none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4"/>
        <w:gridCol w:w="1756"/>
        <w:gridCol w:w="1756"/>
        <w:gridCol w:w="1756"/>
        <w:gridCol w:w="1760"/>
      </w:tblGrid>
      <w:tr w14:paraId="346D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96" w:type="dxa"/>
            <w:gridSpan w:val="5"/>
            <w:noWrap w:val="0"/>
            <w:vAlign w:val="top"/>
          </w:tcPr>
          <w:p w14:paraId="1FB549BA">
            <w:pPr>
              <w:jc w:val="left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项目名称：纯化水系统更新项目配套工程</w:t>
            </w:r>
          </w:p>
          <w:p w14:paraId="6132E5B2">
            <w:pPr>
              <w:jc w:val="left"/>
              <w:rPr>
                <w:rFonts w:hint="default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项目编号：Z22202608014</w:t>
            </w:r>
          </w:p>
        </w:tc>
      </w:tr>
      <w:tr w14:paraId="3DD714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79015691">
            <w:pPr>
              <w:jc w:val="center"/>
              <w:rPr>
                <w:rFonts w:hint="default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序号</w:t>
            </w:r>
          </w:p>
        </w:tc>
        <w:tc>
          <w:tcPr>
            <w:tcW w:w="1897" w:type="dxa"/>
            <w:noWrap w:val="0"/>
            <w:vAlign w:val="center"/>
          </w:tcPr>
          <w:p w14:paraId="6B511D89">
            <w:pPr>
              <w:jc w:val="center"/>
              <w:rPr>
                <w:rFonts w:hint="default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公司名称</w:t>
            </w:r>
          </w:p>
        </w:tc>
        <w:tc>
          <w:tcPr>
            <w:tcW w:w="1897" w:type="dxa"/>
            <w:noWrap w:val="0"/>
            <w:vAlign w:val="center"/>
          </w:tcPr>
          <w:p w14:paraId="492853E2">
            <w:pPr>
              <w:jc w:val="center"/>
              <w:rPr>
                <w:rFonts w:hint="default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踏勘时间</w:t>
            </w:r>
          </w:p>
        </w:tc>
        <w:tc>
          <w:tcPr>
            <w:tcW w:w="1897" w:type="dxa"/>
            <w:noWrap w:val="0"/>
            <w:vAlign w:val="center"/>
          </w:tcPr>
          <w:p w14:paraId="041549D7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签名</w:t>
            </w:r>
          </w:p>
        </w:tc>
        <w:tc>
          <w:tcPr>
            <w:tcW w:w="1900" w:type="dxa"/>
            <w:noWrap w:val="0"/>
            <w:vAlign w:val="center"/>
          </w:tcPr>
          <w:p w14:paraId="0A48D704">
            <w:pPr>
              <w:jc w:val="center"/>
              <w:rPr>
                <w:rFonts w:hint="default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联系电话</w:t>
            </w:r>
          </w:p>
        </w:tc>
      </w:tr>
      <w:tr w14:paraId="7068D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79B809E7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897" w:type="dxa"/>
            <w:noWrap w:val="0"/>
            <w:vAlign w:val="center"/>
          </w:tcPr>
          <w:p w14:paraId="4A618B44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3BECF5D6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4F4F232F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3587D061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090E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08E4F455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2</w:t>
            </w:r>
          </w:p>
        </w:tc>
        <w:tc>
          <w:tcPr>
            <w:tcW w:w="1897" w:type="dxa"/>
            <w:noWrap w:val="0"/>
            <w:vAlign w:val="center"/>
          </w:tcPr>
          <w:p w14:paraId="75A85B04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2A47C4D6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2FAEF2BF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35C770DA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5474B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018B8F21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3</w:t>
            </w:r>
          </w:p>
        </w:tc>
        <w:tc>
          <w:tcPr>
            <w:tcW w:w="1897" w:type="dxa"/>
            <w:noWrap w:val="0"/>
            <w:vAlign w:val="center"/>
          </w:tcPr>
          <w:p w14:paraId="191BF782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74CBF525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679360C6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40DDCC7D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04988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40C6EE31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4</w:t>
            </w:r>
          </w:p>
        </w:tc>
        <w:tc>
          <w:tcPr>
            <w:tcW w:w="1897" w:type="dxa"/>
            <w:noWrap w:val="0"/>
            <w:vAlign w:val="center"/>
          </w:tcPr>
          <w:p w14:paraId="243A7CBE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098CECCD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52662EF8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3F5F1C04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7E444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52DA15A6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5</w:t>
            </w:r>
          </w:p>
        </w:tc>
        <w:tc>
          <w:tcPr>
            <w:tcW w:w="1897" w:type="dxa"/>
            <w:noWrap w:val="0"/>
            <w:vAlign w:val="center"/>
          </w:tcPr>
          <w:p w14:paraId="62420C53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33D6D8FD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42FB983A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1EC289F2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  <w:tr w14:paraId="6431A7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05" w:type="dxa"/>
            <w:noWrap w:val="0"/>
            <w:vAlign w:val="center"/>
          </w:tcPr>
          <w:p w14:paraId="5312447D">
            <w:pPr>
              <w:jc w:val="center"/>
              <w:rPr>
                <w:rFonts w:hint="eastAsia" w:ascii="仿宋" w:hAnsi="仿宋" w:eastAsia="仿宋" w:cs="仿宋"/>
                <w:b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  <w:t>6</w:t>
            </w:r>
          </w:p>
        </w:tc>
        <w:tc>
          <w:tcPr>
            <w:tcW w:w="1897" w:type="dxa"/>
            <w:noWrap w:val="0"/>
            <w:vAlign w:val="center"/>
          </w:tcPr>
          <w:p w14:paraId="1B6AB7D8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4C6C284F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897" w:type="dxa"/>
            <w:noWrap w:val="0"/>
            <w:vAlign w:val="center"/>
          </w:tcPr>
          <w:p w14:paraId="5CB4CE2E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  <w:tc>
          <w:tcPr>
            <w:tcW w:w="1900" w:type="dxa"/>
            <w:noWrap w:val="0"/>
            <w:vAlign w:val="center"/>
          </w:tcPr>
          <w:p w14:paraId="28151B6B">
            <w:pPr>
              <w:jc w:val="center"/>
              <w:rPr>
                <w:rFonts w:hint="eastAsia" w:ascii="仿宋" w:hAnsi="仿宋" w:eastAsia="仿宋" w:cs="仿宋"/>
                <w:b/>
                <w:bCs w:val="0"/>
                <w:sz w:val="28"/>
                <w:szCs w:val="28"/>
                <w:highlight w:val="none"/>
                <w:lang w:val="en-US" w:eastAsia="zh-CN"/>
              </w:rPr>
            </w:pPr>
          </w:p>
        </w:tc>
      </w:tr>
    </w:tbl>
    <w:p w14:paraId="20D037AE">
      <w:pPr>
        <w:jc w:val="center"/>
        <w:rPr>
          <w:rFonts w:hint="default" w:ascii="仿宋" w:hAnsi="仿宋" w:eastAsia="仿宋" w:cs="仿宋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  <w:lang w:val="en-US" w:eastAsia="zh-CN"/>
        </w:rPr>
        <w:t xml:space="preserve">                            记录人：          </w:t>
      </w:r>
    </w:p>
    <w:p w14:paraId="26780BB2">
      <w:pPr>
        <w:jc w:val="right"/>
        <w:rPr>
          <w:rFonts w:hint="default" w:ascii="仿宋" w:hAnsi="仿宋" w:eastAsia="仿宋" w:cs="仿宋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8"/>
          <w:highlight w:val="none"/>
          <w:lang w:val="en-US" w:eastAsia="zh-CN"/>
        </w:rPr>
        <w:t>日期：2026年   月   日</w:t>
      </w:r>
    </w:p>
    <w:p w14:paraId="23CDEB65">
      <w:pPr>
        <w:spacing w:line="480" w:lineRule="exact"/>
        <w:jc w:val="left"/>
        <w:rPr>
          <w:rFonts w:hint="eastAsia" w:ascii="宋体" w:hAnsi="宋体" w:eastAsia="宋体" w:cs="Times New Roman"/>
          <w:bCs/>
          <w:color w:val="000000"/>
          <w:szCs w:val="21"/>
          <w:highlight w:val="none"/>
        </w:rPr>
      </w:pPr>
    </w:p>
    <w:p w14:paraId="6CFD76A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宋一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BhMzg1ODRkZTU4ZjQxNjI0YWY4YjRhM2M5MGUxNTcifQ=="/>
  </w:docVars>
  <w:rsids>
    <w:rsidRoot w:val="757F1D86"/>
    <w:rsid w:val="757F1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widowControl w:val="0"/>
      <w:spacing w:before="100" w:beforeAutospacing="1" w:after="10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2026-09-02T06:00:00Z</dcterms:created>
  <dc:creator>崔卓宏</dc:creator>
  <cp:lastModifiedBy>崔卓宏</cp:lastModifiedBy>
  <dcterms:modified xsi:type="dcterms:W3CDTF">2026-09-02T06:00:54Z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C91397917F7B42718892A1E1DCEB0C4E_11</vt:lpwstr>
  </property>
</Properties>
</file>